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2977"/>
        <w:gridCol w:w="1559"/>
      </w:tblGrid>
      <w:tr w:rsidR="00CA2001" w:rsidTr="00CA2001">
        <w:tc>
          <w:tcPr>
            <w:tcW w:w="2977" w:type="dxa"/>
          </w:tcPr>
          <w:p w:rsidR="00CA2001" w:rsidRPr="004B05EA" w:rsidRDefault="00CA2001" w:rsidP="0008063E">
            <w:pPr>
              <w:snapToGrid w:val="0"/>
              <w:ind w:right="-333"/>
              <w:rPr>
                <w:rFonts w:ascii="Times New Roman" w:hAnsi="Times New Roman" w:cs="Times New Roman"/>
              </w:rPr>
            </w:pPr>
            <w:r w:rsidRPr="004B05EA">
              <w:rPr>
                <w:rFonts w:ascii="Times New Roman" w:hAnsi="Times New Roman" w:cs="Times New Roman"/>
              </w:rPr>
              <w:t>«Согласовано»</w:t>
            </w:r>
          </w:p>
          <w:p w:rsidR="00CA2001" w:rsidRPr="004B05EA" w:rsidRDefault="00CA2001" w:rsidP="0008063E">
            <w:pPr>
              <w:ind w:right="-333"/>
              <w:rPr>
                <w:rFonts w:ascii="Times New Roman" w:hAnsi="Times New Roman" w:cs="Times New Roman"/>
                <w:b/>
              </w:rPr>
            </w:pPr>
            <w:r w:rsidRPr="004B05EA">
              <w:rPr>
                <w:rFonts w:ascii="Times New Roman" w:hAnsi="Times New Roman" w:cs="Times New Roman"/>
              </w:rPr>
              <w:t>Президент Воронежской региональной автомобильной федерации</w:t>
            </w:r>
          </w:p>
        </w:tc>
        <w:tc>
          <w:tcPr>
            <w:tcW w:w="1559" w:type="dxa"/>
          </w:tcPr>
          <w:p w:rsidR="00CA2001" w:rsidRPr="004B05EA" w:rsidRDefault="00CA2001" w:rsidP="002B621C">
            <w:pPr>
              <w:snapToGrid w:val="0"/>
              <w:rPr>
                <w:rFonts w:ascii="Times New Roman" w:hAnsi="Times New Roman" w:cs="Times New Roman"/>
                <w:b/>
              </w:rPr>
            </w:pPr>
            <w:r>
              <w:rPr>
                <w:rFonts w:ascii="Times New Roman" w:hAnsi="Times New Roman" w:cs="Times New Roman"/>
                <w:b/>
              </w:rPr>
              <w:t xml:space="preserve">                                                 </w:t>
            </w:r>
          </w:p>
        </w:tc>
      </w:tr>
      <w:tr w:rsidR="00CA2001" w:rsidTr="00CA2001">
        <w:tc>
          <w:tcPr>
            <w:tcW w:w="2977" w:type="dxa"/>
          </w:tcPr>
          <w:p w:rsidR="00CA2001" w:rsidRDefault="00CA2001" w:rsidP="0008063E">
            <w:pPr>
              <w:snapToGrid w:val="0"/>
              <w:jc w:val="right"/>
              <w:rPr>
                <w:rFonts w:ascii="Times New Roman" w:hAnsi="Times New Roman" w:cs="Times New Roman"/>
              </w:rPr>
            </w:pPr>
            <w:r w:rsidRPr="004B05EA">
              <w:rPr>
                <w:rFonts w:ascii="Times New Roman" w:hAnsi="Times New Roman" w:cs="Times New Roman"/>
              </w:rPr>
              <w:t>С.А.</w:t>
            </w:r>
            <w:r>
              <w:rPr>
                <w:rFonts w:ascii="Times New Roman" w:hAnsi="Times New Roman" w:cs="Times New Roman"/>
              </w:rPr>
              <w:t xml:space="preserve"> </w:t>
            </w:r>
            <w:r w:rsidRPr="004B05EA">
              <w:rPr>
                <w:rFonts w:ascii="Times New Roman" w:hAnsi="Times New Roman" w:cs="Times New Roman"/>
              </w:rPr>
              <w:t xml:space="preserve">Харламов </w:t>
            </w:r>
          </w:p>
          <w:p w:rsidR="00CA2001" w:rsidRPr="004B05EA" w:rsidRDefault="00CA2001" w:rsidP="0008063E">
            <w:pPr>
              <w:snapToGrid w:val="0"/>
              <w:jc w:val="right"/>
              <w:rPr>
                <w:rFonts w:ascii="Times New Roman" w:hAnsi="Times New Roman" w:cs="Times New Roman"/>
              </w:rPr>
            </w:pPr>
          </w:p>
        </w:tc>
        <w:tc>
          <w:tcPr>
            <w:tcW w:w="1559" w:type="dxa"/>
          </w:tcPr>
          <w:p w:rsidR="00CA2001" w:rsidRPr="004B05EA" w:rsidRDefault="00CA2001" w:rsidP="002B621C">
            <w:pPr>
              <w:snapToGrid w:val="0"/>
              <w:rPr>
                <w:rFonts w:ascii="Times New Roman" w:hAnsi="Times New Roman" w:cs="Times New Roman"/>
                <w:b/>
              </w:rPr>
            </w:pPr>
            <w:r>
              <w:rPr>
                <w:rFonts w:ascii="Times New Roman" w:hAnsi="Times New Roman" w:cs="Times New Roman"/>
                <w:b/>
              </w:rPr>
              <w:t xml:space="preserve">     </w:t>
            </w:r>
          </w:p>
        </w:tc>
      </w:tr>
      <w:tr w:rsidR="00CA2001" w:rsidTr="00CA2001">
        <w:trPr>
          <w:trHeight w:val="66"/>
        </w:trPr>
        <w:tc>
          <w:tcPr>
            <w:tcW w:w="2977" w:type="dxa"/>
          </w:tcPr>
          <w:p w:rsidR="00CA2001" w:rsidRPr="004B05EA" w:rsidRDefault="00CA2001" w:rsidP="0008063E">
            <w:pPr>
              <w:snapToGrid w:val="0"/>
              <w:rPr>
                <w:rFonts w:ascii="Times New Roman" w:hAnsi="Times New Roman" w:cs="Times New Roman"/>
              </w:rPr>
            </w:pPr>
            <w:r w:rsidRPr="004B05EA">
              <w:rPr>
                <w:rFonts w:ascii="Times New Roman" w:hAnsi="Times New Roman" w:cs="Times New Roman"/>
              </w:rPr>
              <w:t xml:space="preserve">«   </w:t>
            </w:r>
            <w:r>
              <w:rPr>
                <w:rFonts w:ascii="Times New Roman" w:hAnsi="Times New Roman" w:cs="Times New Roman"/>
              </w:rPr>
              <w:t xml:space="preserve"> </w:t>
            </w:r>
            <w:r w:rsidRPr="004B05EA">
              <w:rPr>
                <w:rFonts w:ascii="Times New Roman" w:hAnsi="Times New Roman" w:cs="Times New Roman"/>
              </w:rPr>
              <w:t xml:space="preserve">  » ________</w:t>
            </w:r>
            <w:r>
              <w:rPr>
                <w:rFonts w:ascii="Times New Roman" w:hAnsi="Times New Roman" w:cs="Times New Roman"/>
              </w:rPr>
              <w:t>_____</w:t>
            </w:r>
            <w:r w:rsidRPr="004B05EA">
              <w:rPr>
                <w:rFonts w:ascii="Times New Roman" w:hAnsi="Times New Roman" w:cs="Times New Roman"/>
              </w:rPr>
              <w:t>_201</w:t>
            </w:r>
            <w:r>
              <w:rPr>
                <w:rFonts w:ascii="Times New Roman" w:hAnsi="Times New Roman" w:cs="Times New Roman"/>
              </w:rPr>
              <w:t>___</w:t>
            </w:r>
            <w:r w:rsidRPr="004B05EA">
              <w:rPr>
                <w:rFonts w:ascii="Times New Roman" w:hAnsi="Times New Roman" w:cs="Times New Roman"/>
              </w:rPr>
              <w:t>г.</w:t>
            </w:r>
          </w:p>
        </w:tc>
        <w:tc>
          <w:tcPr>
            <w:tcW w:w="1559" w:type="dxa"/>
          </w:tcPr>
          <w:p w:rsidR="00CA2001" w:rsidRPr="004B05EA" w:rsidRDefault="00CA2001" w:rsidP="002B621C">
            <w:pPr>
              <w:snapToGrid w:val="0"/>
              <w:rPr>
                <w:rFonts w:ascii="Times New Roman" w:hAnsi="Times New Roman" w:cs="Times New Roman"/>
                <w:b/>
              </w:rPr>
            </w:pPr>
          </w:p>
        </w:tc>
      </w:tr>
      <w:tr w:rsidR="00CA2001" w:rsidTr="00CA2001">
        <w:trPr>
          <w:trHeight w:val="66"/>
        </w:trPr>
        <w:tc>
          <w:tcPr>
            <w:tcW w:w="2977" w:type="dxa"/>
          </w:tcPr>
          <w:p w:rsidR="00CA2001" w:rsidRPr="004B05EA" w:rsidRDefault="00CA2001" w:rsidP="0008063E">
            <w:pPr>
              <w:snapToGrid w:val="0"/>
              <w:rPr>
                <w:rFonts w:ascii="Times New Roman" w:hAnsi="Times New Roman" w:cs="Times New Roman"/>
              </w:rPr>
            </w:pPr>
          </w:p>
        </w:tc>
        <w:tc>
          <w:tcPr>
            <w:tcW w:w="1559" w:type="dxa"/>
          </w:tcPr>
          <w:p w:rsidR="00CA2001" w:rsidRDefault="00CA2001" w:rsidP="002B621C">
            <w:pPr>
              <w:snapToGrid w:val="0"/>
              <w:rPr>
                <w:rFonts w:ascii="Times New Roman" w:hAnsi="Times New Roman" w:cs="Times New Roman"/>
                <w:b/>
              </w:rPr>
            </w:pPr>
          </w:p>
          <w:p w:rsidR="00CA2001" w:rsidRPr="004B05EA" w:rsidRDefault="00CA2001" w:rsidP="002B621C">
            <w:pPr>
              <w:snapToGrid w:val="0"/>
              <w:rPr>
                <w:rFonts w:ascii="Times New Roman" w:hAnsi="Times New Roman" w:cs="Times New Roman"/>
                <w:b/>
              </w:rPr>
            </w:pPr>
          </w:p>
        </w:tc>
      </w:tr>
    </w:tbl>
    <w:p w:rsidR="0040637C" w:rsidRDefault="00CA2001" w:rsidP="0040637C">
      <w:pPr>
        <w:tabs>
          <w:tab w:val="left" w:pos="360"/>
        </w:tabs>
        <w:jc w:val="center"/>
        <w:rPr>
          <w:rFonts w:ascii="Times New Roman" w:hAnsi="Times New Roman"/>
          <w:b/>
          <w:sz w:val="40"/>
          <w:szCs w:val="40"/>
        </w:rPr>
      </w:pPr>
      <w:r>
        <w:rPr>
          <w:rFonts w:ascii="Times New Roman" w:hAnsi="Times New Roman"/>
          <w:b/>
          <w:noProof/>
          <w:sz w:val="40"/>
          <w:szCs w:val="40"/>
          <w:lang w:bidi="ar-SA"/>
        </w:rPr>
        <w:t xml:space="preserve">  </w:t>
      </w:r>
      <w:r w:rsidR="00FA6472">
        <w:rPr>
          <w:rFonts w:ascii="Times New Roman" w:hAnsi="Times New Roman"/>
          <w:b/>
          <w:noProof/>
          <w:sz w:val="40"/>
          <w:szCs w:val="40"/>
          <w:lang w:bidi="ar-SA"/>
        </w:rPr>
        <w:drawing>
          <wp:inline distT="0" distB="0" distL="0" distR="0">
            <wp:extent cx="1426210" cy="1455420"/>
            <wp:effectExtent l="19050" t="0" r="2540" b="0"/>
            <wp:docPr id="1" name="Рисунок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1"/>
                    <pic:cNvPicPr>
                      <a:picLocks noChangeAspect="1" noChangeArrowheads="1"/>
                    </pic:cNvPicPr>
                  </pic:nvPicPr>
                  <pic:blipFill>
                    <a:blip r:embed="rId8">
                      <a:grayscl/>
                    </a:blip>
                    <a:srcRect/>
                    <a:stretch>
                      <a:fillRect/>
                    </a:stretch>
                  </pic:blipFill>
                  <pic:spPr bwMode="auto">
                    <a:xfrm>
                      <a:off x="0" y="0"/>
                      <a:ext cx="1426210" cy="1455420"/>
                    </a:xfrm>
                    <a:prstGeom prst="rect">
                      <a:avLst/>
                    </a:prstGeom>
                    <a:noFill/>
                    <a:ln w="9525">
                      <a:noFill/>
                      <a:miter lim="800000"/>
                      <a:headEnd/>
                      <a:tailEnd/>
                    </a:ln>
                  </pic:spPr>
                </pic:pic>
              </a:graphicData>
            </a:graphic>
          </wp:inline>
        </w:drawing>
      </w:r>
    </w:p>
    <w:p w:rsidR="0040637C" w:rsidRPr="0073245D" w:rsidRDefault="0040637C" w:rsidP="0040637C">
      <w:pPr>
        <w:tabs>
          <w:tab w:val="left" w:pos="360"/>
        </w:tabs>
        <w:jc w:val="center"/>
        <w:rPr>
          <w:rFonts w:ascii="Times New Roman" w:hAnsi="Times New Roman"/>
          <w:b/>
          <w:sz w:val="72"/>
          <w:szCs w:val="72"/>
        </w:rPr>
      </w:pPr>
      <w:r w:rsidRPr="0073245D">
        <w:rPr>
          <w:rFonts w:ascii="Times New Roman" w:hAnsi="Times New Roman"/>
          <w:b/>
          <w:sz w:val="72"/>
          <w:szCs w:val="72"/>
        </w:rPr>
        <w:t>ЧАСТНЫЙ  РЕГЛАМЕНТ</w:t>
      </w:r>
    </w:p>
    <w:p w:rsidR="0040637C" w:rsidRDefault="00512A19" w:rsidP="0040637C">
      <w:pPr>
        <w:pStyle w:val="a4"/>
        <w:jc w:val="center"/>
        <w:rPr>
          <w:rFonts w:ascii="Times New Roman" w:hAnsi="Times New Roman" w:cs="Times New Roman"/>
          <w:sz w:val="56"/>
          <w:szCs w:val="56"/>
        </w:rPr>
      </w:pPr>
      <w:r>
        <w:rPr>
          <w:rFonts w:ascii="Times New Roman" w:hAnsi="Times New Roman" w:cs="Times New Roman"/>
          <w:sz w:val="56"/>
          <w:szCs w:val="56"/>
        </w:rPr>
        <w:t>Кубка</w:t>
      </w:r>
      <w:r w:rsidR="0040637C">
        <w:rPr>
          <w:rFonts w:ascii="Times New Roman" w:hAnsi="Times New Roman" w:cs="Times New Roman"/>
          <w:sz w:val="56"/>
          <w:szCs w:val="56"/>
        </w:rPr>
        <w:t xml:space="preserve">  </w:t>
      </w:r>
    </w:p>
    <w:p w:rsidR="00216A1C" w:rsidRDefault="0040637C" w:rsidP="0040637C">
      <w:pPr>
        <w:pStyle w:val="a4"/>
        <w:jc w:val="center"/>
        <w:rPr>
          <w:rFonts w:ascii="Times New Roman" w:hAnsi="Times New Roman" w:cs="Times New Roman"/>
          <w:sz w:val="56"/>
          <w:szCs w:val="56"/>
        </w:rPr>
      </w:pPr>
      <w:r>
        <w:rPr>
          <w:rFonts w:ascii="Times New Roman" w:hAnsi="Times New Roman" w:cs="Times New Roman"/>
          <w:sz w:val="56"/>
          <w:szCs w:val="56"/>
        </w:rPr>
        <w:t>Воронежской области</w:t>
      </w:r>
      <w:r w:rsidR="00CE3968">
        <w:rPr>
          <w:rFonts w:ascii="Times New Roman" w:hAnsi="Times New Roman" w:cs="Times New Roman"/>
          <w:sz w:val="56"/>
          <w:szCs w:val="56"/>
        </w:rPr>
        <w:t>,</w:t>
      </w:r>
      <w:r>
        <w:rPr>
          <w:rFonts w:ascii="Times New Roman" w:hAnsi="Times New Roman" w:cs="Times New Roman"/>
          <w:sz w:val="56"/>
          <w:szCs w:val="56"/>
        </w:rPr>
        <w:t xml:space="preserve"> </w:t>
      </w:r>
      <w:r w:rsidR="00CE3968">
        <w:rPr>
          <w:rFonts w:ascii="Times New Roman" w:hAnsi="Times New Roman" w:cs="Times New Roman"/>
          <w:sz w:val="56"/>
          <w:szCs w:val="56"/>
        </w:rPr>
        <w:t xml:space="preserve"> </w:t>
      </w:r>
    </w:p>
    <w:p w:rsidR="00CE3968" w:rsidRDefault="00CE3968" w:rsidP="0040637C">
      <w:pPr>
        <w:pStyle w:val="a4"/>
        <w:jc w:val="center"/>
        <w:rPr>
          <w:rFonts w:ascii="Times New Roman" w:hAnsi="Times New Roman" w:cs="Times New Roman"/>
          <w:sz w:val="56"/>
          <w:szCs w:val="56"/>
        </w:rPr>
      </w:pPr>
      <w:r>
        <w:rPr>
          <w:rFonts w:ascii="Times New Roman" w:hAnsi="Times New Roman" w:cs="Times New Roman"/>
          <w:sz w:val="56"/>
          <w:szCs w:val="56"/>
        </w:rPr>
        <w:t>Кубка главы Новоусманского муниципального района</w:t>
      </w:r>
    </w:p>
    <w:p w:rsidR="0040637C" w:rsidRDefault="0040637C" w:rsidP="0040637C">
      <w:pPr>
        <w:pStyle w:val="a4"/>
        <w:jc w:val="center"/>
        <w:rPr>
          <w:rFonts w:ascii="Times New Roman" w:hAnsi="Times New Roman" w:cs="Times New Roman"/>
          <w:sz w:val="56"/>
          <w:szCs w:val="56"/>
        </w:rPr>
      </w:pPr>
      <w:r>
        <w:rPr>
          <w:rFonts w:ascii="Times New Roman" w:hAnsi="Times New Roman" w:cs="Times New Roman"/>
          <w:sz w:val="56"/>
          <w:szCs w:val="56"/>
        </w:rPr>
        <w:t>по трофи-рейдам</w:t>
      </w:r>
      <w:r w:rsidR="006B0307">
        <w:rPr>
          <w:rFonts w:ascii="Times New Roman" w:hAnsi="Times New Roman" w:cs="Times New Roman"/>
          <w:sz w:val="56"/>
          <w:szCs w:val="56"/>
        </w:rPr>
        <w:t>. (Кольцо)</w:t>
      </w:r>
    </w:p>
    <w:p w:rsidR="0040637C" w:rsidRDefault="0040637C" w:rsidP="0040637C">
      <w:pPr>
        <w:pStyle w:val="a4"/>
        <w:jc w:val="center"/>
        <w:rPr>
          <w:rFonts w:ascii="Times New Roman" w:hAnsi="Times New Roman" w:cs="Times New Roman"/>
          <w:sz w:val="56"/>
          <w:szCs w:val="56"/>
        </w:rPr>
      </w:pPr>
      <w:r w:rsidRPr="00FD3B94">
        <w:rPr>
          <w:rFonts w:ascii="Times New Roman" w:hAnsi="Times New Roman" w:cs="Times New Roman"/>
          <w:sz w:val="56"/>
          <w:szCs w:val="56"/>
        </w:rPr>
        <w:t xml:space="preserve"> (автомобильный спорт) </w:t>
      </w:r>
      <w:r w:rsidR="0093190F">
        <w:rPr>
          <w:rFonts w:ascii="Times New Roman" w:hAnsi="Times New Roman" w:cs="Times New Roman"/>
          <w:sz w:val="56"/>
          <w:szCs w:val="56"/>
        </w:rPr>
        <w:t xml:space="preserve">  </w:t>
      </w:r>
    </w:p>
    <w:p w:rsidR="0093190F" w:rsidRDefault="0093190F" w:rsidP="0040637C">
      <w:pPr>
        <w:pStyle w:val="a4"/>
        <w:jc w:val="center"/>
        <w:rPr>
          <w:rFonts w:ascii="Times New Roman" w:hAnsi="Times New Roman" w:cs="Times New Roman"/>
          <w:sz w:val="56"/>
          <w:szCs w:val="56"/>
        </w:rPr>
      </w:pPr>
    </w:p>
    <w:p w:rsidR="0040637C" w:rsidRPr="006B0307" w:rsidRDefault="0040637C" w:rsidP="0040637C">
      <w:pPr>
        <w:pStyle w:val="a4"/>
        <w:jc w:val="center"/>
        <w:rPr>
          <w:rFonts w:ascii="Times New Roman" w:hAnsi="Times New Roman"/>
          <w:b/>
          <w:color w:val="auto"/>
        </w:rPr>
      </w:pPr>
      <w:r w:rsidRPr="0093190F">
        <w:rPr>
          <w:rFonts w:ascii="Times New Roman" w:hAnsi="Times New Roman" w:cs="Times New Roman"/>
          <w:b/>
          <w:color w:val="auto"/>
          <w:sz w:val="56"/>
          <w:szCs w:val="56"/>
        </w:rPr>
        <w:t>«</w:t>
      </w:r>
      <w:r w:rsidR="0093190F" w:rsidRPr="0093190F">
        <w:rPr>
          <w:rFonts w:ascii="Times New Roman" w:hAnsi="Times New Roman" w:cs="Times New Roman"/>
          <w:b/>
          <w:color w:val="auto"/>
          <w:sz w:val="56"/>
          <w:szCs w:val="56"/>
        </w:rPr>
        <w:t>ПолноЕ Бабяково</w:t>
      </w:r>
      <w:r w:rsidRPr="0093190F">
        <w:rPr>
          <w:rFonts w:ascii="Times New Roman" w:hAnsi="Times New Roman" w:cs="Times New Roman"/>
          <w:b/>
          <w:color w:val="auto"/>
          <w:sz w:val="56"/>
          <w:szCs w:val="56"/>
        </w:rPr>
        <w:t>»</w:t>
      </w:r>
    </w:p>
    <w:p w:rsidR="0040637C" w:rsidRDefault="0040637C" w:rsidP="0040637C">
      <w:pPr>
        <w:pStyle w:val="a4"/>
        <w:jc w:val="center"/>
        <w:rPr>
          <w:rFonts w:ascii="Times New Roman" w:hAnsi="Times New Roman"/>
          <w:b/>
        </w:rPr>
      </w:pPr>
    </w:p>
    <w:p w:rsidR="0040637C" w:rsidRDefault="0040637C" w:rsidP="0040637C">
      <w:pPr>
        <w:pStyle w:val="a4"/>
        <w:jc w:val="center"/>
        <w:rPr>
          <w:rFonts w:ascii="Times New Roman" w:hAnsi="Times New Roman"/>
          <w:b/>
        </w:rPr>
      </w:pPr>
    </w:p>
    <w:p w:rsidR="0040637C" w:rsidRDefault="0040637C" w:rsidP="0040637C">
      <w:pPr>
        <w:pStyle w:val="a4"/>
        <w:jc w:val="center"/>
        <w:rPr>
          <w:rFonts w:ascii="Times New Roman" w:hAnsi="Times New Roman"/>
          <w:b/>
        </w:rPr>
      </w:pPr>
    </w:p>
    <w:p w:rsidR="0040637C" w:rsidRDefault="0040637C" w:rsidP="0040637C">
      <w:pPr>
        <w:pStyle w:val="a4"/>
        <w:jc w:val="center"/>
        <w:rPr>
          <w:rFonts w:ascii="Times New Roman" w:hAnsi="Times New Roman"/>
          <w:b/>
        </w:rPr>
      </w:pPr>
    </w:p>
    <w:p w:rsidR="0040637C" w:rsidRDefault="0040637C" w:rsidP="0040637C">
      <w:pPr>
        <w:pStyle w:val="a4"/>
        <w:jc w:val="center"/>
        <w:rPr>
          <w:rFonts w:ascii="Times New Roman" w:hAnsi="Times New Roman"/>
          <w:b/>
        </w:rPr>
      </w:pPr>
    </w:p>
    <w:p w:rsidR="0040637C" w:rsidRDefault="0040637C" w:rsidP="0040637C">
      <w:pPr>
        <w:pStyle w:val="a4"/>
        <w:jc w:val="center"/>
        <w:rPr>
          <w:rFonts w:ascii="Times New Roman" w:hAnsi="Times New Roman"/>
          <w:b/>
        </w:rPr>
      </w:pPr>
    </w:p>
    <w:p w:rsidR="0040637C" w:rsidRDefault="0040637C" w:rsidP="0040637C">
      <w:pPr>
        <w:autoSpaceDE w:val="0"/>
        <w:autoSpaceDN w:val="0"/>
        <w:adjustRightInd w:val="0"/>
        <w:jc w:val="both"/>
        <w:rPr>
          <w:rFonts w:ascii="Times New Roman" w:eastAsia="Times New Roman" w:hAnsi="Times New Roman" w:cs="Times New Roman"/>
          <w:b/>
          <w:bCs/>
        </w:rPr>
      </w:pPr>
    </w:p>
    <w:p w:rsidR="0040637C" w:rsidRDefault="0040637C" w:rsidP="0040637C">
      <w:pPr>
        <w:autoSpaceDE w:val="0"/>
        <w:autoSpaceDN w:val="0"/>
        <w:adjustRightInd w:val="0"/>
        <w:jc w:val="both"/>
        <w:rPr>
          <w:rFonts w:ascii="Times New Roman" w:eastAsia="Times New Roman" w:hAnsi="Times New Roman" w:cs="Times New Roman"/>
          <w:b/>
          <w:bCs/>
        </w:rPr>
      </w:pPr>
    </w:p>
    <w:p w:rsidR="0040637C" w:rsidRDefault="0040637C" w:rsidP="0040637C">
      <w:pPr>
        <w:autoSpaceDE w:val="0"/>
        <w:autoSpaceDN w:val="0"/>
        <w:adjustRightInd w:val="0"/>
        <w:jc w:val="both"/>
        <w:rPr>
          <w:rFonts w:ascii="Times New Roman" w:eastAsia="Times New Roman" w:hAnsi="Times New Roman" w:cs="Times New Roman"/>
          <w:b/>
          <w:bCs/>
        </w:rPr>
      </w:pPr>
    </w:p>
    <w:p w:rsidR="0040637C" w:rsidRDefault="0040637C" w:rsidP="0040637C">
      <w:pPr>
        <w:autoSpaceDE w:val="0"/>
        <w:autoSpaceDN w:val="0"/>
        <w:adjustRightInd w:val="0"/>
        <w:jc w:val="both"/>
        <w:rPr>
          <w:rFonts w:ascii="Times New Roman" w:eastAsia="Times New Roman" w:hAnsi="Times New Roman" w:cs="Times New Roman"/>
          <w:b/>
          <w:bCs/>
        </w:rPr>
      </w:pPr>
    </w:p>
    <w:p w:rsidR="0040637C" w:rsidRDefault="0040637C" w:rsidP="0040637C">
      <w:pPr>
        <w:autoSpaceDE w:val="0"/>
        <w:autoSpaceDN w:val="0"/>
        <w:adjustRightInd w:val="0"/>
        <w:jc w:val="both"/>
        <w:rPr>
          <w:rFonts w:ascii="Times New Roman" w:eastAsia="Times New Roman" w:hAnsi="Times New Roman" w:cs="Times New Roman"/>
          <w:b/>
          <w:bCs/>
        </w:rPr>
      </w:pPr>
    </w:p>
    <w:p w:rsidR="0040637C" w:rsidRPr="00216A1C" w:rsidRDefault="00216A1C" w:rsidP="00216A1C">
      <w:pPr>
        <w:autoSpaceDE w:val="0"/>
        <w:autoSpaceDN w:val="0"/>
        <w:adjustRightInd w:val="0"/>
        <w:jc w:val="center"/>
        <w:rPr>
          <w:rFonts w:ascii="Times New Roman" w:eastAsia="Times New Roman" w:hAnsi="Times New Roman" w:cs="Times New Roman"/>
          <w:b/>
          <w:bCs/>
          <w:sz w:val="36"/>
          <w:szCs w:val="36"/>
        </w:rPr>
      </w:pPr>
      <w:r w:rsidRPr="00216A1C">
        <w:rPr>
          <w:rFonts w:ascii="Times New Roman" w:hAnsi="Times New Roman" w:cs="Times New Roman"/>
          <w:b/>
          <w:sz w:val="36"/>
          <w:szCs w:val="36"/>
        </w:rPr>
        <w:t>2017 г.</w:t>
      </w:r>
    </w:p>
    <w:p w:rsidR="0040637C" w:rsidRDefault="0040637C" w:rsidP="0040637C">
      <w:pPr>
        <w:autoSpaceDE w:val="0"/>
        <w:autoSpaceDN w:val="0"/>
        <w:adjustRightInd w:val="0"/>
        <w:jc w:val="both"/>
        <w:rPr>
          <w:rFonts w:ascii="Times New Roman" w:eastAsia="Times New Roman" w:hAnsi="Times New Roman" w:cs="Times New Roman"/>
          <w:b/>
          <w:bCs/>
        </w:rPr>
      </w:pPr>
    </w:p>
    <w:p w:rsidR="0040637C" w:rsidRPr="00422E42" w:rsidRDefault="0040637C" w:rsidP="0040637C">
      <w:pPr>
        <w:autoSpaceDE w:val="0"/>
        <w:autoSpaceDN w:val="0"/>
        <w:adjustRightInd w:val="0"/>
        <w:jc w:val="both"/>
        <w:rPr>
          <w:rFonts w:ascii="Times New Roman" w:eastAsia="Times New Roman" w:hAnsi="Times New Roman" w:cs="Times New Roman"/>
          <w:b/>
          <w:bCs/>
        </w:rPr>
      </w:pPr>
      <w:r w:rsidRPr="00422E42">
        <w:rPr>
          <w:rFonts w:ascii="Times New Roman" w:eastAsia="Times New Roman" w:hAnsi="Times New Roman" w:cs="Times New Roman"/>
          <w:b/>
          <w:bCs/>
        </w:rPr>
        <w:t>ОГЛАВЛЕНИЕ</w:t>
      </w:r>
    </w:p>
    <w:p w:rsidR="0040637C" w:rsidRPr="00422E42" w:rsidRDefault="0040637C" w:rsidP="0040637C">
      <w:pPr>
        <w:autoSpaceDE w:val="0"/>
        <w:autoSpaceDN w:val="0"/>
        <w:adjustRightInd w:val="0"/>
        <w:jc w:val="both"/>
        <w:rPr>
          <w:rFonts w:ascii="Times New Roman" w:eastAsia="Times New Roman" w:hAnsi="Times New Roman" w:cs="Times New Roman"/>
        </w:rPr>
      </w:pPr>
      <w:r w:rsidRPr="00422E42">
        <w:rPr>
          <w:rFonts w:ascii="Times New Roman" w:eastAsia="Times New Roman" w:hAnsi="Times New Roman" w:cs="Times New Roman"/>
        </w:rPr>
        <w:t>I. ОБЩИЕ ПОЛОЖЕНИЯ. .......................................................................................................... 3</w:t>
      </w:r>
    </w:p>
    <w:p w:rsidR="0040637C" w:rsidRPr="00422E42" w:rsidRDefault="0040637C" w:rsidP="0040637C">
      <w:pPr>
        <w:autoSpaceDE w:val="0"/>
        <w:autoSpaceDN w:val="0"/>
        <w:adjustRightInd w:val="0"/>
        <w:jc w:val="both"/>
        <w:rPr>
          <w:rFonts w:ascii="Times New Roman" w:eastAsia="Times New Roman" w:hAnsi="Times New Roman" w:cs="Times New Roman"/>
        </w:rPr>
      </w:pPr>
      <w:r w:rsidRPr="00422E42">
        <w:rPr>
          <w:rFonts w:ascii="Times New Roman" w:eastAsia="Times New Roman" w:hAnsi="Times New Roman" w:cs="Times New Roman"/>
        </w:rPr>
        <w:t xml:space="preserve">II. </w:t>
      </w:r>
      <w:r w:rsidR="00216A1C">
        <w:rPr>
          <w:rFonts w:ascii="Times New Roman" w:eastAsia="Times New Roman" w:hAnsi="Times New Roman" w:cs="Times New Roman"/>
        </w:rPr>
        <w:t xml:space="preserve">ОРГАНИЗАЦИЯ </w:t>
      </w:r>
      <w:r w:rsidRPr="00422E42">
        <w:rPr>
          <w:rFonts w:ascii="Times New Roman" w:eastAsia="Times New Roman" w:hAnsi="Times New Roman" w:cs="Times New Roman"/>
        </w:rPr>
        <w:t>СОРЕВНОВАНИ</w:t>
      </w:r>
      <w:r w:rsidR="00216A1C">
        <w:rPr>
          <w:rFonts w:ascii="Times New Roman" w:eastAsia="Times New Roman" w:hAnsi="Times New Roman" w:cs="Times New Roman"/>
        </w:rPr>
        <w:t>Я</w:t>
      </w:r>
      <w:r w:rsidRPr="00422E42">
        <w:rPr>
          <w:rFonts w:ascii="Times New Roman" w:eastAsia="Times New Roman" w:hAnsi="Times New Roman" w:cs="Times New Roman"/>
        </w:rPr>
        <w:t>. ............................................................................... 3</w:t>
      </w:r>
    </w:p>
    <w:p w:rsidR="00216A1C" w:rsidRDefault="0040637C" w:rsidP="0040637C">
      <w:pPr>
        <w:autoSpaceDE w:val="0"/>
        <w:autoSpaceDN w:val="0"/>
        <w:adjustRightInd w:val="0"/>
        <w:jc w:val="both"/>
        <w:rPr>
          <w:rFonts w:ascii="Times New Roman" w:eastAsia="Times New Roman" w:hAnsi="Times New Roman" w:cs="Times New Roman"/>
        </w:rPr>
      </w:pPr>
      <w:r w:rsidRPr="00422E42">
        <w:rPr>
          <w:rFonts w:ascii="Times New Roman" w:eastAsia="Times New Roman" w:hAnsi="Times New Roman" w:cs="Times New Roman"/>
        </w:rPr>
        <w:t xml:space="preserve">III. </w:t>
      </w:r>
      <w:r w:rsidR="00216A1C">
        <w:rPr>
          <w:rFonts w:ascii="Times New Roman" w:eastAsia="Times New Roman" w:hAnsi="Times New Roman" w:cs="Times New Roman"/>
        </w:rPr>
        <w:t>ПРОГРАММА СОРЕВНОВАНИЯ, РАСПИСАНИЕ …………………………………….4</w:t>
      </w:r>
    </w:p>
    <w:p w:rsidR="00216A1C" w:rsidRPr="0034647B" w:rsidRDefault="00216A1C" w:rsidP="0040637C">
      <w:pPr>
        <w:autoSpaceDE w:val="0"/>
        <w:autoSpaceDN w:val="0"/>
        <w:adjustRightInd w:val="0"/>
        <w:jc w:val="both"/>
        <w:rPr>
          <w:rFonts w:ascii="Times New Roman" w:eastAsia="Times New Roman" w:hAnsi="Times New Roman" w:cs="Times New Roman"/>
        </w:rPr>
      </w:pPr>
      <w:r w:rsidRPr="00422E42">
        <w:rPr>
          <w:rFonts w:ascii="Times New Roman" w:eastAsia="Times New Roman" w:hAnsi="Times New Roman" w:cs="Times New Roman"/>
        </w:rPr>
        <w:t>IV.</w:t>
      </w:r>
      <w:r w:rsidRPr="0034647B">
        <w:rPr>
          <w:rFonts w:ascii="Times New Roman" w:eastAsia="Times New Roman" w:hAnsi="Times New Roman" w:cs="Times New Roman"/>
        </w:rPr>
        <w:t xml:space="preserve"> </w:t>
      </w:r>
      <w:r w:rsidR="0034647B">
        <w:rPr>
          <w:rFonts w:ascii="Times New Roman" w:eastAsia="Times New Roman" w:hAnsi="Times New Roman" w:cs="Times New Roman"/>
        </w:rPr>
        <w:t>ЗАЧЕТНЫЕ КАТЕГОРИИ…………………………………………………………………5</w:t>
      </w:r>
    </w:p>
    <w:p w:rsidR="0034647B" w:rsidRPr="00422E42" w:rsidRDefault="0034647B" w:rsidP="0034647B">
      <w:pPr>
        <w:autoSpaceDE w:val="0"/>
        <w:autoSpaceDN w:val="0"/>
        <w:adjustRightInd w:val="0"/>
        <w:jc w:val="both"/>
        <w:rPr>
          <w:rFonts w:ascii="Times New Roman" w:eastAsia="Times New Roman" w:hAnsi="Times New Roman" w:cs="Times New Roman"/>
        </w:rPr>
      </w:pPr>
      <w:r w:rsidRPr="00422E42">
        <w:rPr>
          <w:rFonts w:ascii="Times New Roman" w:eastAsia="Times New Roman" w:hAnsi="Times New Roman" w:cs="Times New Roman"/>
        </w:rPr>
        <w:t>V.</w:t>
      </w:r>
      <w:r w:rsidRPr="0034647B">
        <w:rPr>
          <w:rFonts w:ascii="Times New Roman" w:eastAsia="Times New Roman" w:hAnsi="Times New Roman" w:cs="Times New Roman"/>
        </w:rPr>
        <w:t xml:space="preserve"> </w:t>
      </w:r>
      <w:r>
        <w:rPr>
          <w:rFonts w:ascii="Times New Roman" w:eastAsia="Times New Roman" w:hAnsi="Times New Roman" w:cs="Times New Roman"/>
        </w:rPr>
        <w:t xml:space="preserve">ЭКИПАЖИ И </w:t>
      </w:r>
      <w:r w:rsidRPr="00422E42">
        <w:rPr>
          <w:rFonts w:ascii="Times New Roman" w:eastAsia="Times New Roman" w:hAnsi="Times New Roman" w:cs="Times New Roman"/>
        </w:rPr>
        <w:t>АВТОМОБИЛИ. ..............................................................</w:t>
      </w:r>
      <w:r>
        <w:rPr>
          <w:rFonts w:ascii="Times New Roman" w:eastAsia="Times New Roman" w:hAnsi="Times New Roman" w:cs="Times New Roman"/>
        </w:rPr>
        <w:t>.............................. 6</w:t>
      </w:r>
    </w:p>
    <w:p w:rsidR="00216A1C" w:rsidRDefault="0034647B" w:rsidP="0040637C">
      <w:pPr>
        <w:autoSpaceDE w:val="0"/>
        <w:autoSpaceDN w:val="0"/>
        <w:adjustRightInd w:val="0"/>
        <w:jc w:val="both"/>
        <w:rPr>
          <w:rFonts w:ascii="Times New Roman" w:eastAsia="Times New Roman" w:hAnsi="Times New Roman" w:cs="Times New Roman"/>
        </w:rPr>
      </w:pPr>
      <w:r w:rsidRPr="00422E42">
        <w:rPr>
          <w:rFonts w:ascii="Times New Roman" w:eastAsia="Times New Roman" w:hAnsi="Times New Roman" w:cs="Times New Roman"/>
        </w:rPr>
        <w:t>VI.</w:t>
      </w:r>
      <w:r>
        <w:rPr>
          <w:rFonts w:ascii="Times New Roman" w:eastAsia="Times New Roman" w:hAnsi="Times New Roman" w:cs="Times New Roman"/>
        </w:rPr>
        <w:t xml:space="preserve"> ЗАЯВКИ И ВЗНОСЫ                                                                     </w:t>
      </w:r>
    </w:p>
    <w:p w:rsidR="0034647B" w:rsidRDefault="0034647B" w:rsidP="0040637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lang w:val="en-US"/>
        </w:rPr>
        <w:t>VII</w:t>
      </w:r>
      <w:r w:rsidRPr="0034647B">
        <w:rPr>
          <w:rFonts w:ascii="Times New Roman" w:eastAsia="Times New Roman" w:hAnsi="Times New Roman" w:cs="Times New Roman"/>
        </w:rPr>
        <w:t xml:space="preserve">. </w:t>
      </w:r>
      <w:r>
        <w:rPr>
          <w:rFonts w:ascii="Times New Roman" w:eastAsia="Times New Roman" w:hAnsi="Times New Roman" w:cs="Times New Roman"/>
        </w:rPr>
        <w:t>СТРАХОВАНИЕ, ОТВЕТСТВЕННОСТЬ</w:t>
      </w:r>
    </w:p>
    <w:p w:rsidR="0034647B" w:rsidRPr="0034647B" w:rsidRDefault="0034647B" w:rsidP="0040637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lang w:val="en-US"/>
        </w:rPr>
        <w:t>VIII</w:t>
      </w:r>
      <w:r w:rsidRPr="0034647B">
        <w:rPr>
          <w:rFonts w:ascii="Times New Roman" w:eastAsia="Times New Roman" w:hAnsi="Times New Roman" w:cs="Times New Roman"/>
        </w:rPr>
        <w:t>.</w:t>
      </w:r>
      <w:r>
        <w:rPr>
          <w:rFonts w:ascii="Times New Roman" w:eastAsia="Times New Roman" w:hAnsi="Times New Roman" w:cs="Times New Roman"/>
        </w:rPr>
        <w:t xml:space="preserve"> ИДЕНТЕФИКАЦИЯ И РЕКЛАМА</w:t>
      </w:r>
    </w:p>
    <w:p w:rsidR="0034647B" w:rsidRPr="0034647B" w:rsidRDefault="0034647B" w:rsidP="0040637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lang w:val="en-US"/>
        </w:rPr>
        <w:t>IX</w:t>
      </w:r>
      <w:r w:rsidRPr="0034647B">
        <w:rPr>
          <w:rFonts w:ascii="Times New Roman" w:eastAsia="Times New Roman" w:hAnsi="Times New Roman" w:cs="Times New Roman"/>
        </w:rPr>
        <w:t>.</w:t>
      </w:r>
      <w:r>
        <w:rPr>
          <w:rFonts w:ascii="Times New Roman" w:eastAsia="Times New Roman" w:hAnsi="Times New Roman" w:cs="Times New Roman"/>
        </w:rPr>
        <w:t xml:space="preserve"> АДМИНИСТРАТИВНЫЕ ПРОВЕРКИ И ТЕХНИЧЕСКАЯ ИНСПЕКЦИЯ</w:t>
      </w:r>
    </w:p>
    <w:p w:rsidR="0034647B" w:rsidRPr="0034647B" w:rsidRDefault="0034647B" w:rsidP="0040637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lang w:val="en-US"/>
        </w:rPr>
        <w:t>X</w:t>
      </w:r>
      <w:r w:rsidRPr="0034647B">
        <w:rPr>
          <w:rFonts w:ascii="Times New Roman" w:eastAsia="Times New Roman" w:hAnsi="Times New Roman" w:cs="Times New Roman"/>
        </w:rPr>
        <w:t>.</w:t>
      </w:r>
      <w:r>
        <w:rPr>
          <w:rFonts w:ascii="Times New Roman" w:eastAsia="Times New Roman" w:hAnsi="Times New Roman" w:cs="Times New Roman"/>
        </w:rPr>
        <w:t xml:space="preserve"> УСЛОВИЯ ПРОВЕДЕНИЯ СОРЕВНОВАНИЯ</w:t>
      </w:r>
    </w:p>
    <w:p w:rsidR="0034647B" w:rsidRPr="0034647B" w:rsidRDefault="0034647B" w:rsidP="0040637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lang w:val="en-US"/>
        </w:rPr>
        <w:t>XI</w:t>
      </w:r>
      <w:r w:rsidRPr="0034647B">
        <w:rPr>
          <w:rFonts w:ascii="Times New Roman" w:eastAsia="Times New Roman" w:hAnsi="Times New Roman" w:cs="Times New Roman"/>
        </w:rPr>
        <w:t>.</w:t>
      </w:r>
      <w:r>
        <w:rPr>
          <w:rFonts w:ascii="Times New Roman" w:eastAsia="Times New Roman" w:hAnsi="Times New Roman" w:cs="Times New Roman"/>
        </w:rPr>
        <w:t xml:space="preserve"> ТРЕБОВАНИЯ К ЭКИПАЖАМ</w:t>
      </w:r>
    </w:p>
    <w:p w:rsidR="0034647B" w:rsidRPr="0034647B" w:rsidRDefault="0034647B" w:rsidP="0040637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lang w:val="en-US"/>
        </w:rPr>
        <w:t>XII</w:t>
      </w:r>
      <w:r w:rsidRPr="0034647B">
        <w:rPr>
          <w:rFonts w:ascii="Times New Roman" w:eastAsia="Times New Roman" w:hAnsi="Times New Roman" w:cs="Times New Roman"/>
        </w:rPr>
        <w:t>.</w:t>
      </w:r>
      <w:r>
        <w:rPr>
          <w:rFonts w:ascii="Times New Roman" w:eastAsia="Times New Roman" w:hAnsi="Times New Roman" w:cs="Times New Roman"/>
        </w:rPr>
        <w:t xml:space="preserve"> ИНФОРМАЦИЯ О ГОНКЕ</w:t>
      </w:r>
    </w:p>
    <w:p w:rsidR="0034647B" w:rsidRPr="0034647B" w:rsidRDefault="0034647B" w:rsidP="0040637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lang w:val="en-US"/>
        </w:rPr>
        <w:t>XIII</w:t>
      </w:r>
      <w:r w:rsidRPr="0034647B">
        <w:rPr>
          <w:rFonts w:ascii="Times New Roman" w:eastAsia="Times New Roman" w:hAnsi="Times New Roman" w:cs="Times New Roman"/>
        </w:rPr>
        <w:t>.</w:t>
      </w:r>
      <w:r>
        <w:rPr>
          <w:rFonts w:ascii="Times New Roman" w:eastAsia="Times New Roman" w:hAnsi="Times New Roman" w:cs="Times New Roman"/>
        </w:rPr>
        <w:t xml:space="preserve"> ДВИЖЕНИЕ ПО ТРАССЕ, СУДЕЙСТВО</w:t>
      </w:r>
    </w:p>
    <w:p w:rsidR="0034647B" w:rsidRPr="0034647B" w:rsidRDefault="0034647B" w:rsidP="0040637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lang w:val="en-US"/>
        </w:rPr>
        <w:t>XIV</w:t>
      </w:r>
      <w:r w:rsidRPr="0034647B">
        <w:rPr>
          <w:rFonts w:ascii="Times New Roman" w:eastAsia="Times New Roman" w:hAnsi="Times New Roman" w:cs="Times New Roman"/>
        </w:rPr>
        <w:t>.</w:t>
      </w:r>
      <w:r>
        <w:rPr>
          <w:rFonts w:ascii="Times New Roman" w:eastAsia="Times New Roman" w:hAnsi="Times New Roman" w:cs="Times New Roman"/>
        </w:rPr>
        <w:t xml:space="preserve"> РЕМОНТНЫЕ РАБОТЫ, СЕРВИС</w:t>
      </w:r>
    </w:p>
    <w:p w:rsidR="0034647B" w:rsidRPr="0034647B" w:rsidRDefault="0034647B" w:rsidP="0040637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lang w:val="en-US"/>
        </w:rPr>
        <w:t>XV</w:t>
      </w:r>
      <w:r>
        <w:rPr>
          <w:rFonts w:ascii="Times New Roman" w:eastAsia="Times New Roman" w:hAnsi="Times New Roman" w:cs="Times New Roman"/>
        </w:rPr>
        <w:t>. ЭКОЛОГИЯ, БЕЗОПАСНОСТЬ</w:t>
      </w:r>
    </w:p>
    <w:p w:rsidR="0034647B" w:rsidRPr="0034647B" w:rsidRDefault="0034647B" w:rsidP="0040637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lang w:val="en-US"/>
        </w:rPr>
        <w:t>XVI</w:t>
      </w:r>
      <w:r w:rsidRPr="0034647B">
        <w:rPr>
          <w:rFonts w:ascii="Times New Roman" w:eastAsia="Times New Roman" w:hAnsi="Times New Roman" w:cs="Times New Roman"/>
        </w:rPr>
        <w:t>.</w:t>
      </w:r>
      <w:r>
        <w:rPr>
          <w:rFonts w:ascii="Times New Roman" w:eastAsia="Times New Roman" w:hAnsi="Times New Roman" w:cs="Times New Roman"/>
        </w:rPr>
        <w:t xml:space="preserve"> ПРОТЕСТЫ</w:t>
      </w:r>
    </w:p>
    <w:p w:rsidR="0034647B" w:rsidRPr="0034647B" w:rsidRDefault="0034647B" w:rsidP="0040637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lang w:val="en-US"/>
        </w:rPr>
        <w:t>XVII</w:t>
      </w:r>
      <w:r w:rsidRPr="0034647B">
        <w:rPr>
          <w:rFonts w:ascii="Times New Roman" w:eastAsia="Times New Roman" w:hAnsi="Times New Roman" w:cs="Times New Roman"/>
        </w:rPr>
        <w:t>.</w:t>
      </w:r>
      <w:r>
        <w:rPr>
          <w:rFonts w:ascii="Times New Roman" w:eastAsia="Times New Roman" w:hAnsi="Times New Roman" w:cs="Times New Roman"/>
        </w:rPr>
        <w:t xml:space="preserve"> ЗАКЛЮЧИТЕЛЬНЫЕ ПРОВЕРКИ</w:t>
      </w:r>
    </w:p>
    <w:p w:rsidR="0034647B" w:rsidRPr="0034647B" w:rsidRDefault="0034647B" w:rsidP="0040637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lang w:val="en-US"/>
        </w:rPr>
        <w:t>XVIII</w:t>
      </w:r>
      <w:r w:rsidRPr="0034647B">
        <w:rPr>
          <w:rFonts w:ascii="Times New Roman" w:eastAsia="Times New Roman" w:hAnsi="Times New Roman" w:cs="Times New Roman"/>
        </w:rPr>
        <w:t>.</w:t>
      </w:r>
      <w:r>
        <w:rPr>
          <w:rFonts w:ascii="Times New Roman" w:eastAsia="Times New Roman" w:hAnsi="Times New Roman" w:cs="Times New Roman"/>
        </w:rPr>
        <w:t xml:space="preserve"> ДЕПОЗИТ</w:t>
      </w:r>
    </w:p>
    <w:p w:rsidR="0034647B" w:rsidRPr="0034647B" w:rsidRDefault="0034647B" w:rsidP="0040637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lang w:val="en-US"/>
        </w:rPr>
        <w:t>XIX</w:t>
      </w:r>
      <w:r w:rsidRPr="0034647B">
        <w:rPr>
          <w:rFonts w:ascii="Times New Roman" w:eastAsia="Times New Roman" w:hAnsi="Times New Roman" w:cs="Times New Roman"/>
        </w:rPr>
        <w:t>.</w:t>
      </w:r>
      <w:r>
        <w:rPr>
          <w:rFonts w:ascii="Times New Roman" w:eastAsia="Times New Roman" w:hAnsi="Times New Roman" w:cs="Times New Roman"/>
        </w:rPr>
        <w:t xml:space="preserve"> НАГРАЖДЕНИЕ</w:t>
      </w: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CA2001">
      <w:pPr>
        <w:autoSpaceDE w:val="0"/>
        <w:autoSpaceDN w:val="0"/>
        <w:adjustRightInd w:val="0"/>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93190F" w:rsidRDefault="0093190F" w:rsidP="0040637C">
      <w:pPr>
        <w:autoSpaceDE w:val="0"/>
        <w:autoSpaceDN w:val="0"/>
        <w:adjustRightInd w:val="0"/>
        <w:ind w:firstLine="567"/>
        <w:jc w:val="both"/>
        <w:rPr>
          <w:rFonts w:ascii="Times New Roman" w:eastAsia="Times New Roman" w:hAnsi="Times New Roman" w:cs="Times New Roman"/>
          <w:b/>
          <w:bCs/>
        </w:rPr>
      </w:pPr>
    </w:p>
    <w:p w:rsidR="0040637C" w:rsidRPr="0013435C" w:rsidRDefault="002F0EC8" w:rsidP="0013435C">
      <w:pPr>
        <w:autoSpaceDE w:val="0"/>
        <w:autoSpaceDN w:val="0"/>
        <w:adjustRightInd w:val="0"/>
        <w:spacing w:line="276" w:lineRule="auto"/>
        <w:ind w:firstLine="567"/>
        <w:jc w:val="both"/>
        <w:rPr>
          <w:rFonts w:ascii="Times New Roman" w:hAnsi="Times New Roman" w:cs="Times New Roman"/>
        </w:rPr>
      </w:pPr>
      <w:r>
        <w:lastRenderedPageBreak/>
        <w:pict>
          <v:shapetype id="_x0000_t202" coordsize="21600,21600" o:spt="202" path="m,l,21600r21600,l21600,xe">
            <v:stroke joinstyle="miter"/>
            <v:path gradientshapeok="t" o:connecttype="rect"/>
          </v:shapetype>
          <v:shape id="_x0000_s1026" type="#_x0000_t202" style="position:absolute;left:0;text-align:left;margin-left:-38.9pt;margin-top:37.25pt;width:3.55pt;height:3.55pt;z-index:-251659776;mso-wrap-distance-left:5pt;mso-wrap-distance-right:7.7pt;mso-position-horizontal-relative:margin" filled="f" stroked="f">
            <v:textbox inset="0,0,0,0">
              <w:txbxContent>
                <w:p w:rsidR="0093190F" w:rsidRPr="0028246F" w:rsidRDefault="0093190F" w:rsidP="0040637C">
                  <w:pPr>
                    <w:pStyle w:val="a4"/>
                    <w:rPr>
                      <w:rFonts w:ascii="Times New Roman" w:hAnsi="Times New Roman" w:cs="Times New Roman"/>
                      <w:szCs w:val="2"/>
                    </w:rPr>
                  </w:pPr>
                </w:p>
              </w:txbxContent>
            </v:textbox>
            <w10:wrap type="topAndBottom" anchorx="margin"/>
          </v:shape>
        </w:pict>
      </w:r>
      <w:r w:rsidR="0040637C" w:rsidRPr="0013435C">
        <w:rPr>
          <w:rFonts w:ascii="Times New Roman" w:hAnsi="Times New Roman" w:cs="Times New Roman"/>
        </w:rPr>
        <w:t xml:space="preserve">Трофи-рейд </w:t>
      </w:r>
      <w:r w:rsidR="00512A19">
        <w:rPr>
          <w:rFonts w:ascii="Times New Roman" w:hAnsi="Times New Roman" w:cs="Times New Roman"/>
        </w:rPr>
        <w:t xml:space="preserve">(кольцо) </w:t>
      </w:r>
      <w:r w:rsidR="0093190F" w:rsidRPr="0093190F">
        <w:rPr>
          <w:rFonts w:ascii="Times New Roman" w:hAnsi="Times New Roman" w:cs="Times New Roman"/>
          <w:b/>
        </w:rPr>
        <w:t>«ПолноЕ Бабаково»</w:t>
      </w:r>
      <w:r w:rsidR="0040637C" w:rsidRPr="0013435C">
        <w:rPr>
          <w:rFonts w:ascii="Times New Roman" w:hAnsi="Times New Roman" w:cs="Times New Roman"/>
        </w:rPr>
        <w:t xml:space="preserve"> имеет статус официального соревнования и является </w:t>
      </w:r>
      <w:r w:rsidR="00512A19">
        <w:rPr>
          <w:rFonts w:ascii="Times New Roman" w:eastAsia="Times New Roman" w:hAnsi="Times New Roman" w:cs="Times New Roman"/>
        </w:rPr>
        <w:t>Кубком</w:t>
      </w:r>
      <w:r w:rsidR="0040637C" w:rsidRPr="0013435C">
        <w:rPr>
          <w:rFonts w:ascii="Times New Roman" w:eastAsia="Times New Roman" w:hAnsi="Times New Roman" w:cs="Times New Roman"/>
        </w:rPr>
        <w:t xml:space="preserve"> Воронежской области по трофи-рейдам  </w:t>
      </w:r>
      <w:r w:rsidR="0040637C" w:rsidRPr="0013435C">
        <w:rPr>
          <w:rFonts w:ascii="Times New Roman" w:hAnsi="Times New Roman" w:cs="Times New Roman"/>
        </w:rPr>
        <w:t>2017 года.</w:t>
      </w:r>
    </w:p>
    <w:p w:rsidR="0040637C" w:rsidRPr="0013435C" w:rsidRDefault="0040637C" w:rsidP="0013435C">
      <w:pPr>
        <w:autoSpaceDE w:val="0"/>
        <w:autoSpaceDN w:val="0"/>
        <w:adjustRightInd w:val="0"/>
        <w:spacing w:line="276" w:lineRule="auto"/>
        <w:ind w:firstLine="567"/>
        <w:jc w:val="both"/>
        <w:rPr>
          <w:rFonts w:ascii="Times New Roman" w:eastAsia="Times New Roman" w:hAnsi="Times New Roman" w:cs="Times New Roman"/>
        </w:rPr>
      </w:pPr>
      <w:r w:rsidRPr="0013435C">
        <w:rPr>
          <w:rFonts w:ascii="Times New Roman" w:eastAsia="Times New Roman" w:hAnsi="Times New Roman" w:cs="Times New Roman"/>
        </w:rPr>
        <w:t xml:space="preserve">Статус соревнования: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085"/>
        <w:gridCol w:w="1876"/>
        <w:gridCol w:w="2660"/>
      </w:tblGrid>
      <w:tr w:rsidR="006A68A2" w:rsidRPr="0013435C" w:rsidTr="0093190F">
        <w:tc>
          <w:tcPr>
            <w:tcW w:w="2126" w:type="dxa"/>
          </w:tcPr>
          <w:p w:rsidR="006A68A2" w:rsidRPr="0013435C" w:rsidRDefault="006A68A2" w:rsidP="0013435C">
            <w:pPr>
              <w:autoSpaceDE w:val="0"/>
              <w:autoSpaceDN w:val="0"/>
              <w:adjustRightInd w:val="0"/>
              <w:spacing w:line="276" w:lineRule="auto"/>
              <w:jc w:val="center"/>
              <w:rPr>
                <w:rFonts w:ascii="TimesNewRomanPSMT" w:eastAsia="Times New Roman" w:hAnsi="TimesNewRomanPSMT" w:cs="TimesNewRomanPSMT"/>
              </w:rPr>
            </w:pPr>
          </w:p>
        </w:tc>
        <w:tc>
          <w:tcPr>
            <w:tcW w:w="3085" w:type="dxa"/>
          </w:tcPr>
          <w:p w:rsidR="006A68A2" w:rsidRPr="0013435C" w:rsidRDefault="006A68A2" w:rsidP="0013435C">
            <w:pPr>
              <w:autoSpaceDE w:val="0"/>
              <w:autoSpaceDN w:val="0"/>
              <w:adjustRightInd w:val="0"/>
              <w:spacing w:line="276" w:lineRule="auto"/>
              <w:jc w:val="center"/>
              <w:rPr>
                <w:rFonts w:ascii="TimesNewRomanPSMT" w:eastAsia="Times New Roman" w:hAnsi="TimesNewRomanPSMT" w:cs="TimesNewRomanPSMT"/>
              </w:rPr>
            </w:pPr>
            <w:r w:rsidRPr="0013435C">
              <w:rPr>
                <w:rFonts w:ascii="TimesNewRomanPS-BoldMT" w:eastAsia="Times New Roman" w:hAnsi="TimesNewRomanPS-BoldMT" w:cs="TimesNewRomanPS-BoldMT"/>
                <w:b/>
                <w:bCs/>
              </w:rPr>
              <w:t xml:space="preserve">Дисциплина </w:t>
            </w:r>
          </w:p>
        </w:tc>
        <w:tc>
          <w:tcPr>
            <w:tcW w:w="1876" w:type="dxa"/>
          </w:tcPr>
          <w:p w:rsidR="006A68A2" w:rsidRPr="0013435C" w:rsidRDefault="006A68A2" w:rsidP="0013435C">
            <w:pPr>
              <w:autoSpaceDE w:val="0"/>
              <w:autoSpaceDN w:val="0"/>
              <w:adjustRightInd w:val="0"/>
              <w:spacing w:line="276" w:lineRule="auto"/>
              <w:jc w:val="center"/>
              <w:rPr>
                <w:rFonts w:ascii="TimesNewRomanPSMT" w:eastAsia="Times New Roman" w:hAnsi="TimesNewRomanPSMT" w:cs="TimesNewRomanPSMT"/>
              </w:rPr>
            </w:pPr>
            <w:r w:rsidRPr="0013435C">
              <w:rPr>
                <w:rFonts w:ascii="TimesNewRomanPS-BoldMT" w:eastAsia="Times New Roman" w:hAnsi="TimesNewRomanPS-BoldMT" w:cs="TimesNewRomanPS-BoldMT"/>
                <w:b/>
                <w:bCs/>
              </w:rPr>
              <w:t>Код по ВРВС</w:t>
            </w:r>
          </w:p>
        </w:tc>
        <w:tc>
          <w:tcPr>
            <w:tcW w:w="2660" w:type="dxa"/>
          </w:tcPr>
          <w:p w:rsidR="006A68A2" w:rsidRPr="0013435C" w:rsidRDefault="006A68A2" w:rsidP="0013435C">
            <w:pPr>
              <w:autoSpaceDE w:val="0"/>
              <w:autoSpaceDN w:val="0"/>
              <w:adjustRightInd w:val="0"/>
              <w:spacing w:line="276" w:lineRule="auto"/>
              <w:jc w:val="center"/>
              <w:rPr>
                <w:rFonts w:ascii="TimesNewRomanPSMT" w:eastAsia="Times New Roman" w:hAnsi="TimesNewRomanPSMT" w:cs="TimesNewRomanPSMT"/>
              </w:rPr>
            </w:pPr>
            <w:r w:rsidRPr="0013435C">
              <w:rPr>
                <w:rFonts w:ascii="TimesNewRomanPS-BoldMT" w:eastAsia="Times New Roman" w:hAnsi="TimesNewRomanPS-BoldMT" w:cs="TimesNewRomanPS-BoldMT"/>
                <w:b/>
                <w:bCs/>
              </w:rPr>
              <w:t>Зачет</w:t>
            </w:r>
          </w:p>
        </w:tc>
      </w:tr>
      <w:tr w:rsidR="006A68A2" w:rsidRPr="0013435C" w:rsidTr="0093190F">
        <w:tc>
          <w:tcPr>
            <w:tcW w:w="2126" w:type="dxa"/>
          </w:tcPr>
          <w:p w:rsidR="006A68A2" w:rsidRPr="00512A19" w:rsidRDefault="00512A19" w:rsidP="0013435C">
            <w:pPr>
              <w:autoSpaceDE w:val="0"/>
              <w:autoSpaceDN w:val="0"/>
              <w:adjustRightInd w:val="0"/>
              <w:spacing w:line="276" w:lineRule="auto"/>
              <w:jc w:val="center"/>
              <w:rPr>
                <w:rFonts w:ascii="TimesNewRomanPSMT" w:eastAsia="Times New Roman" w:hAnsi="TimesNewRomanPSMT" w:cs="TimesNewRomanPSMT"/>
              </w:rPr>
            </w:pPr>
            <w:r>
              <w:rPr>
                <w:rFonts w:ascii="TimesNewRomanPSMT" w:eastAsia="Times New Roman" w:hAnsi="TimesNewRomanPSMT" w:cs="TimesNewRomanPSMT"/>
              </w:rPr>
              <w:t>Кубок Воронежской области по трофи рейдам 2017 г. (кольцо)</w:t>
            </w:r>
          </w:p>
          <w:p w:rsidR="006A68A2" w:rsidRPr="0013435C" w:rsidRDefault="00512A19" w:rsidP="0013435C">
            <w:pPr>
              <w:autoSpaceDE w:val="0"/>
              <w:autoSpaceDN w:val="0"/>
              <w:adjustRightInd w:val="0"/>
              <w:spacing w:line="276" w:lineRule="auto"/>
              <w:jc w:val="center"/>
              <w:rPr>
                <w:rFonts w:ascii="TimesNewRomanPSMT" w:eastAsia="Times New Roman" w:hAnsi="TimesNewRomanPSMT" w:cs="TimesNewRomanPSMT"/>
              </w:rPr>
            </w:pPr>
            <w:r>
              <w:rPr>
                <w:rFonts w:ascii="TimesNewRomanPSMT" w:eastAsia="Times New Roman" w:hAnsi="TimesNewRomanPSMT" w:cs="TimesNewRomanPSMT"/>
              </w:rPr>
              <w:t>05 августа</w:t>
            </w:r>
            <w:r w:rsidR="006B0307">
              <w:rPr>
                <w:rFonts w:ascii="TimesNewRomanPSMT" w:eastAsia="Times New Roman" w:hAnsi="TimesNewRomanPSMT" w:cs="TimesNewRomanPSMT"/>
              </w:rPr>
              <w:t xml:space="preserve"> 2017г</w:t>
            </w:r>
          </w:p>
        </w:tc>
        <w:tc>
          <w:tcPr>
            <w:tcW w:w="3085" w:type="dxa"/>
          </w:tcPr>
          <w:p w:rsidR="0093190F" w:rsidRDefault="0093190F" w:rsidP="0013435C">
            <w:pPr>
              <w:autoSpaceDE w:val="0"/>
              <w:autoSpaceDN w:val="0"/>
              <w:adjustRightInd w:val="0"/>
              <w:spacing w:line="276" w:lineRule="auto"/>
              <w:jc w:val="center"/>
              <w:rPr>
                <w:rFonts w:ascii="TimesNewRomanPSMT" w:eastAsia="Times New Roman" w:hAnsi="TimesNewRomanPSMT" w:cs="TimesNewRomanPSMT"/>
              </w:rPr>
            </w:pPr>
            <w:r>
              <w:rPr>
                <w:rFonts w:ascii="TimesNewRomanPSMT" w:eastAsia="Times New Roman" w:hAnsi="TimesNewRomanPSMT" w:cs="TimesNewRomanPSMT"/>
              </w:rPr>
              <w:t xml:space="preserve">Стандарт «стандартное авто» </w:t>
            </w:r>
          </w:p>
          <w:p w:rsidR="006A68A2" w:rsidRPr="00CA2001" w:rsidRDefault="0093190F" w:rsidP="0013435C">
            <w:pPr>
              <w:autoSpaceDE w:val="0"/>
              <w:autoSpaceDN w:val="0"/>
              <w:adjustRightInd w:val="0"/>
              <w:spacing w:line="276" w:lineRule="auto"/>
              <w:jc w:val="center"/>
              <w:rPr>
                <w:rFonts w:ascii="TimesNewRomanPSMT" w:eastAsia="Times New Roman" w:hAnsi="TimesNewRomanPSMT" w:cs="TimesNewRomanPSMT"/>
                <w:color w:val="auto"/>
              </w:rPr>
            </w:pPr>
            <w:r>
              <w:rPr>
                <w:rFonts w:ascii="TimesNewRomanPSMT" w:eastAsia="Times New Roman" w:hAnsi="TimesNewRomanPSMT" w:cs="TimesNewRomanPSMT"/>
                <w:color w:val="auto"/>
              </w:rPr>
              <w:t>Трофи-рейд «ТР 0</w:t>
            </w:r>
            <w:r w:rsidR="006A68A2" w:rsidRPr="00CA2001">
              <w:rPr>
                <w:rFonts w:ascii="TimesNewRomanPSMT" w:eastAsia="Times New Roman" w:hAnsi="TimesNewRomanPSMT" w:cs="TimesNewRomanPSMT"/>
                <w:color w:val="auto"/>
              </w:rPr>
              <w:t>»</w:t>
            </w:r>
            <w:r>
              <w:rPr>
                <w:rFonts w:ascii="TimesNewRomanPSMT" w:eastAsia="Times New Roman" w:hAnsi="TimesNewRomanPSMT" w:cs="TimesNewRomanPSMT"/>
                <w:color w:val="auto"/>
              </w:rPr>
              <w:t>(0,0.5)</w:t>
            </w:r>
          </w:p>
          <w:p w:rsidR="006A68A2" w:rsidRPr="0013435C" w:rsidRDefault="006A68A2" w:rsidP="0013435C">
            <w:pPr>
              <w:autoSpaceDE w:val="0"/>
              <w:autoSpaceDN w:val="0"/>
              <w:adjustRightInd w:val="0"/>
              <w:spacing w:line="276" w:lineRule="auto"/>
              <w:jc w:val="center"/>
              <w:rPr>
                <w:rFonts w:ascii="TimesNewRomanPSMT" w:eastAsia="Times New Roman" w:hAnsi="TimesNewRomanPSMT" w:cs="TimesNewRomanPSMT"/>
              </w:rPr>
            </w:pPr>
            <w:r w:rsidRPr="0013435C">
              <w:rPr>
                <w:rFonts w:ascii="TimesNewRomanPSMT" w:eastAsia="Times New Roman" w:hAnsi="TimesNewRomanPSMT" w:cs="TimesNewRomanPSMT"/>
              </w:rPr>
              <w:t>Трофи-рейд «ТР1»</w:t>
            </w:r>
          </w:p>
          <w:p w:rsidR="006A68A2" w:rsidRPr="0013435C" w:rsidRDefault="006A68A2" w:rsidP="0013435C">
            <w:pPr>
              <w:autoSpaceDE w:val="0"/>
              <w:autoSpaceDN w:val="0"/>
              <w:adjustRightInd w:val="0"/>
              <w:spacing w:line="276" w:lineRule="auto"/>
              <w:jc w:val="center"/>
              <w:rPr>
                <w:rFonts w:ascii="TimesNewRomanPSMT" w:eastAsia="Times New Roman" w:hAnsi="TimesNewRomanPSMT" w:cs="TimesNewRomanPSMT"/>
              </w:rPr>
            </w:pPr>
            <w:r w:rsidRPr="0013435C">
              <w:rPr>
                <w:rFonts w:ascii="TimesNewRomanPSMT" w:eastAsia="Times New Roman" w:hAnsi="TimesNewRomanPSMT" w:cs="TimesNewRomanPSMT"/>
              </w:rPr>
              <w:t>Трофи-рейд «ТР2»</w:t>
            </w:r>
          </w:p>
          <w:p w:rsidR="006A68A2" w:rsidRPr="0013435C" w:rsidRDefault="006A68A2" w:rsidP="0013435C">
            <w:pPr>
              <w:autoSpaceDE w:val="0"/>
              <w:autoSpaceDN w:val="0"/>
              <w:adjustRightInd w:val="0"/>
              <w:spacing w:line="276" w:lineRule="auto"/>
              <w:jc w:val="center"/>
              <w:rPr>
                <w:rFonts w:ascii="TimesNewRomanPSMT" w:eastAsia="Times New Roman" w:hAnsi="TimesNewRomanPSMT" w:cs="TimesNewRomanPSMT"/>
              </w:rPr>
            </w:pPr>
            <w:r w:rsidRPr="0013435C">
              <w:rPr>
                <w:rFonts w:ascii="TimesNewRomanPSMT" w:eastAsia="Times New Roman" w:hAnsi="TimesNewRomanPSMT" w:cs="TimesNewRomanPSMT"/>
              </w:rPr>
              <w:t>Трофи-рейд</w:t>
            </w:r>
          </w:p>
          <w:p w:rsidR="006A68A2" w:rsidRDefault="006A68A2" w:rsidP="0013435C">
            <w:pPr>
              <w:autoSpaceDE w:val="0"/>
              <w:autoSpaceDN w:val="0"/>
              <w:adjustRightInd w:val="0"/>
              <w:spacing w:line="276" w:lineRule="auto"/>
              <w:jc w:val="center"/>
              <w:rPr>
                <w:rFonts w:ascii="TimesNewRomanPSMT" w:eastAsia="Times New Roman" w:hAnsi="TimesNewRomanPSMT" w:cs="TimesNewRomanPSMT"/>
              </w:rPr>
            </w:pPr>
            <w:r w:rsidRPr="0013435C">
              <w:rPr>
                <w:rFonts w:ascii="TimesNewRomanPSMT" w:eastAsia="Times New Roman" w:hAnsi="TimesNewRomanPSMT" w:cs="TimesNewRomanPSMT"/>
              </w:rPr>
              <w:t>«АБСОЛЮТНЫЙ»</w:t>
            </w:r>
          </w:p>
          <w:p w:rsidR="00A91287" w:rsidRPr="0093190F" w:rsidRDefault="00A91287" w:rsidP="0093190F">
            <w:pPr>
              <w:autoSpaceDE w:val="0"/>
              <w:autoSpaceDN w:val="0"/>
              <w:adjustRightInd w:val="0"/>
              <w:spacing w:line="276" w:lineRule="auto"/>
              <w:rPr>
                <w:rFonts w:ascii="Times New Roman" w:eastAsia="Times New Roman" w:hAnsi="Times New Roman" w:cs="Times New Roman"/>
                <w:sz w:val="22"/>
                <w:szCs w:val="22"/>
              </w:rPr>
            </w:pPr>
          </w:p>
        </w:tc>
        <w:tc>
          <w:tcPr>
            <w:tcW w:w="1876" w:type="dxa"/>
          </w:tcPr>
          <w:p w:rsidR="006A68A2" w:rsidRPr="0013435C" w:rsidRDefault="006A68A2" w:rsidP="0013435C">
            <w:pPr>
              <w:autoSpaceDE w:val="0"/>
              <w:autoSpaceDN w:val="0"/>
              <w:adjustRightInd w:val="0"/>
              <w:spacing w:line="276" w:lineRule="auto"/>
              <w:jc w:val="center"/>
              <w:rPr>
                <w:rFonts w:ascii="TimesNewRomanPSMT" w:eastAsia="Times New Roman" w:hAnsi="TimesNewRomanPSMT" w:cs="TimesNewRomanPSMT"/>
              </w:rPr>
            </w:pPr>
          </w:p>
          <w:p w:rsidR="006A68A2" w:rsidRDefault="006A68A2" w:rsidP="0093190F">
            <w:pPr>
              <w:autoSpaceDE w:val="0"/>
              <w:autoSpaceDN w:val="0"/>
              <w:adjustRightInd w:val="0"/>
              <w:spacing w:line="276" w:lineRule="auto"/>
              <w:rPr>
                <w:rFonts w:ascii="TimesNewRomanPSMT" w:eastAsia="Times New Roman" w:hAnsi="TimesNewRomanPSMT" w:cs="TimesNewRomanPSMT"/>
              </w:rPr>
            </w:pPr>
          </w:p>
          <w:p w:rsidR="0093190F" w:rsidRDefault="0093190F" w:rsidP="0093190F">
            <w:pPr>
              <w:autoSpaceDE w:val="0"/>
              <w:autoSpaceDN w:val="0"/>
              <w:adjustRightInd w:val="0"/>
              <w:spacing w:line="276" w:lineRule="auto"/>
              <w:rPr>
                <w:rFonts w:ascii="TimesNewRomanPSMT" w:eastAsia="Times New Roman" w:hAnsi="TimesNewRomanPSMT" w:cs="TimesNewRomanPSMT"/>
              </w:rPr>
            </w:pPr>
          </w:p>
          <w:p w:rsidR="0093190F" w:rsidRPr="0013435C" w:rsidRDefault="0093190F" w:rsidP="0093190F">
            <w:pPr>
              <w:autoSpaceDE w:val="0"/>
              <w:autoSpaceDN w:val="0"/>
              <w:adjustRightInd w:val="0"/>
              <w:spacing w:line="276" w:lineRule="auto"/>
              <w:rPr>
                <w:rFonts w:ascii="TimesNewRomanPSMT" w:eastAsia="Times New Roman" w:hAnsi="TimesNewRomanPSMT" w:cs="TimesNewRomanPSMT"/>
              </w:rPr>
            </w:pPr>
          </w:p>
          <w:p w:rsidR="006A68A2" w:rsidRPr="0013435C" w:rsidRDefault="006A68A2" w:rsidP="0013435C">
            <w:pPr>
              <w:autoSpaceDE w:val="0"/>
              <w:autoSpaceDN w:val="0"/>
              <w:adjustRightInd w:val="0"/>
              <w:spacing w:line="276" w:lineRule="auto"/>
              <w:jc w:val="center"/>
              <w:rPr>
                <w:rFonts w:ascii="TimesNewRomanPSMT" w:eastAsia="Times New Roman" w:hAnsi="TimesNewRomanPSMT" w:cs="TimesNewRomanPSMT"/>
              </w:rPr>
            </w:pPr>
            <w:r w:rsidRPr="0013435C">
              <w:rPr>
                <w:rFonts w:ascii="TimesNewRomanPSMT" w:eastAsia="Times New Roman" w:hAnsi="TimesNewRomanPSMT" w:cs="TimesNewRomanPSMT"/>
              </w:rPr>
              <w:t>1660811811Л</w:t>
            </w:r>
          </w:p>
          <w:p w:rsidR="006A68A2" w:rsidRPr="0013435C" w:rsidRDefault="006A68A2" w:rsidP="0013435C">
            <w:pPr>
              <w:autoSpaceDE w:val="0"/>
              <w:autoSpaceDN w:val="0"/>
              <w:adjustRightInd w:val="0"/>
              <w:spacing w:line="276" w:lineRule="auto"/>
              <w:jc w:val="center"/>
              <w:rPr>
                <w:rFonts w:ascii="TimesNewRomanPSMT" w:eastAsia="Times New Roman" w:hAnsi="TimesNewRomanPSMT" w:cs="TimesNewRomanPSMT"/>
              </w:rPr>
            </w:pPr>
            <w:r w:rsidRPr="0013435C">
              <w:rPr>
                <w:rFonts w:ascii="TimesNewRomanPSMT" w:eastAsia="Times New Roman" w:hAnsi="TimesNewRomanPSMT" w:cs="TimesNewRomanPSMT"/>
              </w:rPr>
              <w:t>1660821811Л</w:t>
            </w:r>
          </w:p>
          <w:p w:rsidR="006A68A2" w:rsidRPr="0013435C" w:rsidRDefault="006A68A2" w:rsidP="0013435C">
            <w:pPr>
              <w:autoSpaceDE w:val="0"/>
              <w:autoSpaceDN w:val="0"/>
              <w:adjustRightInd w:val="0"/>
              <w:spacing w:line="276" w:lineRule="auto"/>
              <w:jc w:val="center"/>
              <w:rPr>
                <w:rFonts w:ascii="TimesNewRomanPSMT" w:eastAsia="Times New Roman" w:hAnsi="TimesNewRomanPSMT" w:cs="TimesNewRomanPSMT"/>
              </w:rPr>
            </w:pPr>
            <w:r w:rsidRPr="0013435C">
              <w:rPr>
                <w:rFonts w:ascii="TimesNewRomanPSMT" w:eastAsia="Times New Roman" w:hAnsi="TimesNewRomanPSMT" w:cs="TimesNewRomanPSMT"/>
              </w:rPr>
              <w:t>1661041811Л</w:t>
            </w:r>
          </w:p>
          <w:p w:rsidR="006A68A2" w:rsidRPr="0013435C" w:rsidRDefault="006A68A2" w:rsidP="0013435C">
            <w:pPr>
              <w:autoSpaceDE w:val="0"/>
              <w:autoSpaceDN w:val="0"/>
              <w:adjustRightInd w:val="0"/>
              <w:spacing w:line="276" w:lineRule="auto"/>
              <w:jc w:val="center"/>
              <w:rPr>
                <w:rFonts w:ascii="TimesNewRomanPSMT" w:eastAsia="Times New Roman" w:hAnsi="TimesNewRomanPSMT" w:cs="TimesNewRomanPSMT"/>
              </w:rPr>
            </w:pPr>
          </w:p>
        </w:tc>
        <w:tc>
          <w:tcPr>
            <w:tcW w:w="2660" w:type="dxa"/>
          </w:tcPr>
          <w:p w:rsidR="006A68A2" w:rsidRPr="0013435C" w:rsidRDefault="006A68A2" w:rsidP="0013435C">
            <w:pPr>
              <w:autoSpaceDE w:val="0"/>
              <w:autoSpaceDN w:val="0"/>
              <w:adjustRightInd w:val="0"/>
              <w:spacing w:line="276" w:lineRule="auto"/>
              <w:jc w:val="center"/>
              <w:rPr>
                <w:rFonts w:ascii="TimesNewRomanPSMT" w:eastAsia="Times New Roman" w:hAnsi="TimesNewRomanPSMT" w:cs="TimesNewRomanPSMT"/>
              </w:rPr>
            </w:pPr>
            <w:r w:rsidRPr="0013435C">
              <w:rPr>
                <w:rFonts w:ascii="TimesNewRomanPSMT" w:eastAsia="Times New Roman" w:hAnsi="TimesNewRomanPSMT" w:cs="TimesNewRomanPSMT"/>
              </w:rPr>
              <w:t>Личный - в группах</w:t>
            </w:r>
          </w:p>
          <w:p w:rsidR="006A68A2" w:rsidRPr="0013435C" w:rsidRDefault="006A68A2" w:rsidP="0013435C">
            <w:pPr>
              <w:autoSpaceDE w:val="0"/>
              <w:autoSpaceDN w:val="0"/>
              <w:adjustRightInd w:val="0"/>
              <w:spacing w:line="276" w:lineRule="auto"/>
              <w:jc w:val="center"/>
              <w:rPr>
                <w:rFonts w:ascii="TimesNewRomanPSMT" w:eastAsia="Times New Roman" w:hAnsi="TimesNewRomanPSMT" w:cs="TimesNewRomanPSMT"/>
              </w:rPr>
            </w:pPr>
            <w:r w:rsidRPr="0013435C">
              <w:rPr>
                <w:rFonts w:ascii="TimesNewRomanPSMT" w:eastAsia="Times New Roman" w:hAnsi="TimesNewRomanPSMT" w:cs="TimesNewRomanPSMT"/>
              </w:rPr>
              <w:t>среди первых и</w:t>
            </w:r>
          </w:p>
          <w:p w:rsidR="006A68A2" w:rsidRPr="0013435C" w:rsidRDefault="006A68A2" w:rsidP="0013435C">
            <w:pPr>
              <w:autoSpaceDE w:val="0"/>
              <w:autoSpaceDN w:val="0"/>
              <w:adjustRightInd w:val="0"/>
              <w:spacing w:line="276" w:lineRule="auto"/>
              <w:jc w:val="center"/>
              <w:rPr>
                <w:rFonts w:ascii="TimesNewRomanPSMT" w:eastAsia="Times New Roman" w:hAnsi="TimesNewRomanPSMT" w:cs="TimesNewRomanPSMT"/>
              </w:rPr>
            </w:pPr>
            <w:r w:rsidRPr="0013435C">
              <w:rPr>
                <w:rFonts w:ascii="TimesNewRomanPSMT" w:eastAsia="Times New Roman" w:hAnsi="TimesNewRomanPSMT" w:cs="TimesNewRomanPSMT"/>
              </w:rPr>
              <w:t>вторых Водителей</w:t>
            </w:r>
          </w:p>
        </w:tc>
      </w:tr>
    </w:tbl>
    <w:p w:rsidR="0040637C" w:rsidRPr="0013435C" w:rsidRDefault="0040637C" w:rsidP="0013435C">
      <w:pPr>
        <w:pStyle w:val="a4"/>
        <w:spacing w:line="276" w:lineRule="auto"/>
        <w:ind w:firstLine="602"/>
        <w:jc w:val="both"/>
        <w:rPr>
          <w:rFonts w:ascii="Times New Roman" w:hAnsi="Times New Roman" w:cs="Times New Roman"/>
        </w:rPr>
      </w:pPr>
    </w:p>
    <w:p w:rsidR="0040637C" w:rsidRPr="008D406A" w:rsidRDefault="0040637C" w:rsidP="0013435C">
      <w:pPr>
        <w:pStyle w:val="a4"/>
        <w:spacing w:line="276" w:lineRule="auto"/>
        <w:ind w:firstLine="602"/>
        <w:jc w:val="both"/>
        <w:rPr>
          <w:rFonts w:ascii="Calibri" w:eastAsia="Times New Roman" w:hAnsi="Calibri" w:cs="Times New Roman"/>
          <w:color w:val="FF0000"/>
        </w:rPr>
      </w:pPr>
      <w:r w:rsidRPr="006B127E">
        <w:rPr>
          <w:rFonts w:ascii="Times New Roman" w:hAnsi="Times New Roman" w:cs="Times New Roman"/>
        </w:rPr>
        <w:t xml:space="preserve">Основанием для проведения соревнований является </w:t>
      </w:r>
      <w:hyperlink r:id="rId9" w:history="1">
        <w:r w:rsidR="006B127E">
          <w:rPr>
            <w:rStyle w:val="a3"/>
            <w:rFonts w:ascii="Times New Roman" w:hAnsi="Times New Roman" w:cs="Times New Roman"/>
            <w:color w:val="000000"/>
            <w:u w:val="none"/>
          </w:rPr>
          <w:t xml:space="preserve"> всероссийский спортивный календарь</w:t>
        </w:r>
        <w:r w:rsidR="006B127E" w:rsidRPr="006B127E">
          <w:rPr>
            <w:rStyle w:val="a3"/>
            <w:rFonts w:ascii="Times New Roman" w:hAnsi="Times New Roman" w:cs="Times New Roman"/>
            <w:color w:val="000000"/>
            <w:u w:val="none"/>
          </w:rPr>
          <w:t xml:space="preserve"> РАФ на 2017-й год</w:t>
        </w:r>
      </w:hyperlink>
      <w:r w:rsidR="006B127E">
        <w:rPr>
          <w:rFonts w:ascii="Times New Roman" w:eastAsia="Times New Roman" w:hAnsi="Times New Roman" w:cs="Times New Roman"/>
          <w:color w:val="FF0000"/>
        </w:rPr>
        <w:t>.</w:t>
      </w:r>
    </w:p>
    <w:p w:rsidR="0040637C" w:rsidRPr="0013435C" w:rsidRDefault="0040637C" w:rsidP="0013435C">
      <w:pPr>
        <w:autoSpaceDE w:val="0"/>
        <w:autoSpaceDN w:val="0"/>
        <w:adjustRightInd w:val="0"/>
        <w:spacing w:line="276" w:lineRule="auto"/>
        <w:ind w:firstLine="567"/>
        <w:jc w:val="both"/>
        <w:rPr>
          <w:rFonts w:ascii="Times New Roman" w:eastAsia="Times New Roman" w:hAnsi="Times New Roman" w:cs="Times New Roman"/>
        </w:rPr>
      </w:pPr>
    </w:p>
    <w:p w:rsidR="0040637C" w:rsidRPr="0013435C" w:rsidRDefault="0013435C" w:rsidP="0013435C">
      <w:pPr>
        <w:pStyle w:val="Bodytext30"/>
        <w:shd w:val="clear" w:color="auto" w:fill="auto"/>
        <w:spacing w:line="276" w:lineRule="auto"/>
        <w:rPr>
          <w:rFonts w:ascii="Times New Roman" w:hAnsi="Times New Roman"/>
          <w:sz w:val="24"/>
          <w:szCs w:val="24"/>
        </w:rPr>
      </w:pPr>
      <w:r>
        <w:rPr>
          <w:rFonts w:ascii="Times New Roman" w:hAnsi="Times New Roman"/>
          <w:sz w:val="24"/>
          <w:szCs w:val="24"/>
        </w:rPr>
        <w:t xml:space="preserve">1. </w:t>
      </w:r>
      <w:r w:rsidR="0040637C" w:rsidRPr="0013435C">
        <w:rPr>
          <w:rFonts w:ascii="Times New Roman" w:hAnsi="Times New Roman"/>
          <w:sz w:val="24"/>
          <w:szCs w:val="24"/>
        </w:rPr>
        <w:t>ОБЩИЕ ПОЛОЖЕНИЯ.</w:t>
      </w:r>
    </w:p>
    <w:p w:rsidR="0040637C" w:rsidRPr="0013435C" w:rsidRDefault="0013435C" w:rsidP="0013435C">
      <w:pPr>
        <w:pStyle w:val="Bodytext20"/>
        <w:shd w:val="clear" w:color="auto" w:fill="auto"/>
        <w:tabs>
          <w:tab w:val="left" w:pos="0"/>
        </w:tabs>
        <w:spacing w:line="276" w:lineRule="auto"/>
        <w:ind w:left="567" w:firstLine="0"/>
        <w:rPr>
          <w:rFonts w:ascii="Times New Roman" w:hAnsi="Times New Roman"/>
          <w:sz w:val="24"/>
          <w:szCs w:val="24"/>
        </w:rPr>
      </w:pPr>
      <w:r>
        <w:rPr>
          <w:rFonts w:ascii="Times New Roman" w:hAnsi="Times New Roman"/>
          <w:sz w:val="24"/>
          <w:szCs w:val="24"/>
        </w:rPr>
        <w:t xml:space="preserve">1.1. </w:t>
      </w:r>
      <w:r w:rsidR="0040637C" w:rsidRPr="0013435C">
        <w:rPr>
          <w:rFonts w:ascii="Times New Roman" w:hAnsi="Times New Roman"/>
          <w:sz w:val="24"/>
          <w:szCs w:val="24"/>
        </w:rPr>
        <w:t>Нормативными документами соревнования являются:</w:t>
      </w:r>
    </w:p>
    <w:p w:rsidR="0040637C" w:rsidRPr="0013435C" w:rsidRDefault="0040637C" w:rsidP="0013435C">
      <w:pPr>
        <w:autoSpaceDE w:val="0"/>
        <w:autoSpaceDN w:val="0"/>
        <w:adjustRightInd w:val="0"/>
        <w:spacing w:line="276" w:lineRule="auto"/>
        <w:ind w:firstLine="567"/>
        <w:jc w:val="both"/>
        <w:rPr>
          <w:rFonts w:ascii="Times New Roman" w:eastAsia="Times New Roman" w:hAnsi="Times New Roman" w:cs="Times New Roman"/>
        </w:rPr>
      </w:pPr>
      <w:r w:rsidRPr="0013435C">
        <w:rPr>
          <w:rFonts w:ascii="Times New Roman" w:eastAsia="Times New Roman" w:hAnsi="Times New Roman" w:cs="Times New Roman"/>
        </w:rPr>
        <w:t>- Единая Всероссийская Спортивная Классификация (ЕВСК);</w:t>
      </w:r>
    </w:p>
    <w:p w:rsidR="0040637C" w:rsidRPr="0013435C" w:rsidRDefault="0040637C" w:rsidP="0013435C">
      <w:pPr>
        <w:autoSpaceDE w:val="0"/>
        <w:autoSpaceDN w:val="0"/>
        <w:adjustRightInd w:val="0"/>
        <w:spacing w:line="276" w:lineRule="auto"/>
        <w:ind w:firstLine="567"/>
        <w:jc w:val="both"/>
        <w:rPr>
          <w:rFonts w:ascii="Times New Roman" w:eastAsia="Times New Roman" w:hAnsi="Times New Roman" w:cs="Times New Roman"/>
        </w:rPr>
      </w:pPr>
      <w:r w:rsidRPr="0013435C">
        <w:rPr>
          <w:rFonts w:ascii="Times New Roman" w:eastAsia="Times New Roman" w:hAnsi="Times New Roman" w:cs="Times New Roman"/>
        </w:rPr>
        <w:t>- Спортивный Кодекс РАФ (СК РАФ);</w:t>
      </w:r>
    </w:p>
    <w:p w:rsidR="0040637C" w:rsidRPr="0013435C" w:rsidRDefault="0040637C" w:rsidP="0013435C">
      <w:pPr>
        <w:autoSpaceDE w:val="0"/>
        <w:autoSpaceDN w:val="0"/>
        <w:adjustRightInd w:val="0"/>
        <w:spacing w:line="276" w:lineRule="auto"/>
        <w:ind w:firstLine="567"/>
        <w:jc w:val="both"/>
        <w:rPr>
          <w:rFonts w:ascii="Times New Roman" w:eastAsia="Times New Roman" w:hAnsi="Times New Roman" w:cs="Times New Roman"/>
        </w:rPr>
      </w:pPr>
      <w:r w:rsidRPr="0013435C">
        <w:rPr>
          <w:rFonts w:ascii="Arial" w:eastAsia="Times New Roman" w:hAnsi="Arial" w:cs="Arial"/>
        </w:rPr>
        <w:t xml:space="preserve">- </w:t>
      </w:r>
      <w:r w:rsidRPr="0013435C">
        <w:rPr>
          <w:rFonts w:ascii="Times New Roman" w:eastAsia="Times New Roman" w:hAnsi="Times New Roman" w:cs="Times New Roman"/>
        </w:rPr>
        <w:t>Общие принципы организации и проведения Чемпионатов, Первенств и Кубков России, Чемпионатов, Первенств и Кубков субъектов РФ; Чемпионатов, Кубков и Трофеев и Серий РАФ, а так же Международных соревнований, проводимых на территории Российской Федерации (Общие принципы РАФ);</w:t>
      </w:r>
    </w:p>
    <w:p w:rsidR="0040637C" w:rsidRPr="0013435C" w:rsidRDefault="0040637C" w:rsidP="0013435C">
      <w:pPr>
        <w:autoSpaceDE w:val="0"/>
        <w:autoSpaceDN w:val="0"/>
        <w:adjustRightInd w:val="0"/>
        <w:spacing w:line="276" w:lineRule="auto"/>
        <w:ind w:firstLine="567"/>
        <w:jc w:val="both"/>
        <w:rPr>
          <w:rFonts w:ascii="Times New Roman" w:eastAsia="Times New Roman" w:hAnsi="Times New Roman" w:cs="Times New Roman"/>
        </w:rPr>
      </w:pPr>
      <w:r w:rsidRPr="0013435C">
        <w:rPr>
          <w:rFonts w:ascii="Times New Roman" w:eastAsia="Times New Roman" w:hAnsi="Times New Roman" w:cs="Times New Roman"/>
        </w:rPr>
        <w:t>- Положение о проведении соревнований по трофи-рейдам;</w:t>
      </w:r>
    </w:p>
    <w:p w:rsidR="0040637C" w:rsidRPr="0013435C" w:rsidRDefault="0040637C" w:rsidP="0013435C">
      <w:pPr>
        <w:autoSpaceDE w:val="0"/>
        <w:autoSpaceDN w:val="0"/>
        <w:adjustRightInd w:val="0"/>
        <w:spacing w:line="276" w:lineRule="auto"/>
        <w:ind w:firstLine="567"/>
        <w:jc w:val="both"/>
        <w:rPr>
          <w:rFonts w:ascii="Times New Roman" w:eastAsia="Times New Roman" w:hAnsi="Times New Roman" w:cs="Times New Roman"/>
        </w:rPr>
      </w:pPr>
      <w:r w:rsidRPr="0013435C">
        <w:rPr>
          <w:rFonts w:ascii="Times New Roman" w:eastAsia="Times New Roman" w:hAnsi="Times New Roman" w:cs="Times New Roman"/>
        </w:rPr>
        <w:t>- Правила о проведении соревнований по трофи-рейдам (ППТР);</w:t>
      </w:r>
    </w:p>
    <w:p w:rsidR="0040637C" w:rsidRPr="0013435C" w:rsidRDefault="0040637C" w:rsidP="0013435C">
      <w:pPr>
        <w:autoSpaceDE w:val="0"/>
        <w:autoSpaceDN w:val="0"/>
        <w:adjustRightInd w:val="0"/>
        <w:spacing w:line="276" w:lineRule="auto"/>
        <w:ind w:firstLine="567"/>
        <w:jc w:val="both"/>
        <w:rPr>
          <w:rFonts w:ascii="Times New Roman" w:eastAsia="Times New Roman" w:hAnsi="Times New Roman" w:cs="Times New Roman"/>
        </w:rPr>
      </w:pPr>
      <w:r w:rsidRPr="0013435C">
        <w:rPr>
          <w:rFonts w:ascii="Times New Roman" w:eastAsia="Times New Roman" w:hAnsi="Times New Roman" w:cs="Times New Roman"/>
        </w:rPr>
        <w:t>- Классификация и технические требования к автомобилям, участвующим в спортивных соревнованиях (КиТТ);</w:t>
      </w:r>
    </w:p>
    <w:p w:rsidR="006B127E" w:rsidRDefault="0040637C" w:rsidP="0013435C">
      <w:pPr>
        <w:pStyle w:val="Bodytext20"/>
        <w:shd w:val="clear" w:color="auto" w:fill="auto"/>
        <w:spacing w:line="276" w:lineRule="auto"/>
        <w:ind w:firstLine="567"/>
        <w:rPr>
          <w:rFonts w:ascii="Times New Roman" w:hAnsi="Times New Roman"/>
          <w:sz w:val="24"/>
          <w:szCs w:val="24"/>
        </w:rPr>
      </w:pPr>
      <w:r w:rsidRPr="0013435C">
        <w:rPr>
          <w:rFonts w:ascii="Times New Roman" w:hAnsi="Times New Roman"/>
          <w:sz w:val="24"/>
          <w:szCs w:val="24"/>
        </w:rPr>
        <w:t xml:space="preserve">- Соревнования проводятся на основании </w:t>
      </w:r>
      <w:r w:rsidR="006B127E" w:rsidRPr="006B127E">
        <w:rPr>
          <w:rFonts w:ascii="Times New Roman" w:hAnsi="Times New Roman"/>
          <w:sz w:val="24"/>
          <w:szCs w:val="24"/>
        </w:rPr>
        <w:t>всероссийского спортивного календаря РАФ на 2017-й год</w:t>
      </w:r>
      <w:r w:rsidR="006B127E">
        <w:rPr>
          <w:rFonts w:ascii="Times New Roman" w:hAnsi="Times New Roman"/>
          <w:sz w:val="24"/>
          <w:szCs w:val="24"/>
        </w:rPr>
        <w:t>.</w:t>
      </w:r>
    </w:p>
    <w:p w:rsidR="0040637C" w:rsidRPr="0013435C" w:rsidRDefault="0040637C" w:rsidP="0013435C">
      <w:pPr>
        <w:pStyle w:val="Bodytext20"/>
        <w:shd w:val="clear" w:color="auto" w:fill="auto"/>
        <w:spacing w:line="276" w:lineRule="auto"/>
        <w:ind w:firstLine="567"/>
        <w:rPr>
          <w:rFonts w:ascii="Times New Roman" w:hAnsi="Times New Roman"/>
          <w:sz w:val="24"/>
          <w:szCs w:val="24"/>
        </w:rPr>
      </w:pPr>
      <w:r w:rsidRPr="0013435C">
        <w:rPr>
          <w:rFonts w:ascii="Times New Roman" w:hAnsi="Times New Roman"/>
          <w:sz w:val="24"/>
          <w:szCs w:val="24"/>
        </w:rPr>
        <w:t xml:space="preserve">- Регламент Чемпионата Воронежской области по трофи-рейдам </w:t>
      </w:r>
      <w:r w:rsidR="006B0307">
        <w:rPr>
          <w:rFonts w:ascii="Times New Roman" w:hAnsi="Times New Roman"/>
          <w:sz w:val="24"/>
          <w:szCs w:val="24"/>
        </w:rPr>
        <w:t xml:space="preserve">(Кольцо) </w:t>
      </w:r>
      <w:r w:rsidRPr="0013435C">
        <w:rPr>
          <w:rFonts w:ascii="Times New Roman" w:hAnsi="Times New Roman"/>
          <w:sz w:val="24"/>
          <w:szCs w:val="24"/>
        </w:rPr>
        <w:t>2017г.;</w:t>
      </w:r>
    </w:p>
    <w:p w:rsidR="0040637C" w:rsidRPr="0013435C" w:rsidRDefault="0040637C" w:rsidP="0013435C">
      <w:pPr>
        <w:pStyle w:val="Bodytext20"/>
        <w:shd w:val="clear" w:color="auto" w:fill="auto"/>
        <w:spacing w:line="276" w:lineRule="auto"/>
        <w:ind w:firstLine="567"/>
        <w:rPr>
          <w:rFonts w:ascii="Times New Roman" w:hAnsi="Times New Roman"/>
          <w:sz w:val="24"/>
          <w:szCs w:val="24"/>
        </w:rPr>
      </w:pPr>
      <w:r w:rsidRPr="0013435C">
        <w:rPr>
          <w:rFonts w:ascii="Times New Roman" w:hAnsi="Times New Roman"/>
          <w:sz w:val="24"/>
          <w:szCs w:val="24"/>
        </w:rPr>
        <w:t>- Частный Регламент соревнования.</w:t>
      </w:r>
    </w:p>
    <w:p w:rsidR="0040637C" w:rsidRPr="0013435C" w:rsidRDefault="0013435C" w:rsidP="0013435C">
      <w:pPr>
        <w:pStyle w:val="Bodytext20"/>
        <w:shd w:val="clear" w:color="auto" w:fill="auto"/>
        <w:tabs>
          <w:tab w:val="left" w:pos="724"/>
        </w:tabs>
        <w:spacing w:line="276" w:lineRule="auto"/>
        <w:ind w:left="709" w:firstLine="0"/>
        <w:rPr>
          <w:rFonts w:ascii="Times New Roman" w:hAnsi="Times New Roman"/>
          <w:sz w:val="24"/>
          <w:szCs w:val="24"/>
        </w:rPr>
      </w:pPr>
      <w:r>
        <w:rPr>
          <w:rFonts w:ascii="Times New Roman" w:hAnsi="Times New Roman"/>
          <w:sz w:val="24"/>
          <w:szCs w:val="24"/>
        </w:rPr>
        <w:t xml:space="preserve">1.2. </w:t>
      </w:r>
      <w:r w:rsidR="0040637C" w:rsidRPr="0013435C">
        <w:rPr>
          <w:rFonts w:ascii="Times New Roman" w:hAnsi="Times New Roman"/>
          <w:sz w:val="24"/>
          <w:szCs w:val="24"/>
        </w:rPr>
        <w:t>Цели и задачи:</w:t>
      </w:r>
    </w:p>
    <w:p w:rsidR="0040637C" w:rsidRPr="0013435C" w:rsidRDefault="0040637C" w:rsidP="0013435C">
      <w:pPr>
        <w:autoSpaceDE w:val="0"/>
        <w:autoSpaceDN w:val="0"/>
        <w:adjustRightInd w:val="0"/>
        <w:spacing w:line="276" w:lineRule="auto"/>
        <w:ind w:firstLine="567"/>
        <w:jc w:val="both"/>
        <w:rPr>
          <w:rFonts w:ascii="Times New Roman" w:eastAsia="Times New Roman" w:hAnsi="Times New Roman" w:cs="Times New Roman"/>
        </w:rPr>
      </w:pPr>
      <w:r w:rsidRPr="0013435C">
        <w:rPr>
          <w:rFonts w:ascii="Times New Roman" w:eastAsia="Times New Roman" w:hAnsi="Times New Roman" w:cs="Times New Roman"/>
        </w:rPr>
        <w:t>- Популяризация трофи-рейдов</w:t>
      </w:r>
      <w:r w:rsidRPr="0013435C">
        <w:rPr>
          <w:rFonts w:ascii="Times New Roman" w:hAnsi="Times New Roman" w:cs="Times New Roman"/>
        </w:rPr>
        <w:t xml:space="preserve"> </w:t>
      </w:r>
      <w:r w:rsidR="0093190F">
        <w:rPr>
          <w:rFonts w:ascii="Times New Roman" w:hAnsi="Times New Roman" w:cs="Times New Roman"/>
        </w:rPr>
        <w:t xml:space="preserve">(автоспорта) </w:t>
      </w:r>
      <w:r w:rsidRPr="0013435C">
        <w:rPr>
          <w:rFonts w:ascii="Times New Roman" w:hAnsi="Times New Roman" w:cs="Times New Roman"/>
        </w:rPr>
        <w:t>среди широких масс населения</w:t>
      </w:r>
      <w:r w:rsidRPr="0013435C">
        <w:rPr>
          <w:rFonts w:ascii="Times New Roman" w:eastAsia="Times New Roman" w:hAnsi="Times New Roman" w:cs="Times New Roman"/>
        </w:rPr>
        <w:t>;</w:t>
      </w:r>
    </w:p>
    <w:p w:rsidR="0040637C" w:rsidRPr="0013435C" w:rsidRDefault="0040637C" w:rsidP="0013435C">
      <w:pPr>
        <w:autoSpaceDE w:val="0"/>
        <w:autoSpaceDN w:val="0"/>
        <w:adjustRightInd w:val="0"/>
        <w:spacing w:line="276" w:lineRule="auto"/>
        <w:ind w:firstLine="567"/>
        <w:jc w:val="both"/>
        <w:rPr>
          <w:rFonts w:ascii="Times New Roman" w:eastAsia="Times New Roman" w:hAnsi="Times New Roman" w:cs="Times New Roman"/>
        </w:rPr>
      </w:pPr>
      <w:r w:rsidRPr="0013435C">
        <w:rPr>
          <w:rFonts w:ascii="Times New Roman" w:eastAsia="Times New Roman" w:hAnsi="Times New Roman" w:cs="Times New Roman"/>
        </w:rPr>
        <w:t>- Выявление лучших спортсменов в общероссийском рейтинге спортсменов;</w:t>
      </w:r>
    </w:p>
    <w:p w:rsidR="0040637C" w:rsidRPr="0013435C" w:rsidRDefault="0040637C" w:rsidP="0013435C">
      <w:pPr>
        <w:autoSpaceDE w:val="0"/>
        <w:autoSpaceDN w:val="0"/>
        <w:adjustRightInd w:val="0"/>
        <w:spacing w:line="276" w:lineRule="auto"/>
        <w:ind w:firstLine="567"/>
        <w:jc w:val="both"/>
        <w:rPr>
          <w:rFonts w:ascii="Times New Roman" w:eastAsia="Times New Roman" w:hAnsi="Times New Roman" w:cs="Times New Roman"/>
        </w:rPr>
      </w:pPr>
      <w:r w:rsidRPr="0013435C">
        <w:rPr>
          <w:rFonts w:ascii="Times New Roman" w:eastAsia="Times New Roman" w:hAnsi="Times New Roman" w:cs="Times New Roman"/>
        </w:rPr>
        <w:t>- Повышение спортивных и технических навыков водительского мастерства;</w:t>
      </w:r>
    </w:p>
    <w:p w:rsidR="0040637C" w:rsidRPr="0013435C" w:rsidRDefault="0040637C" w:rsidP="0013435C">
      <w:pPr>
        <w:autoSpaceDE w:val="0"/>
        <w:autoSpaceDN w:val="0"/>
        <w:adjustRightInd w:val="0"/>
        <w:spacing w:line="276" w:lineRule="auto"/>
        <w:ind w:firstLine="567"/>
        <w:jc w:val="both"/>
        <w:rPr>
          <w:rFonts w:ascii="Times New Roman" w:eastAsia="Times New Roman" w:hAnsi="Times New Roman" w:cs="Times New Roman"/>
        </w:rPr>
      </w:pPr>
      <w:r w:rsidRPr="0013435C">
        <w:rPr>
          <w:rFonts w:ascii="Times New Roman" w:eastAsia="Times New Roman" w:hAnsi="Times New Roman" w:cs="Times New Roman"/>
        </w:rPr>
        <w:t>- Повышение зрительского интереса к автомобильным дисциплинам технических видов спорта;</w:t>
      </w:r>
    </w:p>
    <w:p w:rsidR="0040637C" w:rsidRPr="0013435C" w:rsidRDefault="0040637C" w:rsidP="0013435C">
      <w:pPr>
        <w:autoSpaceDE w:val="0"/>
        <w:autoSpaceDN w:val="0"/>
        <w:adjustRightInd w:val="0"/>
        <w:spacing w:line="276" w:lineRule="auto"/>
        <w:ind w:firstLine="567"/>
        <w:jc w:val="both"/>
        <w:rPr>
          <w:rFonts w:ascii="Times New Roman" w:hAnsi="Times New Roman" w:cs="Times New Roman"/>
        </w:rPr>
      </w:pPr>
      <w:r w:rsidRPr="0013435C">
        <w:rPr>
          <w:rFonts w:ascii="Times New Roman" w:eastAsia="Times New Roman" w:hAnsi="Times New Roman" w:cs="Times New Roman"/>
        </w:rPr>
        <w:t>- Пропаганда здорового образа жизни и безопасного вождения автомобиля</w:t>
      </w:r>
    </w:p>
    <w:p w:rsidR="0040637C" w:rsidRPr="0013435C" w:rsidRDefault="0040637C" w:rsidP="0013435C">
      <w:pPr>
        <w:pStyle w:val="a4"/>
        <w:spacing w:line="276" w:lineRule="auto"/>
        <w:rPr>
          <w:rFonts w:ascii="Times New Roman" w:hAnsi="Times New Roman" w:cs="Times New Roman"/>
        </w:rPr>
      </w:pPr>
    </w:p>
    <w:p w:rsidR="0040637C" w:rsidRDefault="0013435C" w:rsidP="0013435C">
      <w:pPr>
        <w:pStyle w:val="a4"/>
        <w:spacing w:line="276" w:lineRule="auto"/>
        <w:rPr>
          <w:rFonts w:ascii="Times New Roman" w:hAnsi="Times New Roman" w:cs="Times New Roman"/>
        </w:rPr>
      </w:pPr>
      <w:r>
        <w:rPr>
          <w:rFonts w:ascii="Times New Roman" w:hAnsi="Times New Roman" w:cs="Times New Roman"/>
        </w:rPr>
        <w:t xml:space="preserve">2. </w:t>
      </w:r>
      <w:r w:rsidR="0040637C" w:rsidRPr="0013435C">
        <w:rPr>
          <w:rFonts w:ascii="Times New Roman" w:hAnsi="Times New Roman" w:cs="Times New Roman"/>
        </w:rPr>
        <w:t>ОРГАНИЗАЦИЯ СОРЕВНОВАНИЯ.</w:t>
      </w:r>
    </w:p>
    <w:p w:rsidR="0013435C" w:rsidRPr="0013435C" w:rsidRDefault="0013435C" w:rsidP="0013435C">
      <w:pPr>
        <w:pStyle w:val="a4"/>
        <w:spacing w:line="276" w:lineRule="auto"/>
        <w:rPr>
          <w:rFonts w:ascii="Times New Roman" w:hAnsi="Times New Roman" w:cs="Times New Roman"/>
        </w:rPr>
      </w:pPr>
    </w:p>
    <w:p w:rsidR="0040637C" w:rsidRPr="0013435C" w:rsidRDefault="0013435C" w:rsidP="0013435C">
      <w:pPr>
        <w:autoSpaceDE w:val="0"/>
        <w:autoSpaceDN w:val="0"/>
        <w:adjustRightInd w:val="0"/>
        <w:spacing w:line="276" w:lineRule="auto"/>
        <w:ind w:firstLine="567"/>
        <w:jc w:val="both"/>
        <w:rPr>
          <w:rFonts w:ascii="Times New Roman" w:hAnsi="Times New Roman" w:cs="Times New Roman"/>
        </w:rPr>
      </w:pPr>
      <w:r>
        <w:rPr>
          <w:rFonts w:ascii="Times New Roman" w:hAnsi="Times New Roman" w:cs="Times New Roman"/>
        </w:rPr>
        <w:t xml:space="preserve">2.1. </w:t>
      </w:r>
      <w:r w:rsidR="0040637C" w:rsidRPr="0013435C">
        <w:rPr>
          <w:rFonts w:ascii="Times New Roman" w:hAnsi="Times New Roman" w:cs="Times New Roman"/>
        </w:rPr>
        <w:t xml:space="preserve">Сроки и место проведения: </w:t>
      </w:r>
      <w:r w:rsidR="002F0EC8">
        <w:pict>
          <v:shape id="_x0000_s1027" type="#_x0000_t202" style="position:absolute;left:0;text-align:left;margin-left:-38.9pt;margin-top:37.25pt;width:3.55pt;height:3.55pt;z-index:-251658752;mso-wrap-distance-left:5pt;mso-wrap-distance-right:7.7pt;mso-position-horizontal-relative:margin;mso-position-vertical-relative:text" filled="f" stroked="f">
            <v:textbox style="mso-next-textbox:#_x0000_s1027" inset="0,0,0,0">
              <w:txbxContent>
                <w:p w:rsidR="0093190F" w:rsidRPr="0028246F" w:rsidRDefault="0093190F" w:rsidP="0040637C">
                  <w:pPr>
                    <w:pStyle w:val="a4"/>
                    <w:rPr>
                      <w:rFonts w:ascii="Times New Roman" w:hAnsi="Times New Roman" w:cs="Times New Roman"/>
                      <w:szCs w:val="2"/>
                    </w:rPr>
                  </w:pPr>
                </w:p>
              </w:txbxContent>
            </v:textbox>
            <w10:wrap type="topAndBottom" anchorx="margin"/>
          </v:shape>
        </w:pict>
      </w:r>
      <w:r w:rsidR="0040637C" w:rsidRPr="0013435C">
        <w:rPr>
          <w:rFonts w:ascii="Times New Roman" w:hAnsi="Times New Roman" w:cs="Times New Roman"/>
        </w:rPr>
        <w:t xml:space="preserve">Трофи-рейд </w:t>
      </w:r>
      <w:r w:rsidR="0093190F">
        <w:rPr>
          <w:rFonts w:ascii="Times New Roman" w:hAnsi="Times New Roman" w:cs="Times New Roman"/>
        </w:rPr>
        <w:t>«ПолноЕ Бабяково;</w:t>
      </w:r>
      <w:r w:rsidR="0040637C" w:rsidRPr="0013435C">
        <w:rPr>
          <w:rFonts w:ascii="Times New Roman" w:hAnsi="Times New Roman" w:cs="Times New Roman"/>
        </w:rPr>
        <w:t xml:space="preserve"> состоится </w:t>
      </w:r>
      <w:r w:rsidR="00A91287">
        <w:rPr>
          <w:rFonts w:ascii="Times New Roman" w:hAnsi="Times New Roman" w:cs="Times New Roman"/>
        </w:rPr>
        <w:t xml:space="preserve">05 августа </w:t>
      </w:r>
      <w:r w:rsidR="007372AA">
        <w:rPr>
          <w:rFonts w:ascii="Times New Roman" w:hAnsi="Times New Roman" w:cs="Times New Roman"/>
        </w:rPr>
        <w:t xml:space="preserve">2017 г. </w:t>
      </w:r>
      <w:r w:rsidR="0093190F">
        <w:rPr>
          <w:rFonts w:ascii="Times New Roman" w:hAnsi="Times New Roman" w:cs="Times New Roman"/>
        </w:rPr>
        <w:t xml:space="preserve"> Квартал БАБЯКОВО (инстеп),</w:t>
      </w:r>
      <w:r w:rsidR="0040637C" w:rsidRPr="0013435C">
        <w:rPr>
          <w:rFonts w:ascii="Times New Roman" w:hAnsi="Times New Roman" w:cs="Times New Roman"/>
        </w:rPr>
        <w:t xml:space="preserve"> Новоусманском районе Воронежской области.</w:t>
      </w:r>
    </w:p>
    <w:p w:rsidR="0013435C" w:rsidRDefault="0013435C" w:rsidP="0013435C">
      <w:pPr>
        <w:pStyle w:val="a4"/>
        <w:spacing w:line="276" w:lineRule="auto"/>
        <w:ind w:firstLine="567"/>
        <w:jc w:val="both"/>
        <w:rPr>
          <w:rFonts w:ascii="Times New Roman" w:hAnsi="Times New Roman" w:cs="Times New Roman"/>
          <w:lang w:eastAsia="en-US" w:bidi="en-US"/>
        </w:rPr>
      </w:pPr>
    </w:p>
    <w:p w:rsidR="0040637C" w:rsidRPr="0013435C" w:rsidRDefault="0013435C" w:rsidP="0013435C">
      <w:pPr>
        <w:pStyle w:val="a4"/>
        <w:spacing w:line="276" w:lineRule="auto"/>
        <w:ind w:firstLine="567"/>
        <w:jc w:val="both"/>
        <w:rPr>
          <w:rFonts w:ascii="Times New Roman" w:hAnsi="Times New Roman" w:cs="Times New Roman"/>
        </w:rPr>
      </w:pPr>
      <w:r>
        <w:rPr>
          <w:rFonts w:ascii="Times New Roman" w:hAnsi="Times New Roman" w:cs="Times New Roman"/>
          <w:lang w:eastAsia="en-US" w:bidi="en-US"/>
        </w:rPr>
        <w:lastRenderedPageBreak/>
        <w:t xml:space="preserve">2.2. </w:t>
      </w:r>
      <w:r w:rsidR="0040637C" w:rsidRPr="0013435C">
        <w:rPr>
          <w:rFonts w:ascii="Times New Roman" w:hAnsi="Times New Roman" w:cs="Times New Roman"/>
          <w:lang w:val="en-US" w:eastAsia="en-US" w:bidi="en-US"/>
        </w:rPr>
        <w:t>Op</w:t>
      </w:r>
      <w:r w:rsidR="0040637C" w:rsidRPr="0013435C">
        <w:rPr>
          <w:rFonts w:ascii="Times New Roman" w:hAnsi="Times New Roman" w:cs="Times New Roman"/>
          <w:lang w:eastAsia="en-US" w:bidi="en-US"/>
        </w:rPr>
        <w:t>г</w:t>
      </w:r>
      <w:r w:rsidR="0040637C" w:rsidRPr="0013435C">
        <w:rPr>
          <w:rFonts w:ascii="Times New Roman" w:hAnsi="Times New Roman" w:cs="Times New Roman"/>
        </w:rPr>
        <w:t xml:space="preserve">анизаторы соревнования: </w:t>
      </w:r>
      <w:r w:rsidR="002E762C">
        <w:rPr>
          <w:rFonts w:ascii="Times New Roman" w:eastAsia="Times New Roman" w:hAnsi="Times New Roman" w:cs="Times New Roman"/>
        </w:rPr>
        <w:t>В</w:t>
      </w:r>
      <w:r w:rsidR="0040637C" w:rsidRPr="0013435C">
        <w:rPr>
          <w:rFonts w:ascii="Times New Roman" w:eastAsia="Times New Roman" w:hAnsi="Times New Roman" w:cs="Times New Roman"/>
        </w:rPr>
        <w:t>недорожные клубы «Драйв 36»,</w:t>
      </w:r>
      <w:r w:rsidR="0093190F">
        <w:rPr>
          <w:rFonts w:ascii="Times New Roman" w:eastAsia="Times New Roman" w:hAnsi="Times New Roman" w:cs="Times New Roman"/>
        </w:rPr>
        <w:t xml:space="preserve"> </w:t>
      </w:r>
      <w:r w:rsidR="0040637C" w:rsidRPr="0013435C">
        <w:rPr>
          <w:rFonts w:ascii="Times New Roman" w:eastAsia="Times New Roman" w:hAnsi="Times New Roman" w:cs="Times New Roman"/>
        </w:rPr>
        <w:t xml:space="preserve">по поручению Комитета по трофи-рейдам РАФ, </w:t>
      </w:r>
      <w:r w:rsidR="0040637C" w:rsidRPr="0013435C">
        <w:rPr>
          <w:rFonts w:ascii="Times New Roman" w:hAnsi="Times New Roman" w:cs="Times New Roman"/>
        </w:rPr>
        <w:t xml:space="preserve">Воронежской областной общественной организации «Региональная автомобильная федерация». </w:t>
      </w:r>
      <w:r w:rsidR="0040637C" w:rsidRPr="003C5265">
        <w:rPr>
          <w:rFonts w:ascii="Times New Roman" w:hAnsi="Times New Roman" w:cs="Times New Roman"/>
        </w:rPr>
        <w:t>АДРЕС</w:t>
      </w:r>
      <w:r w:rsidR="003C5265">
        <w:rPr>
          <w:rFonts w:ascii="Times New Roman" w:hAnsi="Times New Roman" w:cs="Times New Roman"/>
        </w:rPr>
        <w:t xml:space="preserve">: </w:t>
      </w:r>
      <w:r w:rsidR="0040637C" w:rsidRPr="003C5265">
        <w:rPr>
          <w:rFonts w:ascii="Times New Roman" w:hAnsi="Times New Roman" w:cs="Times New Roman"/>
        </w:rPr>
        <w:t xml:space="preserve">Воронеж, ул. </w:t>
      </w:r>
      <w:r w:rsidR="00A0209E" w:rsidRPr="003C5265">
        <w:rPr>
          <w:rFonts w:ascii="Times New Roman" w:hAnsi="Times New Roman" w:cs="Times New Roman"/>
        </w:rPr>
        <w:t xml:space="preserve">Арсенальная д.3 </w:t>
      </w:r>
    </w:p>
    <w:p w:rsidR="0040637C" w:rsidRPr="009C3FE7" w:rsidRDefault="0013435C" w:rsidP="0013435C">
      <w:pPr>
        <w:pStyle w:val="a4"/>
        <w:spacing w:line="276" w:lineRule="auto"/>
        <w:ind w:firstLine="567"/>
        <w:jc w:val="both"/>
        <w:rPr>
          <w:rFonts w:ascii="Times New Roman" w:hAnsi="Times New Roman" w:cs="Times New Roman"/>
          <w:b/>
        </w:rPr>
      </w:pPr>
      <w:r w:rsidRPr="009C3FE7">
        <w:rPr>
          <w:rFonts w:ascii="Times New Roman" w:hAnsi="Times New Roman" w:cs="Times New Roman"/>
          <w:b/>
        </w:rPr>
        <w:t xml:space="preserve">2.3 </w:t>
      </w:r>
      <w:r w:rsidR="0093190F">
        <w:rPr>
          <w:rFonts w:ascii="Times New Roman" w:hAnsi="Times New Roman" w:cs="Times New Roman"/>
          <w:b/>
        </w:rPr>
        <w:t>Контакты организатора</w:t>
      </w:r>
      <w:r w:rsidR="0040637C" w:rsidRPr="009C3FE7">
        <w:rPr>
          <w:rFonts w:ascii="Times New Roman" w:hAnsi="Times New Roman" w:cs="Times New Roman"/>
          <w:b/>
        </w:rPr>
        <w:t>:</w:t>
      </w:r>
    </w:p>
    <w:p w:rsidR="004B6447" w:rsidRDefault="0040637C" w:rsidP="0013435C">
      <w:pPr>
        <w:spacing w:line="276" w:lineRule="auto"/>
        <w:jc w:val="both"/>
        <w:rPr>
          <w:rFonts w:ascii="Times New Roman" w:hAnsi="Times New Roman" w:cs="Times New Roman"/>
        </w:rPr>
      </w:pPr>
      <w:r w:rsidRPr="0013435C">
        <w:rPr>
          <w:rFonts w:ascii="Times New Roman" w:hAnsi="Times New Roman" w:cs="Times New Roman"/>
        </w:rPr>
        <w:t>-тел.:  8-920-229-52-26,</w:t>
      </w:r>
      <w:r w:rsidRPr="0013435C">
        <w:rPr>
          <w:rFonts w:ascii="Times New Roman" w:hAnsi="Times New Roman" w:cs="Times New Roman"/>
          <w:color w:val="FF0000"/>
        </w:rPr>
        <w:t xml:space="preserve"> </w:t>
      </w:r>
      <w:r w:rsidRPr="0013435C">
        <w:rPr>
          <w:rFonts w:ascii="Times New Roman" w:hAnsi="Times New Roman" w:cs="Times New Roman"/>
        </w:rPr>
        <w:t>е-</w:t>
      </w:r>
      <w:r w:rsidRPr="0013435C">
        <w:rPr>
          <w:rFonts w:ascii="Times New Roman" w:hAnsi="Times New Roman" w:cs="Times New Roman"/>
          <w:lang w:val="en-US"/>
        </w:rPr>
        <w:t>mail</w:t>
      </w:r>
      <w:r w:rsidRPr="0013435C">
        <w:rPr>
          <w:rFonts w:ascii="Times New Roman" w:hAnsi="Times New Roman" w:cs="Times New Roman"/>
        </w:rPr>
        <w:t>:</w:t>
      </w:r>
      <w:r w:rsidRPr="0013435C">
        <w:rPr>
          <w:rFonts w:ascii="Times New Roman" w:hAnsi="Times New Roman" w:cs="Times New Roman"/>
          <w:color w:val="FF0000"/>
        </w:rPr>
        <w:t xml:space="preserve"> </w:t>
      </w:r>
      <w:hyperlink r:id="rId10" w:tgtFrame="_blank" w:history="1">
        <w:r w:rsidRPr="0013435C">
          <w:rPr>
            <w:rStyle w:val="a3"/>
            <w:rFonts w:ascii="Times New Roman" w:hAnsi="Times New Roman" w:cs="Times New Roman"/>
            <w:color w:val="auto"/>
          </w:rPr>
          <w:t>drive36.ru@yandex.ru</w:t>
        </w:r>
      </w:hyperlink>
      <w:r w:rsidRPr="0013435C">
        <w:rPr>
          <w:rFonts w:ascii="Times New Roman" w:hAnsi="Times New Roman" w:cs="Times New Roman"/>
          <w:color w:val="FF0000"/>
        </w:rPr>
        <w:t xml:space="preserve">  </w:t>
      </w:r>
      <w:r w:rsidRPr="0013435C">
        <w:rPr>
          <w:rFonts w:ascii="Times New Roman" w:hAnsi="Times New Roman" w:cs="Times New Roman"/>
        </w:rPr>
        <w:t>Ребрищев Александр Витальевич</w:t>
      </w:r>
      <w:r w:rsidR="0093190F">
        <w:rPr>
          <w:rFonts w:ascii="Times New Roman" w:hAnsi="Times New Roman" w:cs="Times New Roman"/>
        </w:rPr>
        <w:t>.</w:t>
      </w:r>
    </w:p>
    <w:p w:rsidR="002B621C" w:rsidRPr="00A0209E" w:rsidRDefault="0013435C" w:rsidP="0013435C">
      <w:pPr>
        <w:pStyle w:val="a4"/>
        <w:spacing w:line="276" w:lineRule="auto"/>
        <w:rPr>
          <w:rFonts w:ascii="Times New Roman" w:hAnsi="Times New Roman" w:cs="Times New Roman"/>
          <w:b/>
        </w:rPr>
      </w:pPr>
      <w:r w:rsidRPr="00A0209E">
        <w:rPr>
          <w:rFonts w:ascii="Times New Roman" w:hAnsi="Times New Roman" w:cs="Times New Roman"/>
          <w:b/>
        </w:rPr>
        <w:t xml:space="preserve">         2.4. </w:t>
      </w:r>
      <w:r w:rsidR="002B621C" w:rsidRPr="00A0209E">
        <w:rPr>
          <w:rFonts w:ascii="Times New Roman" w:hAnsi="Times New Roman" w:cs="Times New Roman"/>
          <w:b/>
        </w:rPr>
        <w:t>Официальное табло соревнования:</w:t>
      </w:r>
    </w:p>
    <w:p w:rsidR="0013435C" w:rsidRPr="00A0209E" w:rsidRDefault="002B621C" w:rsidP="0013435C">
      <w:pPr>
        <w:pStyle w:val="a4"/>
        <w:spacing w:line="276" w:lineRule="auto"/>
        <w:jc w:val="both"/>
        <w:rPr>
          <w:rFonts w:ascii="Times New Roman" w:hAnsi="Times New Roman" w:cs="Times New Roman"/>
        </w:rPr>
      </w:pPr>
      <w:r w:rsidRPr="00A0209E">
        <w:rPr>
          <w:rFonts w:ascii="Times New Roman" w:hAnsi="Times New Roman" w:cs="Times New Roman"/>
        </w:rPr>
        <w:t>Место проведения ТИ – Базовый лагерь организатора, координаты</w:t>
      </w:r>
      <w:r w:rsidR="007372AA">
        <w:rPr>
          <w:rFonts w:ascii="Times New Roman" w:hAnsi="Times New Roman" w:cs="Times New Roman"/>
        </w:rPr>
        <w:t xml:space="preserve"> </w:t>
      </w:r>
      <w:r w:rsidR="007372AA" w:rsidRPr="007372AA">
        <w:rPr>
          <w:rFonts w:ascii="Times New Roman" w:hAnsi="Times New Roman" w:cs="Times New Roman"/>
        </w:rPr>
        <w:t>N51°40,4524'</w:t>
      </w:r>
      <w:r w:rsidRPr="00A0209E">
        <w:rPr>
          <w:rFonts w:ascii="Times New Roman" w:hAnsi="Times New Roman" w:cs="Times New Roman"/>
        </w:rPr>
        <w:t xml:space="preserve"> </w:t>
      </w:r>
      <w:r w:rsidR="007372AA" w:rsidRPr="007372AA">
        <w:rPr>
          <w:rFonts w:ascii="Times New Roman" w:hAnsi="Times New Roman" w:cs="Times New Roman"/>
        </w:rPr>
        <w:t>E39°24,0649'</w:t>
      </w:r>
      <w:r w:rsidR="007372AA">
        <w:rPr>
          <w:rFonts w:ascii="Times New Roman" w:hAnsi="Times New Roman" w:cs="Times New Roman"/>
        </w:rPr>
        <w:t>,</w:t>
      </w:r>
      <w:r w:rsidR="007372AA" w:rsidRPr="007372AA">
        <w:rPr>
          <w:rFonts w:ascii="Times New Roman" w:hAnsi="Times New Roman" w:cs="Times New Roman"/>
        </w:rPr>
        <w:t xml:space="preserve"> </w:t>
      </w:r>
      <w:r w:rsidR="007372AA">
        <w:rPr>
          <w:rFonts w:ascii="Times New Roman" w:hAnsi="Times New Roman" w:cs="Times New Roman"/>
        </w:rPr>
        <w:t>БАБЯКОВО (инстеп),</w:t>
      </w:r>
      <w:r w:rsidR="007372AA" w:rsidRPr="0013435C">
        <w:rPr>
          <w:rFonts w:ascii="Times New Roman" w:hAnsi="Times New Roman" w:cs="Times New Roman"/>
        </w:rPr>
        <w:t xml:space="preserve"> Новоусманском районе Воронежской области.</w:t>
      </w:r>
      <w:r w:rsidR="007372AA">
        <w:rPr>
          <w:rFonts w:ascii="Times New Roman" w:hAnsi="Times New Roman" w:cs="Times New Roman"/>
        </w:rPr>
        <w:t xml:space="preserve"> Все изменения</w:t>
      </w:r>
      <w:r w:rsidRPr="00A0209E">
        <w:rPr>
          <w:rFonts w:ascii="Times New Roman" w:hAnsi="Times New Roman" w:cs="Times New Roman"/>
        </w:rPr>
        <w:t xml:space="preserve"> будут указаны в Информационном бюллетене. </w:t>
      </w:r>
    </w:p>
    <w:p w:rsidR="002B621C" w:rsidRPr="00A0209E" w:rsidRDefault="0013435C" w:rsidP="0013435C">
      <w:pPr>
        <w:pStyle w:val="a4"/>
        <w:spacing w:line="276" w:lineRule="auto"/>
        <w:jc w:val="both"/>
        <w:rPr>
          <w:rFonts w:ascii="Times New Roman" w:hAnsi="Times New Roman" w:cs="Times New Roman"/>
          <w:b/>
        </w:rPr>
      </w:pPr>
      <w:r w:rsidRPr="00A0209E">
        <w:rPr>
          <w:rFonts w:ascii="Times New Roman" w:hAnsi="Times New Roman" w:cs="Times New Roman"/>
        </w:rPr>
        <w:t xml:space="preserve">        </w:t>
      </w:r>
      <w:r w:rsidRPr="00A0209E">
        <w:rPr>
          <w:rFonts w:ascii="Times New Roman" w:hAnsi="Times New Roman" w:cs="Times New Roman"/>
          <w:b/>
        </w:rPr>
        <w:t>2.5</w:t>
      </w:r>
      <w:r w:rsidRPr="00A0209E">
        <w:rPr>
          <w:rFonts w:ascii="Times New Roman" w:hAnsi="Times New Roman" w:cs="Times New Roman"/>
        </w:rPr>
        <w:t xml:space="preserve"> </w:t>
      </w:r>
      <w:r w:rsidR="002B621C" w:rsidRPr="00A0209E">
        <w:rPr>
          <w:rFonts w:ascii="Times New Roman" w:hAnsi="Times New Roman" w:cs="Times New Roman"/>
          <w:b/>
        </w:rPr>
        <w:t>Официальные лица:</w:t>
      </w: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93"/>
        <w:gridCol w:w="2836"/>
        <w:gridCol w:w="1914"/>
        <w:gridCol w:w="1915"/>
      </w:tblGrid>
      <w:tr w:rsidR="002B621C" w:rsidRPr="00A0209E" w:rsidTr="00E97FD8">
        <w:tc>
          <w:tcPr>
            <w:tcW w:w="534" w:type="dxa"/>
          </w:tcPr>
          <w:p w:rsidR="002B621C" w:rsidRPr="00A0209E" w:rsidRDefault="002B621C" w:rsidP="0013435C">
            <w:pPr>
              <w:pStyle w:val="a4"/>
              <w:spacing w:line="276" w:lineRule="auto"/>
              <w:rPr>
                <w:rFonts w:ascii="Times New Roman" w:hAnsi="Times New Roman" w:cs="Times New Roman"/>
                <w:b/>
              </w:rPr>
            </w:pPr>
          </w:p>
        </w:tc>
        <w:tc>
          <w:tcPr>
            <w:tcW w:w="2693" w:type="dxa"/>
          </w:tcPr>
          <w:p w:rsidR="002B621C" w:rsidRPr="00A0209E" w:rsidRDefault="002B621C" w:rsidP="0013435C">
            <w:pPr>
              <w:pStyle w:val="a4"/>
              <w:spacing w:line="276" w:lineRule="auto"/>
              <w:rPr>
                <w:rFonts w:ascii="Times New Roman" w:hAnsi="Times New Roman" w:cs="Times New Roman"/>
                <w:b/>
              </w:rPr>
            </w:pPr>
            <w:r w:rsidRPr="00A0209E">
              <w:rPr>
                <w:rFonts w:ascii="Times New Roman" w:hAnsi="Times New Roman" w:cs="Times New Roman"/>
                <w:b/>
              </w:rPr>
              <w:t>Должность</w:t>
            </w:r>
          </w:p>
        </w:tc>
        <w:tc>
          <w:tcPr>
            <w:tcW w:w="2836" w:type="dxa"/>
          </w:tcPr>
          <w:p w:rsidR="002B621C" w:rsidRPr="00A0209E" w:rsidRDefault="002B621C" w:rsidP="0013435C">
            <w:pPr>
              <w:pStyle w:val="a4"/>
              <w:spacing w:line="276" w:lineRule="auto"/>
              <w:rPr>
                <w:rFonts w:ascii="Times New Roman" w:hAnsi="Times New Roman" w:cs="Times New Roman"/>
                <w:b/>
              </w:rPr>
            </w:pPr>
            <w:r w:rsidRPr="00A0209E">
              <w:rPr>
                <w:rFonts w:ascii="Times New Roman" w:hAnsi="Times New Roman" w:cs="Times New Roman"/>
                <w:b/>
              </w:rPr>
              <w:t>ФИО</w:t>
            </w:r>
          </w:p>
        </w:tc>
        <w:tc>
          <w:tcPr>
            <w:tcW w:w="1914" w:type="dxa"/>
          </w:tcPr>
          <w:p w:rsidR="002B621C" w:rsidRPr="00A0209E" w:rsidRDefault="002B621C" w:rsidP="0013435C">
            <w:pPr>
              <w:pStyle w:val="a4"/>
              <w:spacing w:line="276" w:lineRule="auto"/>
              <w:rPr>
                <w:rFonts w:ascii="Times New Roman" w:hAnsi="Times New Roman" w:cs="Times New Roman"/>
                <w:b/>
              </w:rPr>
            </w:pPr>
            <w:r w:rsidRPr="00A0209E">
              <w:rPr>
                <w:rFonts w:ascii="Times New Roman" w:hAnsi="Times New Roman" w:cs="Times New Roman"/>
                <w:b/>
              </w:rPr>
              <w:t>Город</w:t>
            </w:r>
          </w:p>
        </w:tc>
        <w:tc>
          <w:tcPr>
            <w:tcW w:w="1915" w:type="dxa"/>
          </w:tcPr>
          <w:p w:rsidR="002B621C" w:rsidRPr="00A0209E" w:rsidRDefault="002B621C" w:rsidP="0013435C">
            <w:pPr>
              <w:pStyle w:val="a4"/>
              <w:spacing w:line="276" w:lineRule="auto"/>
              <w:rPr>
                <w:rFonts w:ascii="Times New Roman" w:hAnsi="Times New Roman" w:cs="Times New Roman"/>
                <w:b/>
              </w:rPr>
            </w:pPr>
            <w:r w:rsidRPr="00A0209E">
              <w:rPr>
                <w:rFonts w:ascii="Times New Roman" w:hAnsi="Times New Roman" w:cs="Times New Roman"/>
                <w:b/>
              </w:rPr>
              <w:t>Лицензия</w:t>
            </w:r>
          </w:p>
        </w:tc>
      </w:tr>
      <w:tr w:rsidR="002B621C" w:rsidRPr="006B0307" w:rsidTr="00E97FD8">
        <w:trPr>
          <w:trHeight w:val="599"/>
        </w:trPr>
        <w:tc>
          <w:tcPr>
            <w:tcW w:w="534" w:type="dxa"/>
          </w:tcPr>
          <w:p w:rsidR="002B621C" w:rsidRPr="006B0307" w:rsidRDefault="002B621C" w:rsidP="0013435C">
            <w:pPr>
              <w:pStyle w:val="a4"/>
              <w:spacing w:line="276" w:lineRule="auto"/>
              <w:rPr>
                <w:rFonts w:ascii="Times New Roman" w:hAnsi="Times New Roman" w:cs="Times New Roman"/>
                <w:highlight w:val="yellow"/>
              </w:rPr>
            </w:pPr>
          </w:p>
        </w:tc>
        <w:tc>
          <w:tcPr>
            <w:tcW w:w="2693" w:type="dxa"/>
          </w:tcPr>
          <w:p w:rsidR="002B621C" w:rsidRPr="004B6447" w:rsidRDefault="002B621C" w:rsidP="0013435C">
            <w:pPr>
              <w:pStyle w:val="a4"/>
              <w:spacing w:line="276" w:lineRule="auto"/>
              <w:rPr>
                <w:rFonts w:ascii="Times New Roman" w:hAnsi="Times New Roman" w:cs="Times New Roman"/>
              </w:rPr>
            </w:pPr>
            <w:r w:rsidRPr="004B6447">
              <w:rPr>
                <w:rFonts w:ascii="Times New Roman" w:hAnsi="Times New Roman" w:cs="Times New Roman"/>
              </w:rPr>
              <w:t xml:space="preserve">Руководитель Гонки </w:t>
            </w:r>
          </w:p>
        </w:tc>
        <w:tc>
          <w:tcPr>
            <w:tcW w:w="2836" w:type="dxa"/>
          </w:tcPr>
          <w:p w:rsidR="002B621C" w:rsidRPr="004B6447" w:rsidRDefault="004B6447" w:rsidP="0013435C">
            <w:pPr>
              <w:pStyle w:val="a4"/>
              <w:spacing w:line="276" w:lineRule="auto"/>
              <w:rPr>
                <w:rFonts w:ascii="Times New Roman" w:hAnsi="Times New Roman" w:cs="Times New Roman"/>
              </w:rPr>
            </w:pPr>
            <w:r w:rsidRPr="004B6447">
              <w:rPr>
                <w:rFonts w:ascii="Times New Roman" w:hAnsi="Times New Roman" w:cs="Times New Roman"/>
              </w:rPr>
              <w:t>Ребрищев Александр</w:t>
            </w:r>
          </w:p>
        </w:tc>
        <w:tc>
          <w:tcPr>
            <w:tcW w:w="1914" w:type="dxa"/>
          </w:tcPr>
          <w:p w:rsidR="002B621C" w:rsidRPr="004B6447" w:rsidRDefault="00A0209E" w:rsidP="004B6447">
            <w:pPr>
              <w:pStyle w:val="a4"/>
              <w:spacing w:line="276" w:lineRule="auto"/>
              <w:rPr>
                <w:rFonts w:ascii="Times New Roman" w:hAnsi="Times New Roman" w:cs="Times New Roman"/>
              </w:rPr>
            </w:pPr>
            <w:r w:rsidRPr="004B6447">
              <w:rPr>
                <w:rFonts w:ascii="Times New Roman" w:hAnsi="Times New Roman" w:cs="Times New Roman"/>
              </w:rPr>
              <w:t xml:space="preserve">      </w:t>
            </w:r>
            <w:r w:rsidR="004B6447" w:rsidRPr="004B6447">
              <w:rPr>
                <w:rFonts w:ascii="Times New Roman" w:hAnsi="Times New Roman" w:cs="Times New Roman"/>
              </w:rPr>
              <w:t>Воронеж</w:t>
            </w:r>
          </w:p>
        </w:tc>
        <w:tc>
          <w:tcPr>
            <w:tcW w:w="1915" w:type="dxa"/>
            <w:shd w:val="clear" w:color="auto" w:fill="FFFF00"/>
          </w:tcPr>
          <w:p w:rsidR="002B621C" w:rsidRPr="001D1B0F" w:rsidRDefault="00CA2001" w:rsidP="0013435C">
            <w:pPr>
              <w:pStyle w:val="a4"/>
              <w:spacing w:line="276" w:lineRule="auto"/>
              <w:rPr>
                <w:rFonts w:ascii="Times New Roman" w:hAnsi="Times New Roman" w:cs="Times New Roman"/>
                <w:color w:val="FFFFFF"/>
              </w:rPr>
            </w:pPr>
            <w:r w:rsidRPr="001D1B0F">
              <w:rPr>
                <w:rFonts w:ascii="Times New Roman" w:hAnsi="Times New Roman" w:cs="Times New Roman"/>
              </w:rPr>
              <w:t xml:space="preserve"> </w:t>
            </w:r>
          </w:p>
        </w:tc>
      </w:tr>
      <w:tr w:rsidR="004B6447" w:rsidRPr="006B0307" w:rsidTr="00E97FD8">
        <w:trPr>
          <w:trHeight w:val="357"/>
        </w:trPr>
        <w:tc>
          <w:tcPr>
            <w:tcW w:w="534" w:type="dxa"/>
          </w:tcPr>
          <w:p w:rsidR="004B6447" w:rsidRPr="006B0307" w:rsidRDefault="004B6447" w:rsidP="0013435C">
            <w:pPr>
              <w:pStyle w:val="a4"/>
              <w:spacing w:line="276" w:lineRule="auto"/>
              <w:rPr>
                <w:rFonts w:ascii="Times New Roman" w:hAnsi="Times New Roman" w:cs="Times New Roman"/>
                <w:highlight w:val="yellow"/>
              </w:rPr>
            </w:pPr>
          </w:p>
        </w:tc>
        <w:tc>
          <w:tcPr>
            <w:tcW w:w="2693" w:type="dxa"/>
          </w:tcPr>
          <w:p w:rsidR="004B6447" w:rsidRPr="004B6447" w:rsidRDefault="004B6447" w:rsidP="0013435C">
            <w:pPr>
              <w:pStyle w:val="a4"/>
              <w:spacing w:line="276" w:lineRule="auto"/>
              <w:rPr>
                <w:rFonts w:ascii="Times New Roman" w:hAnsi="Times New Roman" w:cs="Times New Roman"/>
              </w:rPr>
            </w:pPr>
            <w:r w:rsidRPr="004B6447">
              <w:rPr>
                <w:rFonts w:ascii="Times New Roman" w:hAnsi="Times New Roman" w:cs="Times New Roman"/>
              </w:rPr>
              <w:t>Главный судья</w:t>
            </w:r>
          </w:p>
        </w:tc>
        <w:tc>
          <w:tcPr>
            <w:tcW w:w="2836" w:type="dxa"/>
          </w:tcPr>
          <w:p w:rsidR="004B6447" w:rsidRPr="004B6447" w:rsidRDefault="004B6447" w:rsidP="0013435C">
            <w:pPr>
              <w:pStyle w:val="a4"/>
              <w:spacing w:line="276" w:lineRule="auto"/>
              <w:rPr>
                <w:rFonts w:ascii="Times New Roman" w:hAnsi="Times New Roman" w:cs="Times New Roman"/>
              </w:rPr>
            </w:pPr>
            <w:r w:rsidRPr="004B6447">
              <w:rPr>
                <w:rFonts w:ascii="Times New Roman" w:hAnsi="Times New Roman" w:cs="Times New Roman"/>
              </w:rPr>
              <w:t>Филимонов Сергей</w:t>
            </w:r>
          </w:p>
        </w:tc>
        <w:tc>
          <w:tcPr>
            <w:tcW w:w="1914" w:type="dxa"/>
          </w:tcPr>
          <w:p w:rsidR="004B6447" w:rsidRPr="004B6447" w:rsidRDefault="004B6447" w:rsidP="0013435C">
            <w:pPr>
              <w:pStyle w:val="a4"/>
              <w:spacing w:line="276" w:lineRule="auto"/>
              <w:rPr>
                <w:rFonts w:ascii="Times New Roman" w:hAnsi="Times New Roman" w:cs="Times New Roman"/>
              </w:rPr>
            </w:pPr>
            <w:r>
              <w:rPr>
                <w:rFonts w:ascii="Times New Roman" w:hAnsi="Times New Roman" w:cs="Times New Roman"/>
              </w:rPr>
              <w:t xml:space="preserve">      </w:t>
            </w:r>
            <w:r w:rsidRPr="004B6447">
              <w:rPr>
                <w:rFonts w:ascii="Times New Roman" w:hAnsi="Times New Roman" w:cs="Times New Roman"/>
              </w:rPr>
              <w:t>Воронеж</w:t>
            </w:r>
          </w:p>
        </w:tc>
        <w:tc>
          <w:tcPr>
            <w:tcW w:w="1915" w:type="dxa"/>
            <w:shd w:val="clear" w:color="auto" w:fill="FFFF00"/>
          </w:tcPr>
          <w:p w:rsidR="004B6447" w:rsidRPr="001D1B0F" w:rsidRDefault="004B6447" w:rsidP="0013435C">
            <w:pPr>
              <w:pStyle w:val="a4"/>
              <w:spacing w:line="276" w:lineRule="auto"/>
              <w:rPr>
                <w:rFonts w:ascii="Times New Roman" w:hAnsi="Times New Roman" w:cs="Times New Roman"/>
              </w:rPr>
            </w:pPr>
          </w:p>
        </w:tc>
      </w:tr>
      <w:tr w:rsidR="002B621C" w:rsidRPr="006B0307" w:rsidTr="00E97FD8">
        <w:trPr>
          <w:trHeight w:val="368"/>
        </w:trPr>
        <w:tc>
          <w:tcPr>
            <w:tcW w:w="534" w:type="dxa"/>
          </w:tcPr>
          <w:p w:rsidR="002B621C" w:rsidRPr="006B0307" w:rsidRDefault="002B621C" w:rsidP="0013435C">
            <w:pPr>
              <w:pStyle w:val="a4"/>
              <w:spacing w:line="276" w:lineRule="auto"/>
              <w:rPr>
                <w:rFonts w:ascii="Times New Roman" w:hAnsi="Times New Roman" w:cs="Times New Roman"/>
                <w:highlight w:val="yellow"/>
              </w:rPr>
            </w:pPr>
          </w:p>
        </w:tc>
        <w:tc>
          <w:tcPr>
            <w:tcW w:w="2693" w:type="dxa"/>
          </w:tcPr>
          <w:p w:rsidR="00E97FD8" w:rsidRPr="004B6447" w:rsidRDefault="00A0209E" w:rsidP="0013435C">
            <w:pPr>
              <w:pStyle w:val="a4"/>
              <w:spacing w:line="276" w:lineRule="auto"/>
              <w:rPr>
                <w:rFonts w:ascii="Times New Roman" w:hAnsi="Times New Roman" w:cs="Times New Roman"/>
              </w:rPr>
            </w:pPr>
            <w:r w:rsidRPr="004B6447">
              <w:rPr>
                <w:rFonts w:ascii="Times New Roman" w:hAnsi="Times New Roman" w:cs="Times New Roman"/>
              </w:rPr>
              <w:t>Судья</w:t>
            </w:r>
            <w:r w:rsidR="002B621C" w:rsidRPr="004B6447">
              <w:rPr>
                <w:rFonts w:ascii="Times New Roman" w:hAnsi="Times New Roman" w:cs="Times New Roman"/>
              </w:rPr>
              <w:t xml:space="preserve"> </w:t>
            </w:r>
          </w:p>
        </w:tc>
        <w:tc>
          <w:tcPr>
            <w:tcW w:w="2836" w:type="dxa"/>
          </w:tcPr>
          <w:p w:rsidR="002B621C" w:rsidRPr="004B6447" w:rsidRDefault="004B6447" w:rsidP="0013435C">
            <w:pPr>
              <w:pStyle w:val="a4"/>
              <w:spacing w:line="276" w:lineRule="auto"/>
              <w:rPr>
                <w:rFonts w:ascii="Times New Roman" w:hAnsi="Times New Roman" w:cs="Times New Roman"/>
              </w:rPr>
            </w:pPr>
            <w:r>
              <w:rPr>
                <w:rFonts w:ascii="Times New Roman" w:hAnsi="Times New Roman" w:cs="Times New Roman"/>
              </w:rPr>
              <w:t>Минаков Владимир</w:t>
            </w:r>
          </w:p>
        </w:tc>
        <w:tc>
          <w:tcPr>
            <w:tcW w:w="1914" w:type="dxa"/>
          </w:tcPr>
          <w:p w:rsidR="002B621C" w:rsidRPr="004B6447" w:rsidRDefault="00A0209E" w:rsidP="0013435C">
            <w:pPr>
              <w:pStyle w:val="a4"/>
              <w:spacing w:line="276" w:lineRule="auto"/>
              <w:rPr>
                <w:rFonts w:ascii="Times New Roman" w:hAnsi="Times New Roman" w:cs="Times New Roman"/>
              </w:rPr>
            </w:pPr>
            <w:r w:rsidRPr="004B6447">
              <w:rPr>
                <w:rFonts w:ascii="Times New Roman" w:hAnsi="Times New Roman" w:cs="Times New Roman"/>
              </w:rPr>
              <w:t xml:space="preserve">      Воронеж</w:t>
            </w:r>
          </w:p>
        </w:tc>
        <w:tc>
          <w:tcPr>
            <w:tcW w:w="1915" w:type="dxa"/>
            <w:shd w:val="clear" w:color="auto" w:fill="FFFF00"/>
          </w:tcPr>
          <w:p w:rsidR="00A0209E" w:rsidRPr="001D1B0F" w:rsidRDefault="00A0209E" w:rsidP="0013435C">
            <w:pPr>
              <w:pStyle w:val="a4"/>
              <w:spacing w:line="276" w:lineRule="auto"/>
              <w:rPr>
                <w:rFonts w:ascii="Times New Roman" w:hAnsi="Times New Roman" w:cs="Times New Roman"/>
              </w:rPr>
            </w:pPr>
          </w:p>
        </w:tc>
      </w:tr>
      <w:tr w:rsidR="00E97FD8" w:rsidRPr="006B0307" w:rsidTr="00E97FD8">
        <w:trPr>
          <w:trHeight w:val="255"/>
        </w:trPr>
        <w:tc>
          <w:tcPr>
            <w:tcW w:w="534" w:type="dxa"/>
          </w:tcPr>
          <w:p w:rsidR="00E97FD8" w:rsidRPr="006B0307" w:rsidRDefault="00E97FD8" w:rsidP="0013435C">
            <w:pPr>
              <w:pStyle w:val="a4"/>
              <w:spacing w:line="276" w:lineRule="auto"/>
              <w:rPr>
                <w:rFonts w:ascii="Times New Roman" w:hAnsi="Times New Roman" w:cs="Times New Roman"/>
                <w:highlight w:val="yellow"/>
              </w:rPr>
            </w:pPr>
          </w:p>
        </w:tc>
        <w:tc>
          <w:tcPr>
            <w:tcW w:w="2693" w:type="dxa"/>
          </w:tcPr>
          <w:p w:rsidR="00E97FD8" w:rsidRPr="004B6447" w:rsidRDefault="00E97FD8" w:rsidP="0013435C">
            <w:pPr>
              <w:pStyle w:val="a4"/>
              <w:spacing w:line="276" w:lineRule="auto"/>
              <w:rPr>
                <w:rFonts w:ascii="Times New Roman" w:hAnsi="Times New Roman" w:cs="Times New Roman"/>
              </w:rPr>
            </w:pPr>
            <w:r>
              <w:rPr>
                <w:rFonts w:ascii="Times New Roman" w:hAnsi="Times New Roman" w:cs="Times New Roman"/>
              </w:rPr>
              <w:t>Судья</w:t>
            </w:r>
          </w:p>
        </w:tc>
        <w:tc>
          <w:tcPr>
            <w:tcW w:w="2836" w:type="dxa"/>
          </w:tcPr>
          <w:p w:rsidR="00E97FD8" w:rsidRDefault="00E97FD8" w:rsidP="0013435C">
            <w:pPr>
              <w:pStyle w:val="a4"/>
              <w:spacing w:line="276" w:lineRule="auto"/>
              <w:rPr>
                <w:rFonts w:ascii="Times New Roman" w:hAnsi="Times New Roman" w:cs="Times New Roman"/>
              </w:rPr>
            </w:pPr>
            <w:r>
              <w:rPr>
                <w:rFonts w:ascii="Times New Roman" w:hAnsi="Times New Roman" w:cs="Times New Roman"/>
              </w:rPr>
              <w:t>Бублей Владислав</w:t>
            </w:r>
          </w:p>
        </w:tc>
        <w:tc>
          <w:tcPr>
            <w:tcW w:w="1914" w:type="dxa"/>
          </w:tcPr>
          <w:p w:rsidR="00E97FD8" w:rsidRPr="004B6447" w:rsidRDefault="00E97FD8" w:rsidP="0013435C">
            <w:pPr>
              <w:pStyle w:val="a4"/>
              <w:spacing w:line="276" w:lineRule="auto"/>
              <w:rPr>
                <w:rFonts w:ascii="Times New Roman" w:hAnsi="Times New Roman" w:cs="Times New Roman"/>
              </w:rPr>
            </w:pPr>
            <w:r>
              <w:rPr>
                <w:rFonts w:ascii="Times New Roman" w:hAnsi="Times New Roman" w:cs="Times New Roman"/>
              </w:rPr>
              <w:t xml:space="preserve">      Воронеж</w:t>
            </w:r>
          </w:p>
        </w:tc>
        <w:tc>
          <w:tcPr>
            <w:tcW w:w="1915" w:type="dxa"/>
            <w:shd w:val="clear" w:color="auto" w:fill="FFFF00"/>
          </w:tcPr>
          <w:p w:rsidR="00E97FD8" w:rsidRPr="001D1B0F" w:rsidRDefault="00E97FD8" w:rsidP="0013435C">
            <w:pPr>
              <w:pStyle w:val="a4"/>
              <w:spacing w:line="276" w:lineRule="auto"/>
              <w:rPr>
                <w:rFonts w:ascii="Times New Roman" w:hAnsi="Times New Roman" w:cs="Times New Roman"/>
              </w:rPr>
            </w:pPr>
          </w:p>
        </w:tc>
      </w:tr>
      <w:tr w:rsidR="00E97FD8" w:rsidRPr="006B0307" w:rsidTr="00E97FD8">
        <w:tc>
          <w:tcPr>
            <w:tcW w:w="534" w:type="dxa"/>
          </w:tcPr>
          <w:p w:rsidR="00E97FD8" w:rsidRPr="006B0307" w:rsidRDefault="00E97FD8" w:rsidP="0013435C">
            <w:pPr>
              <w:pStyle w:val="a4"/>
              <w:spacing w:line="276" w:lineRule="auto"/>
              <w:rPr>
                <w:rFonts w:ascii="Times New Roman" w:hAnsi="Times New Roman" w:cs="Times New Roman"/>
                <w:highlight w:val="yellow"/>
              </w:rPr>
            </w:pPr>
          </w:p>
        </w:tc>
        <w:tc>
          <w:tcPr>
            <w:tcW w:w="2693" w:type="dxa"/>
          </w:tcPr>
          <w:p w:rsidR="00E97FD8" w:rsidRPr="004B6447" w:rsidRDefault="00E97FD8" w:rsidP="0013435C">
            <w:pPr>
              <w:pStyle w:val="a4"/>
              <w:spacing w:line="276" w:lineRule="auto"/>
              <w:rPr>
                <w:rFonts w:ascii="Times New Roman" w:hAnsi="Times New Roman" w:cs="Times New Roman"/>
              </w:rPr>
            </w:pPr>
            <w:r>
              <w:rPr>
                <w:rFonts w:ascii="Times New Roman" w:hAnsi="Times New Roman" w:cs="Times New Roman"/>
              </w:rPr>
              <w:t>Судья</w:t>
            </w:r>
          </w:p>
        </w:tc>
        <w:tc>
          <w:tcPr>
            <w:tcW w:w="2836" w:type="dxa"/>
          </w:tcPr>
          <w:p w:rsidR="00E97FD8" w:rsidRDefault="00E97FD8" w:rsidP="0013435C">
            <w:pPr>
              <w:pStyle w:val="a4"/>
              <w:spacing w:line="276" w:lineRule="auto"/>
              <w:rPr>
                <w:rFonts w:ascii="Times New Roman" w:hAnsi="Times New Roman" w:cs="Times New Roman"/>
              </w:rPr>
            </w:pPr>
            <w:r>
              <w:rPr>
                <w:rFonts w:ascii="Times New Roman" w:hAnsi="Times New Roman" w:cs="Times New Roman"/>
              </w:rPr>
              <w:t>Стародубов Александр</w:t>
            </w:r>
          </w:p>
        </w:tc>
        <w:tc>
          <w:tcPr>
            <w:tcW w:w="1914" w:type="dxa"/>
          </w:tcPr>
          <w:p w:rsidR="00E97FD8" w:rsidRPr="004B6447" w:rsidRDefault="00E97FD8" w:rsidP="0013435C">
            <w:pPr>
              <w:pStyle w:val="a4"/>
              <w:spacing w:line="276" w:lineRule="auto"/>
              <w:rPr>
                <w:rFonts w:ascii="Times New Roman" w:hAnsi="Times New Roman" w:cs="Times New Roman"/>
              </w:rPr>
            </w:pPr>
            <w:r>
              <w:rPr>
                <w:rFonts w:ascii="Times New Roman" w:hAnsi="Times New Roman" w:cs="Times New Roman"/>
              </w:rPr>
              <w:t xml:space="preserve">      Воронеж</w:t>
            </w:r>
          </w:p>
        </w:tc>
        <w:tc>
          <w:tcPr>
            <w:tcW w:w="1915" w:type="dxa"/>
            <w:shd w:val="clear" w:color="auto" w:fill="FFFF00"/>
          </w:tcPr>
          <w:p w:rsidR="00E97FD8" w:rsidRPr="001D1B0F" w:rsidRDefault="00E97FD8" w:rsidP="0013435C">
            <w:pPr>
              <w:pStyle w:val="a4"/>
              <w:spacing w:line="276" w:lineRule="auto"/>
              <w:rPr>
                <w:rFonts w:ascii="Times New Roman" w:hAnsi="Times New Roman" w:cs="Times New Roman"/>
              </w:rPr>
            </w:pPr>
          </w:p>
        </w:tc>
      </w:tr>
      <w:tr w:rsidR="00A0209E" w:rsidRPr="006B0307" w:rsidTr="00E97FD8">
        <w:tc>
          <w:tcPr>
            <w:tcW w:w="534" w:type="dxa"/>
          </w:tcPr>
          <w:p w:rsidR="00A0209E" w:rsidRPr="006B0307" w:rsidRDefault="00A0209E" w:rsidP="0013435C">
            <w:pPr>
              <w:pStyle w:val="a4"/>
              <w:spacing w:line="276" w:lineRule="auto"/>
              <w:rPr>
                <w:rFonts w:ascii="Times New Roman" w:hAnsi="Times New Roman" w:cs="Times New Roman"/>
                <w:highlight w:val="yellow"/>
              </w:rPr>
            </w:pPr>
          </w:p>
        </w:tc>
        <w:tc>
          <w:tcPr>
            <w:tcW w:w="2693" w:type="dxa"/>
          </w:tcPr>
          <w:p w:rsidR="00A0209E" w:rsidRPr="004B6447" w:rsidRDefault="004B6447" w:rsidP="0013435C">
            <w:pPr>
              <w:pStyle w:val="a4"/>
              <w:spacing w:line="276" w:lineRule="auto"/>
              <w:rPr>
                <w:rFonts w:ascii="Times New Roman" w:hAnsi="Times New Roman" w:cs="Times New Roman"/>
              </w:rPr>
            </w:pPr>
            <w:r>
              <w:rPr>
                <w:rFonts w:ascii="Times New Roman" w:hAnsi="Times New Roman" w:cs="Times New Roman"/>
              </w:rPr>
              <w:t xml:space="preserve">Заместитель главного судьи </w:t>
            </w:r>
          </w:p>
        </w:tc>
        <w:tc>
          <w:tcPr>
            <w:tcW w:w="2836" w:type="dxa"/>
          </w:tcPr>
          <w:p w:rsidR="00A0209E" w:rsidRPr="004B6447" w:rsidRDefault="00A0209E" w:rsidP="0013435C">
            <w:pPr>
              <w:pStyle w:val="a4"/>
              <w:spacing w:line="276" w:lineRule="auto"/>
              <w:rPr>
                <w:rFonts w:ascii="Times New Roman" w:hAnsi="Times New Roman" w:cs="Times New Roman"/>
              </w:rPr>
            </w:pPr>
            <w:r w:rsidRPr="004B6447">
              <w:rPr>
                <w:rFonts w:ascii="Times New Roman" w:hAnsi="Times New Roman" w:cs="Times New Roman"/>
              </w:rPr>
              <w:t>Ребрищев Александр</w:t>
            </w:r>
          </w:p>
        </w:tc>
        <w:tc>
          <w:tcPr>
            <w:tcW w:w="1914" w:type="dxa"/>
          </w:tcPr>
          <w:p w:rsidR="00A0209E" w:rsidRPr="004B6447" w:rsidRDefault="00A0209E" w:rsidP="0013435C">
            <w:pPr>
              <w:pStyle w:val="a4"/>
              <w:spacing w:line="276" w:lineRule="auto"/>
              <w:rPr>
                <w:rFonts w:ascii="Times New Roman" w:hAnsi="Times New Roman" w:cs="Times New Roman"/>
              </w:rPr>
            </w:pPr>
            <w:r w:rsidRPr="004B6447">
              <w:rPr>
                <w:rFonts w:ascii="Times New Roman" w:hAnsi="Times New Roman" w:cs="Times New Roman"/>
              </w:rPr>
              <w:t xml:space="preserve">      Воронеж</w:t>
            </w:r>
          </w:p>
        </w:tc>
        <w:tc>
          <w:tcPr>
            <w:tcW w:w="1915" w:type="dxa"/>
            <w:shd w:val="clear" w:color="auto" w:fill="FFFF00"/>
          </w:tcPr>
          <w:p w:rsidR="00A0209E" w:rsidRPr="001D1B0F" w:rsidRDefault="00A0209E" w:rsidP="0013435C">
            <w:pPr>
              <w:pStyle w:val="a4"/>
              <w:spacing w:line="276" w:lineRule="auto"/>
              <w:rPr>
                <w:rFonts w:ascii="Times New Roman" w:hAnsi="Times New Roman" w:cs="Times New Roman"/>
              </w:rPr>
            </w:pPr>
          </w:p>
        </w:tc>
      </w:tr>
      <w:tr w:rsidR="002B621C" w:rsidRPr="006B0307" w:rsidTr="00E97FD8">
        <w:tc>
          <w:tcPr>
            <w:tcW w:w="534" w:type="dxa"/>
          </w:tcPr>
          <w:p w:rsidR="002B621C" w:rsidRPr="006B0307" w:rsidRDefault="002B621C" w:rsidP="0013435C">
            <w:pPr>
              <w:pStyle w:val="a4"/>
              <w:spacing w:line="276" w:lineRule="auto"/>
              <w:rPr>
                <w:rFonts w:ascii="Times New Roman" w:hAnsi="Times New Roman" w:cs="Times New Roman"/>
                <w:highlight w:val="yellow"/>
              </w:rPr>
            </w:pPr>
          </w:p>
        </w:tc>
        <w:tc>
          <w:tcPr>
            <w:tcW w:w="2693" w:type="dxa"/>
          </w:tcPr>
          <w:p w:rsidR="002B621C" w:rsidRPr="004B6447" w:rsidRDefault="002B621C" w:rsidP="0013435C">
            <w:pPr>
              <w:pStyle w:val="a4"/>
              <w:spacing w:line="276" w:lineRule="auto"/>
              <w:rPr>
                <w:rFonts w:ascii="Times New Roman" w:hAnsi="Times New Roman" w:cs="Times New Roman"/>
              </w:rPr>
            </w:pPr>
            <w:r w:rsidRPr="004B6447">
              <w:rPr>
                <w:rFonts w:ascii="Times New Roman" w:hAnsi="Times New Roman" w:cs="Times New Roman"/>
              </w:rPr>
              <w:t>Главный технический контролер</w:t>
            </w:r>
          </w:p>
        </w:tc>
        <w:tc>
          <w:tcPr>
            <w:tcW w:w="2836" w:type="dxa"/>
          </w:tcPr>
          <w:p w:rsidR="002B621C" w:rsidRPr="004B6447" w:rsidRDefault="00A0209E" w:rsidP="0013435C">
            <w:pPr>
              <w:pStyle w:val="a4"/>
              <w:spacing w:line="276" w:lineRule="auto"/>
              <w:rPr>
                <w:rFonts w:ascii="Times New Roman" w:hAnsi="Times New Roman" w:cs="Times New Roman"/>
              </w:rPr>
            </w:pPr>
            <w:r w:rsidRPr="004B6447">
              <w:rPr>
                <w:rFonts w:ascii="Times New Roman" w:hAnsi="Times New Roman" w:cs="Times New Roman"/>
              </w:rPr>
              <w:t>Филимонов Сергей</w:t>
            </w:r>
          </w:p>
        </w:tc>
        <w:tc>
          <w:tcPr>
            <w:tcW w:w="1914" w:type="dxa"/>
          </w:tcPr>
          <w:p w:rsidR="002B621C" w:rsidRPr="004B6447" w:rsidRDefault="002B621C" w:rsidP="0013435C">
            <w:pPr>
              <w:pStyle w:val="a4"/>
              <w:spacing w:line="276" w:lineRule="auto"/>
              <w:rPr>
                <w:rFonts w:ascii="Times New Roman" w:hAnsi="Times New Roman" w:cs="Times New Roman"/>
              </w:rPr>
            </w:pPr>
          </w:p>
          <w:p w:rsidR="00A0209E" w:rsidRPr="004B6447" w:rsidRDefault="00A0209E" w:rsidP="0013435C">
            <w:pPr>
              <w:pStyle w:val="a4"/>
              <w:spacing w:line="276" w:lineRule="auto"/>
              <w:rPr>
                <w:rFonts w:ascii="Times New Roman" w:hAnsi="Times New Roman" w:cs="Times New Roman"/>
              </w:rPr>
            </w:pPr>
            <w:r w:rsidRPr="004B6447">
              <w:rPr>
                <w:rFonts w:ascii="Times New Roman" w:hAnsi="Times New Roman" w:cs="Times New Roman"/>
              </w:rPr>
              <w:t xml:space="preserve">     Воронеж</w:t>
            </w:r>
          </w:p>
        </w:tc>
        <w:tc>
          <w:tcPr>
            <w:tcW w:w="1915" w:type="dxa"/>
            <w:shd w:val="clear" w:color="auto" w:fill="FFFF00"/>
          </w:tcPr>
          <w:p w:rsidR="002B621C" w:rsidRPr="001D1B0F" w:rsidRDefault="002B621C" w:rsidP="0013435C">
            <w:pPr>
              <w:pStyle w:val="a4"/>
              <w:spacing w:line="276" w:lineRule="auto"/>
              <w:rPr>
                <w:rFonts w:ascii="Times New Roman" w:hAnsi="Times New Roman" w:cs="Times New Roman"/>
              </w:rPr>
            </w:pPr>
          </w:p>
        </w:tc>
      </w:tr>
      <w:tr w:rsidR="002B621C" w:rsidRPr="0013435C" w:rsidTr="00E97FD8">
        <w:tc>
          <w:tcPr>
            <w:tcW w:w="534" w:type="dxa"/>
          </w:tcPr>
          <w:p w:rsidR="002B621C" w:rsidRPr="006B0307" w:rsidRDefault="002B621C" w:rsidP="0013435C">
            <w:pPr>
              <w:pStyle w:val="a4"/>
              <w:spacing w:line="276" w:lineRule="auto"/>
              <w:rPr>
                <w:rFonts w:ascii="Times New Roman" w:hAnsi="Times New Roman" w:cs="Times New Roman"/>
                <w:b/>
                <w:highlight w:val="yellow"/>
              </w:rPr>
            </w:pPr>
          </w:p>
        </w:tc>
        <w:tc>
          <w:tcPr>
            <w:tcW w:w="2693" w:type="dxa"/>
          </w:tcPr>
          <w:p w:rsidR="002B621C" w:rsidRPr="004B6447" w:rsidRDefault="002B621C" w:rsidP="0013435C">
            <w:pPr>
              <w:pStyle w:val="a4"/>
              <w:spacing w:line="276" w:lineRule="auto"/>
              <w:rPr>
                <w:rFonts w:ascii="Times New Roman" w:hAnsi="Times New Roman" w:cs="Times New Roman"/>
              </w:rPr>
            </w:pPr>
            <w:r w:rsidRPr="004B6447">
              <w:rPr>
                <w:rFonts w:ascii="Times New Roman" w:hAnsi="Times New Roman" w:cs="Times New Roman"/>
              </w:rPr>
              <w:t>Главный секретарь</w:t>
            </w:r>
          </w:p>
        </w:tc>
        <w:tc>
          <w:tcPr>
            <w:tcW w:w="2836" w:type="dxa"/>
          </w:tcPr>
          <w:p w:rsidR="002B621C" w:rsidRPr="004B6447" w:rsidRDefault="002B621C" w:rsidP="0013435C">
            <w:pPr>
              <w:pStyle w:val="a4"/>
              <w:spacing w:line="276" w:lineRule="auto"/>
              <w:rPr>
                <w:rFonts w:ascii="Times New Roman" w:hAnsi="Times New Roman" w:cs="Times New Roman"/>
              </w:rPr>
            </w:pPr>
            <w:r w:rsidRPr="004B6447">
              <w:rPr>
                <w:rFonts w:ascii="Times New Roman" w:hAnsi="Times New Roman" w:cs="Times New Roman"/>
              </w:rPr>
              <w:t xml:space="preserve">Мануковская Лилия </w:t>
            </w:r>
          </w:p>
        </w:tc>
        <w:tc>
          <w:tcPr>
            <w:tcW w:w="1914" w:type="dxa"/>
          </w:tcPr>
          <w:p w:rsidR="002B621C" w:rsidRPr="004B6447" w:rsidRDefault="00A0209E" w:rsidP="0013435C">
            <w:pPr>
              <w:pStyle w:val="a4"/>
              <w:spacing w:line="276" w:lineRule="auto"/>
              <w:rPr>
                <w:rFonts w:ascii="Times New Roman" w:hAnsi="Times New Roman" w:cs="Times New Roman"/>
              </w:rPr>
            </w:pPr>
            <w:r w:rsidRPr="004B6447">
              <w:rPr>
                <w:rFonts w:ascii="Times New Roman" w:hAnsi="Times New Roman" w:cs="Times New Roman"/>
              </w:rPr>
              <w:t xml:space="preserve">     Воронеж</w:t>
            </w:r>
          </w:p>
        </w:tc>
        <w:tc>
          <w:tcPr>
            <w:tcW w:w="1915" w:type="dxa"/>
            <w:shd w:val="clear" w:color="auto" w:fill="FFFF00"/>
          </w:tcPr>
          <w:p w:rsidR="002B621C" w:rsidRPr="001D1B0F" w:rsidRDefault="002B621C" w:rsidP="0013435C">
            <w:pPr>
              <w:pStyle w:val="a4"/>
              <w:spacing w:line="276" w:lineRule="auto"/>
              <w:rPr>
                <w:rFonts w:ascii="Times New Roman" w:hAnsi="Times New Roman" w:cs="Times New Roman"/>
              </w:rPr>
            </w:pPr>
          </w:p>
        </w:tc>
      </w:tr>
      <w:tr w:rsidR="004B6447" w:rsidRPr="0013435C" w:rsidTr="00E97FD8">
        <w:tc>
          <w:tcPr>
            <w:tcW w:w="534" w:type="dxa"/>
          </w:tcPr>
          <w:p w:rsidR="004B6447" w:rsidRPr="006B0307" w:rsidRDefault="004B6447" w:rsidP="0013435C">
            <w:pPr>
              <w:pStyle w:val="a4"/>
              <w:spacing w:line="276" w:lineRule="auto"/>
              <w:rPr>
                <w:rFonts w:ascii="Times New Roman" w:hAnsi="Times New Roman" w:cs="Times New Roman"/>
                <w:b/>
                <w:highlight w:val="yellow"/>
              </w:rPr>
            </w:pPr>
          </w:p>
        </w:tc>
        <w:tc>
          <w:tcPr>
            <w:tcW w:w="2693" w:type="dxa"/>
          </w:tcPr>
          <w:p w:rsidR="004B6447" w:rsidRPr="004B6447" w:rsidRDefault="004B6447" w:rsidP="0013435C">
            <w:pPr>
              <w:pStyle w:val="a4"/>
              <w:spacing w:line="276" w:lineRule="auto"/>
              <w:rPr>
                <w:rFonts w:ascii="Times New Roman" w:hAnsi="Times New Roman" w:cs="Times New Roman"/>
              </w:rPr>
            </w:pPr>
            <w:r>
              <w:rPr>
                <w:rFonts w:ascii="Times New Roman" w:hAnsi="Times New Roman" w:cs="Times New Roman"/>
              </w:rPr>
              <w:t>Секретарь</w:t>
            </w:r>
          </w:p>
        </w:tc>
        <w:tc>
          <w:tcPr>
            <w:tcW w:w="2836" w:type="dxa"/>
          </w:tcPr>
          <w:p w:rsidR="004B6447" w:rsidRPr="004B6447" w:rsidRDefault="004B6447" w:rsidP="0013435C">
            <w:pPr>
              <w:pStyle w:val="a4"/>
              <w:spacing w:line="276" w:lineRule="auto"/>
              <w:rPr>
                <w:rFonts w:ascii="Times New Roman" w:hAnsi="Times New Roman" w:cs="Times New Roman"/>
              </w:rPr>
            </w:pPr>
            <w:r>
              <w:rPr>
                <w:rFonts w:ascii="Times New Roman" w:hAnsi="Times New Roman" w:cs="Times New Roman"/>
              </w:rPr>
              <w:t>Сергеева Наталия</w:t>
            </w:r>
          </w:p>
        </w:tc>
        <w:tc>
          <w:tcPr>
            <w:tcW w:w="1914" w:type="dxa"/>
          </w:tcPr>
          <w:p w:rsidR="004B6447" w:rsidRPr="004B6447" w:rsidRDefault="004B6447" w:rsidP="0013435C">
            <w:pPr>
              <w:pStyle w:val="a4"/>
              <w:spacing w:line="276" w:lineRule="auto"/>
              <w:rPr>
                <w:rFonts w:ascii="Times New Roman" w:hAnsi="Times New Roman" w:cs="Times New Roman"/>
              </w:rPr>
            </w:pPr>
            <w:r>
              <w:rPr>
                <w:rFonts w:ascii="Times New Roman" w:hAnsi="Times New Roman" w:cs="Times New Roman"/>
              </w:rPr>
              <w:t xml:space="preserve">     Воронеж</w:t>
            </w:r>
          </w:p>
        </w:tc>
        <w:tc>
          <w:tcPr>
            <w:tcW w:w="1915" w:type="dxa"/>
            <w:shd w:val="clear" w:color="auto" w:fill="FFFF00"/>
          </w:tcPr>
          <w:p w:rsidR="004B6447" w:rsidRPr="001D1B0F" w:rsidRDefault="004B6447" w:rsidP="0013435C">
            <w:pPr>
              <w:pStyle w:val="a4"/>
              <w:spacing w:line="276" w:lineRule="auto"/>
              <w:rPr>
                <w:rFonts w:ascii="Times New Roman" w:hAnsi="Times New Roman" w:cs="Times New Roman"/>
              </w:rPr>
            </w:pPr>
          </w:p>
        </w:tc>
      </w:tr>
    </w:tbl>
    <w:p w:rsidR="002B621C" w:rsidRPr="0013435C" w:rsidRDefault="002B621C" w:rsidP="0013435C">
      <w:pPr>
        <w:pStyle w:val="a4"/>
        <w:spacing w:line="276" w:lineRule="auto"/>
        <w:rPr>
          <w:rFonts w:ascii="Times New Roman" w:hAnsi="Times New Roman" w:cs="Times New Roman"/>
          <w:b/>
        </w:rPr>
      </w:pPr>
    </w:p>
    <w:p w:rsidR="002B621C" w:rsidRPr="0013435C" w:rsidRDefault="002B621C" w:rsidP="0013435C">
      <w:pPr>
        <w:pStyle w:val="a4"/>
        <w:spacing w:line="276" w:lineRule="auto"/>
        <w:rPr>
          <w:rFonts w:ascii="Times New Roman" w:hAnsi="Times New Roman" w:cs="Times New Roman"/>
          <w:b/>
        </w:rPr>
      </w:pPr>
      <w:r w:rsidRPr="0013435C">
        <w:rPr>
          <w:rFonts w:ascii="Times New Roman" w:hAnsi="Times New Roman" w:cs="Times New Roman"/>
          <w:b/>
        </w:rPr>
        <w:t xml:space="preserve">          </w:t>
      </w:r>
      <w:r w:rsidR="0013435C" w:rsidRPr="00A0209E">
        <w:rPr>
          <w:rFonts w:ascii="Times New Roman" w:hAnsi="Times New Roman" w:cs="Times New Roman"/>
          <w:b/>
        </w:rPr>
        <w:t>2.6.</w:t>
      </w:r>
      <w:r w:rsidRPr="00A0209E">
        <w:rPr>
          <w:rFonts w:ascii="Times New Roman" w:hAnsi="Times New Roman" w:cs="Times New Roman"/>
          <w:b/>
        </w:rPr>
        <w:t xml:space="preserve">    Коллегия спортивных комиссаров   -  </w:t>
      </w:r>
      <w:r w:rsidRPr="004B6447">
        <w:rPr>
          <w:rFonts w:ascii="Times New Roman" w:hAnsi="Times New Roman" w:cs="Times New Roman"/>
        </w:rPr>
        <w:t>будет опубликована в бюллетене</w:t>
      </w:r>
      <w:r w:rsidRPr="00A0209E">
        <w:rPr>
          <w:rFonts w:ascii="Times New Roman" w:hAnsi="Times New Roman" w:cs="Times New Roman"/>
          <w:b/>
        </w:rPr>
        <w:t>.</w:t>
      </w:r>
    </w:p>
    <w:p w:rsidR="002B621C" w:rsidRPr="0013435C" w:rsidRDefault="002B621C" w:rsidP="0013435C">
      <w:pPr>
        <w:pStyle w:val="a4"/>
        <w:spacing w:line="276" w:lineRule="auto"/>
        <w:rPr>
          <w:rFonts w:ascii="Times New Roman" w:hAnsi="Times New Roman" w:cs="Times New Roman"/>
          <w:b/>
        </w:rPr>
      </w:pPr>
    </w:p>
    <w:p w:rsidR="009C3FE7" w:rsidRDefault="009C3FE7" w:rsidP="009C3FE7">
      <w:pPr>
        <w:pStyle w:val="a4"/>
        <w:widowControl/>
        <w:spacing w:line="276" w:lineRule="auto"/>
        <w:rPr>
          <w:rFonts w:ascii="Times New Roman" w:hAnsi="Times New Roman" w:cs="Times New Roman"/>
          <w:b/>
        </w:rPr>
      </w:pPr>
      <w:r>
        <w:rPr>
          <w:rFonts w:ascii="Times New Roman" w:hAnsi="Times New Roman" w:cs="Times New Roman"/>
          <w:b/>
        </w:rPr>
        <w:t xml:space="preserve">3.  ПРОГРАММА СОРЕВНОВАНИЯ,  РАСПИСАНИЕ </w:t>
      </w:r>
    </w:p>
    <w:p w:rsidR="00304804" w:rsidRPr="0013435C" w:rsidRDefault="009C3FE7" w:rsidP="009C3FE7">
      <w:pPr>
        <w:pStyle w:val="a4"/>
        <w:widowControl/>
        <w:spacing w:line="276" w:lineRule="auto"/>
        <w:ind w:firstLine="567"/>
        <w:jc w:val="both"/>
        <w:rPr>
          <w:rFonts w:ascii="Times New Roman" w:hAnsi="Times New Roman" w:cs="Times New Roman"/>
        </w:rPr>
      </w:pPr>
      <w:r>
        <w:rPr>
          <w:rFonts w:ascii="Times New Roman" w:hAnsi="Times New Roman" w:cs="Times New Roman"/>
        </w:rPr>
        <w:t xml:space="preserve">3.1 </w:t>
      </w:r>
      <w:r w:rsidR="002664AA" w:rsidRPr="0013435C">
        <w:rPr>
          <w:rFonts w:ascii="Times New Roman" w:hAnsi="Times New Roman" w:cs="Times New Roman"/>
        </w:rPr>
        <w:t xml:space="preserve">Соревнование проводится </w:t>
      </w:r>
      <w:r>
        <w:rPr>
          <w:rFonts w:ascii="Times New Roman" w:hAnsi="Times New Roman" w:cs="Times New Roman"/>
        </w:rPr>
        <w:t>п</w:t>
      </w:r>
      <w:r w:rsidR="002664AA" w:rsidRPr="0013435C">
        <w:rPr>
          <w:rFonts w:ascii="Times New Roman" w:hAnsi="Times New Roman" w:cs="Times New Roman"/>
        </w:rPr>
        <w:t xml:space="preserve">о заранее подготовленному маршруту, включающему в себя </w:t>
      </w:r>
      <w:r w:rsidR="006B0307">
        <w:rPr>
          <w:rFonts w:ascii="Times New Roman" w:hAnsi="Times New Roman" w:cs="Times New Roman"/>
        </w:rPr>
        <w:t>Специальный Участк</w:t>
      </w:r>
      <w:r w:rsidR="00304804" w:rsidRPr="0013435C">
        <w:rPr>
          <w:rFonts w:ascii="Times New Roman" w:hAnsi="Times New Roman" w:cs="Times New Roman"/>
        </w:rPr>
        <w:t xml:space="preserve"> (СУ) тяжёлые, разнообразные дороги, требующие использования возможностей полноприводных автомобилей, в том числе глубокая колея, броды, </w:t>
      </w:r>
      <w:r w:rsidR="006B0307">
        <w:rPr>
          <w:rFonts w:ascii="Times New Roman" w:hAnsi="Times New Roman" w:cs="Times New Roman"/>
        </w:rPr>
        <w:t>и естественные припятствия</w:t>
      </w:r>
      <w:r w:rsidR="00304804" w:rsidRPr="0013435C">
        <w:rPr>
          <w:rFonts w:ascii="Times New Roman" w:hAnsi="Times New Roman" w:cs="Times New Roman"/>
        </w:rPr>
        <w:t>.</w:t>
      </w:r>
    </w:p>
    <w:p w:rsidR="00E72623" w:rsidRDefault="009C3FE7" w:rsidP="00E72623">
      <w:pPr>
        <w:pStyle w:val="a4"/>
        <w:spacing w:line="276" w:lineRule="auto"/>
        <w:ind w:firstLine="567"/>
        <w:rPr>
          <w:rFonts w:ascii="Times New Roman" w:hAnsi="Times New Roman" w:cs="Times New Roman"/>
        </w:rPr>
      </w:pPr>
      <w:r>
        <w:rPr>
          <w:rFonts w:ascii="Times New Roman" w:hAnsi="Times New Roman" w:cs="Times New Roman"/>
        </w:rPr>
        <w:t xml:space="preserve">3.2. </w:t>
      </w:r>
      <w:r w:rsidR="00304804" w:rsidRPr="0013435C">
        <w:rPr>
          <w:rFonts w:ascii="Times New Roman" w:hAnsi="Times New Roman" w:cs="Times New Roman"/>
        </w:rPr>
        <w:t>Соревновательная программа трофи-рейда</w:t>
      </w:r>
      <w:r w:rsidR="006B0307">
        <w:rPr>
          <w:rFonts w:ascii="Times New Roman" w:hAnsi="Times New Roman" w:cs="Times New Roman"/>
        </w:rPr>
        <w:t xml:space="preserve"> (кольцо)</w:t>
      </w:r>
      <w:r w:rsidR="00304804" w:rsidRPr="0013435C">
        <w:rPr>
          <w:rFonts w:ascii="Times New Roman" w:hAnsi="Times New Roman" w:cs="Times New Roman"/>
        </w:rPr>
        <w:t xml:space="preserve"> </w:t>
      </w:r>
      <w:r w:rsidR="00E72623">
        <w:rPr>
          <w:rFonts w:ascii="Times New Roman" w:hAnsi="Times New Roman" w:cs="Times New Roman"/>
          <w:shd w:val="clear" w:color="auto" w:fill="FFFFFF"/>
        </w:rPr>
        <w:t>.</w:t>
      </w:r>
      <w:r w:rsidR="00E72623" w:rsidRPr="00E72623">
        <w:rPr>
          <w:rFonts w:ascii="Times New Roman" w:hAnsi="Times New Roman" w:cs="Times New Roman"/>
        </w:rPr>
        <w:br/>
      </w:r>
      <w:r w:rsidR="00E72623" w:rsidRPr="00E72623">
        <w:rPr>
          <w:rFonts w:ascii="Times New Roman" w:hAnsi="Times New Roman" w:cs="Times New Roman"/>
          <w:shd w:val="clear" w:color="auto" w:fill="FFFFFF"/>
        </w:rPr>
        <w:t>Административная комиссия: с 8:00 до 10:00</w:t>
      </w:r>
      <w:r w:rsidR="00E72623" w:rsidRPr="00E72623">
        <w:rPr>
          <w:rFonts w:ascii="Times New Roman" w:hAnsi="Times New Roman" w:cs="Times New Roman"/>
        </w:rPr>
        <w:br/>
      </w:r>
      <w:r w:rsidR="00E72623" w:rsidRPr="00E72623">
        <w:rPr>
          <w:rFonts w:ascii="Times New Roman" w:hAnsi="Times New Roman" w:cs="Times New Roman"/>
          <w:shd w:val="clear" w:color="auto" w:fill="FFFFFF"/>
        </w:rPr>
        <w:t>Техническая комиссия: с 8:00 до 10:00</w:t>
      </w:r>
      <w:r w:rsidR="00E72623" w:rsidRPr="00E72623">
        <w:rPr>
          <w:rFonts w:ascii="Times New Roman" w:hAnsi="Times New Roman" w:cs="Times New Roman"/>
        </w:rPr>
        <w:br/>
      </w:r>
      <w:r w:rsidR="00E72623" w:rsidRPr="00E72623">
        <w:rPr>
          <w:rFonts w:ascii="Times New Roman" w:hAnsi="Times New Roman" w:cs="Times New Roman"/>
          <w:shd w:val="clear" w:color="auto" w:fill="FFFFFF"/>
        </w:rPr>
        <w:t>Церемония открытия: 10:00</w:t>
      </w:r>
      <w:r w:rsidR="00E72623" w:rsidRPr="00E72623">
        <w:rPr>
          <w:rFonts w:ascii="Times New Roman" w:hAnsi="Times New Roman" w:cs="Times New Roman"/>
        </w:rPr>
        <w:br/>
      </w:r>
      <w:r w:rsidR="00E72623" w:rsidRPr="00E72623">
        <w:rPr>
          <w:rFonts w:ascii="Times New Roman" w:hAnsi="Times New Roman" w:cs="Times New Roman"/>
          <w:shd w:val="clear" w:color="auto" w:fill="FFFFFF"/>
        </w:rPr>
        <w:t>Обход трассы и брифинг: 10:</w:t>
      </w:r>
      <w:r w:rsidR="009F173B">
        <w:rPr>
          <w:rFonts w:ascii="Times New Roman" w:hAnsi="Times New Roman" w:cs="Times New Roman"/>
          <w:shd w:val="clear" w:color="auto" w:fill="FFFFFF"/>
        </w:rPr>
        <w:t>0</w:t>
      </w:r>
      <w:r w:rsidR="00E72623" w:rsidRPr="00E72623">
        <w:rPr>
          <w:rFonts w:ascii="Times New Roman" w:hAnsi="Times New Roman" w:cs="Times New Roman"/>
          <w:shd w:val="clear" w:color="auto" w:fill="FFFFFF"/>
        </w:rPr>
        <w:t>0</w:t>
      </w:r>
      <w:r w:rsidR="006A68A2" w:rsidRPr="0013435C">
        <w:rPr>
          <w:rFonts w:ascii="Times New Roman" w:hAnsi="Times New Roman" w:cs="Times New Roman"/>
        </w:rPr>
        <w:t xml:space="preserve">, </w:t>
      </w:r>
    </w:p>
    <w:p w:rsidR="00304804" w:rsidRPr="00833A14" w:rsidRDefault="00E72623" w:rsidP="00E72623">
      <w:pPr>
        <w:pStyle w:val="a4"/>
        <w:spacing w:line="276" w:lineRule="auto"/>
        <w:rPr>
          <w:rFonts w:ascii="Times New Roman" w:hAnsi="Times New Roman" w:cs="Times New Roman"/>
          <w:sz w:val="28"/>
          <w:szCs w:val="28"/>
          <w:shd w:val="clear" w:color="auto" w:fill="FFFFFF"/>
        </w:rPr>
      </w:pPr>
      <w:r w:rsidRPr="00E72623">
        <w:rPr>
          <w:rFonts w:ascii="Times New Roman" w:hAnsi="Times New Roman" w:cs="Times New Roman"/>
          <w:shd w:val="clear" w:color="auto" w:fill="FFFFFF"/>
        </w:rPr>
        <w:t xml:space="preserve">СТАРТ классов: </w:t>
      </w:r>
      <w:r>
        <w:rPr>
          <w:rFonts w:ascii="Times New Roman" w:hAnsi="Times New Roman" w:cs="Times New Roman"/>
          <w:shd w:val="clear" w:color="auto" w:fill="FFFFFF"/>
        </w:rPr>
        <w:t>Стандарт»</w:t>
      </w:r>
      <w:r w:rsidRPr="00E72623">
        <w:rPr>
          <w:rFonts w:ascii="Times New Roman" w:hAnsi="Times New Roman" w:cs="Times New Roman"/>
          <w:shd w:val="clear" w:color="auto" w:fill="FFFFFF"/>
        </w:rPr>
        <w:t xml:space="preserve"> 11:00</w:t>
      </w:r>
      <w:r>
        <w:rPr>
          <w:rFonts w:ascii="Times New Roman" w:hAnsi="Times New Roman" w:cs="Times New Roman"/>
          <w:shd w:val="clear" w:color="auto" w:fill="FFFFFF"/>
        </w:rPr>
        <w:t xml:space="preserve"> </w:t>
      </w:r>
      <w:r w:rsidRPr="00E72623">
        <w:rPr>
          <w:rFonts w:ascii="Times New Roman" w:hAnsi="Times New Roman" w:cs="Times New Roman"/>
        </w:rPr>
        <w:br/>
      </w:r>
      <w:r w:rsidRPr="00E72623">
        <w:rPr>
          <w:rFonts w:ascii="Times New Roman" w:hAnsi="Times New Roman" w:cs="Times New Roman"/>
          <w:shd w:val="clear" w:color="auto" w:fill="FFFFFF"/>
        </w:rPr>
        <w:t>СТАРТ классов: «</w:t>
      </w:r>
      <w:r w:rsidR="007372AA">
        <w:rPr>
          <w:rFonts w:ascii="Times New Roman" w:hAnsi="Times New Roman" w:cs="Times New Roman"/>
          <w:shd w:val="clear" w:color="auto" w:fill="FFFFFF"/>
        </w:rPr>
        <w:t>ТР-0</w:t>
      </w:r>
      <w:r>
        <w:rPr>
          <w:rFonts w:ascii="Times New Roman" w:hAnsi="Times New Roman" w:cs="Times New Roman"/>
          <w:shd w:val="clear" w:color="auto" w:fill="FFFFFF"/>
        </w:rPr>
        <w:t xml:space="preserve">» </w:t>
      </w:r>
      <w:r w:rsidR="007372AA">
        <w:rPr>
          <w:rFonts w:ascii="Times New Roman" w:hAnsi="Times New Roman" w:cs="Times New Roman"/>
          <w:shd w:val="clear" w:color="auto" w:fill="FFFFFF"/>
        </w:rPr>
        <w:t>)0,0.5</w:t>
      </w:r>
      <w:r>
        <w:rPr>
          <w:rFonts w:ascii="Times New Roman" w:hAnsi="Times New Roman" w:cs="Times New Roman"/>
          <w:shd w:val="clear" w:color="auto" w:fill="FFFFFF"/>
        </w:rPr>
        <w:t xml:space="preserve"> Подготовленный стандарт</w:t>
      </w:r>
      <w:r w:rsidR="007372AA">
        <w:rPr>
          <w:rFonts w:ascii="Times New Roman" w:hAnsi="Times New Roman" w:cs="Times New Roman"/>
          <w:shd w:val="clear" w:color="auto" w:fill="FFFFFF"/>
        </w:rPr>
        <w:t>)</w:t>
      </w:r>
      <w:r>
        <w:rPr>
          <w:rFonts w:ascii="Times New Roman" w:hAnsi="Times New Roman" w:cs="Times New Roman"/>
          <w:shd w:val="clear" w:color="auto" w:fill="FFFFFF"/>
        </w:rPr>
        <w:t xml:space="preserve"> 12</w:t>
      </w:r>
      <w:r w:rsidRPr="00E72623">
        <w:rPr>
          <w:rFonts w:ascii="Times New Roman" w:hAnsi="Times New Roman" w:cs="Times New Roman"/>
          <w:shd w:val="clear" w:color="auto" w:fill="FFFFFF"/>
        </w:rPr>
        <w:t>:</w:t>
      </w:r>
      <w:r>
        <w:rPr>
          <w:rFonts w:ascii="Times New Roman" w:hAnsi="Times New Roman" w:cs="Times New Roman"/>
          <w:shd w:val="clear" w:color="auto" w:fill="FFFFFF"/>
        </w:rPr>
        <w:t>15</w:t>
      </w:r>
      <w:r w:rsidRPr="00E72623">
        <w:rPr>
          <w:rFonts w:ascii="Times New Roman" w:hAnsi="Times New Roman" w:cs="Times New Roman"/>
        </w:rPr>
        <w:br/>
      </w:r>
      <w:r w:rsidRPr="00E72623">
        <w:rPr>
          <w:rFonts w:ascii="Times New Roman" w:hAnsi="Times New Roman" w:cs="Times New Roman"/>
          <w:shd w:val="clear" w:color="auto" w:fill="FFFFFF"/>
        </w:rPr>
        <w:t>СТАРТ классов: «</w:t>
      </w:r>
      <w:r>
        <w:rPr>
          <w:rFonts w:ascii="Times New Roman" w:hAnsi="Times New Roman" w:cs="Times New Roman"/>
          <w:shd w:val="clear" w:color="auto" w:fill="FFFFFF"/>
        </w:rPr>
        <w:t>ТР-1</w:t>
      </w:r>
      <w:r w:rsidRPr="00E72623">
        <w:rPr>
          <w:rFonts w:ascii="Times New Roman" w:hAnsi="Times New Roman" w:cs="Times New Roman"/>
          <w:shd w:val="clear" w:color="auto" w:fill="FFFFFF"/>
        </w:rPr>
        <w:t>»</w:t>
      </w:r>
      <w:r>
        <w:rPr>
          <w:rFonts w:ascii="Times New Roman" w:hAnsi="Times New Roman" w:cs="Times New Roman"/>
          <w:shd w:val="clear" w:color="auto" w:fill="FFFFFF"/>
        </w:rPr>
        <w:t xml:space="preserve"> 13</w:t>
      </w:r>
      <w:r w:rsidRPr="00E72623">
        <w:rPr>
          <w:rFonts w:ascii="Times New Roman" w:hAnsi="Times New Roman" w:cs="Times New Roman"/>
          <w:shd w:val="clear" w:color="auto" w:fill="FFFFFF"/>
        </w:rPr>
        <w:t>:</w:t>
      </w:r>
      <w:r>
        <w:rPr>
          <w:rFonts w:ascii="Times New Roman" w:hAnsi="Times New Roman" w:cs="Times New Roman"/>
          <w:shd w:val="clear" w:color="auto" w:fill="FFFFFF"/>
        </w:rPr>
        <w:t>30</w:t>
      </w:r>
      <w:r w:rsidRPr="00E72623">
        <w:rPr>
          <w:rFonts w:ascii="Times New Roman" w:hAnsi="Times New Roman" w:cs="Times New Roman"/>
          <w:shd w:val="clear" w:color="auto" w:fill="FFFFFF"/>
        </w:rPr>
        <w:t xml:space="preserve"> </w:t>
      </w:r>
      <w:r w:rsidRPr="00E72623">
        <w:rPr>
          <w:rFonts w:ascii="Times New Roman" w:hAnsi="Times New Roman" w:cs="Times New Roman"/>
        </w:rPr>
        <w:br/>
      </w:r>
      <w:r>
        <w:rPr>
          <w:rFonts w:ascii="Times New Roman" w:hAnsi="Times New Roman" w:cs="Times New Roman"/>
          <w:shd w:val="clear" w:color="auto" w:fill="FFFFFF"/>
        </w:rPr>
        <w:t>СТАРТ классов: «ТР-2</w:t>
      </w:r>
      <w:r w:rsidR="00833A14" w:rsidRPr="00833A14">
        <w:rPr>
          <w:rFonts w:ascii="Times New Roman" w:hAnsi="Times New Roman" w:cs="Times New Roman"/>
          <w:shd w:val="clear" w:color="auto" w:fill="FFFFFF"/>
        </w:rPr>
        <w:t xml:space="preserve"> </w:t>
      </w:r>
      <w:r w:rsidR="00833A14">
        <w:rPr>
          <w:rFonts w:ascii="Times New Roman" w:hAnsi="Times New Roman" w:cs="Times New Roman"/>
          <w:shd w:val="clear" w:color="auto" w:fill="FFFFFF"/>
        </w:rPr>
        <w:t>ТР-3,</w:t>
      </w:r>
      <w:r>
        <w:rPr>
          <w:rFonts w:ascii="Times New Roman" w:hAnsi="Times New Roman" w:cs="Times New Roman"/>
          <w:shd w:val="clear" w:color="auto" w:fill="FFFFFF"/>
        </w:rPr>
        <w:t>» 14</w:t>
      </w:r>
      <w:r w:rsidRPr="00E72623">
        <w:rPr>
          <w:rFonts w:ascii="Times New Roman" w:hAnsi="Times New Roman" w:cs="Times New Roman"/>
          <w:shd w:val="clear" w:color="auto" w:fill="FFFFFF"/>
        </w:rPr>
        <w:t>:</w:t>
      </w:r>
      <w:r>
        <w:rPr>
          <w:rFonts w:ascii="Times New Roman" w:hAnsi="Times New Roman" w:cs="Times New Roman"/>
          <w:shd w:val="clear" w:color="auto" w:fill="FFFFFF"/>
        </w:rPr>
        <w:t>45</w:t>
      </w:r>
      <w:r w:rsidRPr="00E72623">
        <w:rPr>
          <w:rFonts w:ascii="Times New Roman" w:hAnsi="Times New Roman" w:cs="Times New Roman"/>
        </w:rPr>
        <w:br/>
      </w:r>
      <w:r w:rsidRPr="00E72623">
        <w:rPr>
          <w:rFonts w:ascii="Times New Roman" w:hAnsi="Times New Roman" w:cs="Times New Roman"/>
          <w:shd w:val="clear" w:color="auto" w:fill="FFFFFF"/>
        </w:rPr>
        <w:t>СТАРТ классов: «</w:t>
      </w:r>
      <w:r w:rsidR="00833A14">
        <w:rPr>
          <w:rFonts w:ascii="Times New Roman" w:hAnsi="Times New Roman" w:cs="Times New Roman"/>
          <w:shd w:val="clear" w:color="auto" w:fill="FFFFFF"/>
          <w:lang w:val="en-US"/>
        </w:rPr>
        <w:t>ATV</w:t>
      </w:r>
      <w:r w:rsidRPr="00E72623">
        <w:rPr>
          <w:rFonts w:ascii="Times New Roman" w:hAnsi="Times New Roman" w:cs="Times New Roman"/>
          <w:shd w:val="clear" w:color="auto" w:fill="FFFFFF"/>
        </w:rPr>
        <w:t>»</w:t>
      </w:r>
      <w:r>
        <w:rPr>
          <w:rFonts w:ascii="Times New Roman" w:hAnsi="Times New Roman" w:cs="Times New Roman"/>
          <w:shd w:val="clear" w:color="auto" w:fill="FFFFFF"/>
        </w:rPr>
        <w:t xml:space="preserve"> 16:00</w:t>
      </w:r>
      <w:r w:rsidRPr="00E72623">
        <w:rPr>
          <w:rFonts w:ascii="Times New Roman" w:hAnsi="Times New Roman" w:cs="Times New Roman"/>
        </w:rPr>
        <w:br/>
      </w:r>
      <w:r w:rsidRPr="00E72623">
        <w:rPr>
          <w:rFonts w:ascii="Times New Roman" w:hAnsi="Times New Roman" w:cs="Times New Roman"/>
        </w:rPr>
        <w:br/>
      </w:r>
      <w:r w:rsidRPr="00E72623">
        <w:rPr>
          <w:rFonts w:ascii="Times New Roman" w:hAnsi="Times New Roman" w:cs="Times New Roman"/>
          <w:shd w:val="clear" w:color="auto" w:fill="FFFFFF"/>
        </w:rPr>
        <w:t>Окончание соревновательной программы: 17.00</w:t>
      </w:r>
      <w:r w:rsidRPr="00E72623">
        <w:rPr>
          <w:rFonts w:ascii="Times New Roman" w:hAnsi="Times New Roman" w:cs="Times New Roman"/>
        </w:rPr>
        <w:br/>
      </w:r>
      <w:r w:rsidR="0086643D">
        <w:rPr>
          <w:rFonts w:ascii="Times New Roman" w:hAnsi="Times New Roman" w:cs="Times New Roman"/>
          <w:shd w:val="clear" w:color="auto" w:fill="FFFFFF"/>
        </w:rPr>
        <w:t>Публикация</w:t>
      </w:r>
      <w:r w:rsidRPr="00E72623">
        <w:rPr>
          <w:rFonts w:ascii="Times New Roman" w:hAnsi="Times New Roman" w:cs="Times New Roman"/>
          <w:shd w:val="clear" w:color="auto" w:fill="FFFFFF"/>
        </w:rPr>
        <w:t xml:space="preserve"> предварительных результатов: 1</w:t>
      </w:r>
      <w:r w:rsidR="00833A14" w:rsidRPr="00833A14">
        <w:rPr>
          <w:rFonts w:ascii="Times New Roman" w:hAnsi="Times New Roman" w:cs="Times New Roman"/>
          <w:shd w:val="clear" w:color="auto" w:fill="FFFFFF"/>
        </w:rPr>
        <w:t>8</w:t>
      </w:r>
      <w:r w:rsidRPr="00E72623">
        <w:rPr>
          <w:rFonts w:ascii="Times New Roman" w:hAnsi="Times New Roman" w:cs="Times New Roman"/>
          <w:shd w:val="clear" w:color="auto" w:fill="FFFFFF"/>
        </w:rPr>
        <w:t>:</w:t>
      </w:r>
      <w:r w:rsidR="00833A14" w:rsidRPr="00833A14">
        <w:rPr>
          <w:rFonts w:ascii="Times New Roman" w:hAnsi="Times New Roman" w:cs="Times New Roman"/>
          <w:shd w:val="clear" w:color="auto" w:fill="FFFFFF"/>
        </w:rPr>
        <w:t>00</w:t>
      </w:r>
      <w:r w:rsidRPr="00E72623">
        <w:rPr>
          <w:rFonts w:ascii="Times New Roman" w:hAnsi="Times New Roman" w:cs="Times New Roman"/>
        </w:rPr>
        <w:br/>
      </w:r>
      <w:r w:rsidRPr="00E72623">
        <w:rPr>
          <w:rFonts w:ascii="Times New Roman" w:hAnsi="Times New Roman" w:cs="Times New Roman"/>
          <w:shd w:val="clear" w:color="auto" w:fill="FFFFFF"/>
        </w:rPr>
        <w:t>Начало церемонии нагр</w:t>
      </w:r>
      <w:r w:rsidR="009F173B">
        <w:rPr>
          <w:rFonts w:ascii="Times New Roman" w:hAnsi="Times New Roman" w:cs="Times New Roman"/>
          <w:shd w:val="clear" w:color="auto" w:fill="FFFFFF"/>
        </w:rPr>
        <w:t>аждения: 19</w:t>
      </w:r>
      <w:r w:rsidR="00833A14">
        <w:rPr>
          <w:rFonts w:ascii="Times New Roman" w:hAnsi="Times New Roman" w:cs="Times New Roman"/>
          <w:shd w:val="clear" w:color="auto" w:fill="FFFFFF"/>
        </w:rPr>
        <w:t>:</w:t>
      </w:r>
      <w:r w:rsidR="009F173B">
        <w:rPr>
          <w:rFonts w:ascii="Times New Roman" w:hAnsi="Times New Roman" w:cs="Times New Roman"/>
          <w:shd w:val="clear" w:color="auto" w:fill="FFFFFF"/>
        </w:rPr>
        <w:t>0</w:t>
      </w:r>
      <w:r w:rsidRPr="00E72623">
        <w:rPr>
          <w:rFonts w:ascii="Times New Roman" w:hAnsi="Times New Roman" w:cs="Times New Roman"/>
          <w:shd w:val="clear" w:color="auto" w:fill="FFFFFF"/>
        </w:rPr>
        <w:t>0</w:t>
      </w:r>
      <w:r w:rsidR="00833A14">
        <w:rPr>
          <w:rFonts w:ascii="Times New Roman" w:hAnsi="Times New Roman" w:cs="Times New Roman"/>
        </w:rPr>
        <w:t>.</w:t>
      </w:r>
    </w:p>
    <w:p w:rsidR="00304804" w:rsidRPr="0013435C" w:rsidRDefault="009C3FE7" w:rsidP="0013435C">
      <w:pPr>
        <w:pStyle w:val="a4"/>
        <w:spacing w:line="276" w:lineRule="auto"/>
        <w:ind w:firstLine="567"/>
        <w:jc w:val="both"/>
        <w:rPr>
          <w:rFonts w:ascii="Times New Roman" w:hAnsi="Times New Roman" w:cs="Times New Roman"/>
        </w:rPr>
      </w:pPr>
      <w:r>
        <w:rPr>
          <w:rFonts w:ascii="Times New Roman" w:hAnsi="Times New Roman" w:cs="Times New Roman"/>
        </w:rPr>
        <w:lastRenderedPageBreak/>
        <w:t xml:space="preserve">3.3. </w:t>
      </w:r>
      <w:r w:rsidR="00304804" w:rsidRPr="0013435C">
        <w:rPr>
          <w:rFonts w:ascii="Times New Roman" w:hAnsi="Times New Roman" w:cs="Times New Roman"/>
        </w:rPr>
        <w:t xml:space="preserve">Организатор вправе внести изменения в программу и расписание соревнования, о чем все </w:t>
      </w:r>
      <w:r w:rsidR="006A68A2" w:rsidRPr="0013435C">
        <w:rPr>
          <w:rFonts w:ascii="Times New Roman" w:hAnsi="Times New Roman" w:cs="Times New Roman"/>
        </w:rPr>
        <w:t xml:space="preserve">участники будут заблаговременно проинформированы. Изменения в расписании и регламенте оформляются бюллетенем. </w:t>
      </w:r>
    </w:p>
    <w:p w:rsidR="006A68A2" w:rsidRDefault="009C3FE7" w:rsidP="0013435C">
      <w:pPr>
        <w:pStyle w:val="a4"/>
        <w:spacing w:line="276" w:lineRule="auto"/>
        <w:ind w:firstLine="567"/>
        <w:jc w:val="both"/>
        <w:rPr>
          <w:rFonts w:ascii="Times New Roman" w:hAnsi="Times New Roman" w:cs="Times New Roman"/>
        </w:rPr>
      </w:pPr>
      <w:r w:rsidRPr="001D1B0F">
        <w:rPr>
          <w:rFonts w:ascii="Times New Roman" w:hAnsi="Times New Roman" w:cs="Times New Roman"/>
        </w:rPr>
        <w:t xml:space="preserve">3.4. </w:t>
      </w:r>
      <w:r w:rsidR="006A68A2" w:rsidRPr="001D1B0F">
        <w:rPr>
          <w:rFonts w:ascii="Times New Roman" w:hAnsi="Times New Roman" w:cs="Times New Roman"/>
        </w:rPr>
        <w:t>Официальное табло соревнования находится в базовом лагере соревнования,</w:t>
      </w:r>
      <w:r w:rsidR="006A68A2" w:rsidRPr="0013435C">
        <w:rPr>
          <w:rFonts w:ascii="Times New Roman" w:hAnsi="Times New Roman" w:cs="Times New Roman"/>
        </w:rPr>
        <w:t xml:space="preserve"> координаты которого будут опубликованы в бюллетене. </w:t>
      </w:r>
    </w:p>
    <w:p w:rsidR="009C3FE7" w:rsidRPr="0013435C" w:rsidRDefault="009C3FE7" w:rsidP="0013435C">
      <w:pPr>
        <w:pStyle w:val="a4"/>
        <w:spacing w:line="276" w:lineRule="auto"/>
        <w:ind w:firstLine="567"/>
        <w:jc w:val="both"/>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5953"/>
      </w:tblGrid>
      <w:tr w:rsidR="0035484C" w:rsidRPr="0013435C" w:rsidTr="00E054C5">
        <w:trPr>
          <w:trHeight w:val="20"/>
        </w:trPr>
        <w:tc>
          <w:tcPr>
            <w:tcW w:w="3794" w:type="dxa"/>
            <w:tcBorders>
              <w:top w:val="single" w:sz="4" w:space="0" w:color="auto"/>
              <w:left w:val="single" w:sz="4" w:space="0" w:color="auto"/>
              <w:bottom w:val="single" w:sz="4" w:space="0" w:color="auto"/>
              <w:right w:val="single" w:sz="4" w:space="0" w:color="auto"/>
            </w:tcBorders>
            <w:shd w:val="clear" w:color="auto" w:fill="FFFFFF"/>
            <w:vAlign w:val="center"/>
          </w:tcPr>
          <w:p w:rsidR="0035484C" w:rsidRPr="000E3996" w:rsidRDefault="0035484C" w:rsidP="0013435C">
            <w:pPr>
              <w:spacing w:line="276" w:lineRule="auto"/>
              <w:rPr>
                <w:rFonts w:ascii="Times New Roman" w:hAnsi="Times New Roman" w:cs="Times New Roman"/>
              </w:rPr>
            </w:pPr>
            <w:r w:rsidRPr="000E3996">
              <w:rPr>
                <w:rFonts w:ascii="Times New Roman" w:hAnsi="Times New Roman" w:cs="Times New Roman"/>
              </w:rPr>
              <w:t xml:space="preserve">Начало приема заявок </w:t>
            </w:r>
          </w:p>
        </w:tc>
        <w:tc>
          <w:tcPr>
            <w:tcW w:w="5953" w:type="dxa"/>
            <w:tcBorders>
              <w:top w:val="single" w:sz="4" w:space="0" w:color="auto"/>
              <w:left w:val="single" w:sz="4" w:space="0" w:color="auto"/>
              <w:bottom w:val="single" w:sz="4" w:space="0" w:color="auto"/>
              <w:right w:val="single" w:sz="4" w:space="0" w:color="auto"/>
            </w:tcBorders>
            <w:vAlign w:val="center"/>
          </w:tcPr>
          <w:p w:rsidR="0035484C" w:rsidRPr="000E3996" w:rsidRDefault="009F173B" w:rsidP="009F173B">
            <w:pPr>
              <w:spacing w:line="276" w:lineRule="auto"/>
              <w:rPr>
                <w:rFonts w:ascii="Times New Roman" w:hAnsi="Times New Roman" w:cs="Times New Roman"/>
              </w:rPr>
            </w:pPr>
            <w:r>
              <w:rPr>
                <w:rFonts w:ascii="Times New Roman" w:hAnsi="Times New Roman" w:cs="Times New Roman"/>
              </w:rPr>
              <w:t>20</w:t>
            </w:r>
            <w:r w:rsidR="00833A14">
              <w:rPr>
                <w:rFonts w:ascii="Times New Roman" w:hAnsi="Times New Roman" w:cs="Times New Roman"/>
              </w:rPr>
              <w:t xml:space="preserve"> </w:t>
            </w:r>
            <w:r>
              <w:rPr>
                <w:rFonts w:ascii="Times New Roman" w:hAnsi="Times New Roman" w:cs="Times New Roman"/>
              </w:rPr>
              <w:t>июля</w:t>
            </w:r>
            <w:r w:rsidR="0035484C" w:rsidRPr="000E3996">
              <w:rPr>
                <w:rFonts w:ascii="Times New Roman" w:hAnsi="Times New Roman" w:cs="Times New Roman"/>
              </w:rPr>
              <w:t xml:space="preserve"> 2017 года                   </w:t>
            </w:r>
            <w:hyperlink r:id="rId11" w:tgtFrame="_blank" w:history="1">
              <w:r w:rsidR="0035484C" w:rsidRPr="000E3996">
                <w:rPr>
                  <w:rStyle w:val="a3"/>
                  <w:rFonts w:ascii="Times New Roman" w:hAnsi="Times New Roman" w:cs="Times New Roman"/>
                  <w:color w:val="auto"/>
                </w:rPr>
                <w:t>drive36.ru@yandex.ru</w:t>
              </w:r>
            </w:hyperlink>
          </w:p>
        </w:tc>
      </w:tr>
      <w:tr w:rsidR="0035484C" w:rsidRPr="0013435C" w:rsidTr="00E054C5">
        <w:trPr>
          <w:trHeight w:val="20"/>
        </w:trPr>
        <w:tc>
          <w:tcPr>
            <w:tcW w:w="3794" w:type="dxa"/>
            <w:tcBorders>
              <w:top w:val="single" w:sz="4" w:space="0" w:color="auto"/>
              <w:left w:val="single" w:sz="4" w:space="0" w:color="auto"/>
              <w:bottom w:val="single" w:sz="4" w:space="0" w:color="auto"/>
              <w:right w:val="single" w:sz="4" w:space="0" w:color="auto"/>
            </w:tcBorders>
            <w:shd w:val="clear" w:color="auto" w:fill="FFFFFF"/>
            <w:vAlign w:val="center"/>
          </w:tcPr>
          <w:p w:rsidR="0035484C" w:rsidRPr="000E3996" w:rsidRDefault="0035484C" w:rsidP="0013435C">
            <w:pPr>
              <w:spacing w:line="276" w:lineRule="auto"/>
              <w:rPr>
                <w:rFonts w:ascii="Times New Roman" w:hAnsi="Times New Roman" w:cs="Times New Roman"/>
              </w:rPr>
            </w:pPr>
            <w:r w:rsidRPr="000E3996">
              <w:rPr>
                <w:rFonts w:ascii="Times New Roman" w:hAnsi="Times New Roman" w:cs="Times New Roman"/>
              </w:rPr>
              <w:t xml:space="preserve">Окончание приема заявок </w:t>
            </w:r>
          </w:p>
        </w:tc>
        <w:tc>
          <w:tcPr>
            <w:tcW w:w="5953" w:type="dxa"/>
            <w:tcBorders>
              <w:top w:val="single" w:sz="4" w:space="0" w:color="auto"/>
              <w:left w:val="single" w:sz="4" w:space="0" w:color="auto"/>
              <w:bottom w:val="single" w:sz="4" w:space="0" w:color="auto"/>
              <w:right w:val="single" w:sz="4" w:space="0" w:color="auto"/>
            </w:tcBorders>
            <w:vAlign w:val="center"/>
          </w:tcPr>
          <w:p w:rsidR="0035484C" w:rsidRPr="000E3996" w:rsidRDefault="009F173B" w:rsidP="0013435C">
            <w:pPr>
              <w:spacing w:line="276" w:lineRule="auto"/>
              <w:rPr>
                <w:rFonts w:ascii="Times New Roman" w:hAnsi="Times New Roman" w:cs="Times New Roman"/>
              </w:rPr>
            </w:pPr>
            <w:r>
              <w:rPr>
                <w:rFonts w:ascii="Times New Roman" w:hAnsi="Times New Roman" w:cs="Times New Roman"/>
              </w:rPr>
              <w:t>04 августа</w:t>
            </w:r>
            <w:r w:rsidR="0035484C" w:rsidRPr="000E3996">
              <w:rPr>
                <w:rFonts w:ascii="Times New Roman" w:hAnsi="Times New Roman" w:cs="Times New Roman"/>
              </w:rPr>
              <w:t xml:space="preserve"> 2017 года 09:00 </w:t>
            </w:r>
          </w:p>
        </w:tc>
      </w:tr>
      <w:tr w:rsidR="0035484C" w:rsidRPr="0013435C" w:rsidTr="0035484C">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35484C" w:rsidRPr="000E3996" w:rsidRDefault="0035484C" w:rsidP="0013435C">
            <w:pPr>
              <w:spacing w:line="276" w:lineRule="auto"/>
              <w:rPr>
                <w:rFonts w:ascii="Times New Roman" w:hAnsi="Times New Roman" w:cs="Times New Roman"/>
              </w:rPr>
            </w:pPr>
            <w:r w:rsidRPr="000E3996">
              <w:rPr>
                <w:rFonts w:ascii="Times New Roman" w:hAnsi="Times New Roman" w:cs="Times New Roman"/>
              </w:rPr>
              <w:t>Открытие базового лагеря, заезд участников</w:t>
            </w:r>
          </w:p>
        </w:tc>
        <w:tc>
          <w:tcPr>
            <w:tcW w:w="5953" w:type="dxa"/>
            <w:tcBorders>
              <w:top w:val="single" w:sz="4" w:space="0" w:color="auto"/>
              <w:left w:val="single" w:sz="4" w:space="0" w:color="auto"/>
              <w:right w:val="single" w:sz="4" w:space="0" w:color="auto"/>
            </w:tcBorders>
            <w:vAlign w:val="center"/>
          </w:tcPr>
          <w:p w:rsidR="0035484C" w:rsidRPr="000E3996" w:rsidRDefault="009F173B" w:rsidP="00833A14">
            <w:pPr>
              <w:spacing w:line="276" w:lineRule="auto"/>
              <w:rPr>
                <w:rFonts w:ascii="Times New Roman" w:hAnsi="Times New Roman" w:cs="Times New Roman"/>
              </w:rPr>
            </w:pPr>
            <w:r>
              <w:rPr>
                <w:rFonts w:ascii="Times New Roman" w:hAnsi="Times New Roman" w:cs="Times New Roman"/>
              </w:rPr>
              <w:t>04 августа</w:t>
            </w:r>
            <w:r w:rsidR="0035484C" w:rsidRPr="000E3996">
              <w:rPr>
                <w:rFonts w:ascii="Times New Roman" w:hAnsi="Times New Roman" w:cs="Times New Roman"/>
              </w:rPr>
              <w:t xml:space="preserve"> 2017 года, </w:t>
            </w:r>
            <w:r w:rsidR="00833A14">
              <w:rPr>
                <w:rFonts w:ascii="Times New Roman" w:hAnsi="Times New Roman" w:cs="Times New Roman"/>
              </w:rPr>
              <w:t>16</w:t>
            </w:r>
            <w:r w:rsidR="0035484C" w:rsidRPr="000E3996">
              <w:rPr>
                <w:rFonts w:ascii="Times New Roman" w:hAnsi="Times New Roman" w:cs="Times New Roman"/>
              </w:rPr>
              <w:t>:00</w:t>
            </w:r>
          </w:p>
        </w:tc>
      </w:tr>
      <w:tr w:rsidR="0035484C" w:rsidRPr="0013435C" w:rsidTr="0035484C">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35484C" w:rsidRPr="000E3996" w:rsidRDefault="0035484C" w:rsidP="0013435C">
            <w:pPr>
              <w:spacing w:line="276" w:lineRule="auto"/>
              <w:rPr>
                <w:rFonts w:ascii="Times New Roman" w:hAnsi="Times New Roman" w:cs="Times New Roman"/>
              </w:rPr>
            </w:pPr>
            <w:r w:rsidRPr="000E3996">
              <w:rPr>
                <w:rFonts w:ascii="Times New Roman" w:hAnsi="Times New Roman" w:cs="Times New Roman"/>
              </w:rPr>
              <w:t>Регистрация участников, технические, административные проверки</w:t>
            </w:r>
          </w:p>
        </w:tc>
        <w:tc>
          <w:tcPr>
            <w:tcW w:w="5953" w:type="dxa"/>
            <w:tcBorders>
              <w:top w:val="single" w:sz="4" w:space="0" w:color="auto"/>
              <w:left w:val="single" w:sz="4" w:space="0" w:color="auto"/>
              <w:right w:val="single" w:sz="4" w:space="0" w:color="auto"/>
            </w:tcBorders>
            <w:vAlign w:val="center"/>
          </w:tcPr>
          <w:p w:rsidR="0035484C" w:rsidRPr="000E3996" w:rsidRDefault="000E3996" w:rsidP="0013435C">
            <w:pPr>
              <w:spacing w:line="276" w:lineRule="auto"/>
              <w:rPr>
                <w:rFonts w:ascii="Times New Roman" w:hAnsi="Times New Roman" w:cs="Times New Roman"/>
              </w:rPr>
            </w:pPr>
            <w:r w:rsidRPr="000E3996">
              <w:rPr>
                <w:rFonts w:ascii="Times New Roman" w:hAnsi="Times New Roman" w:cs="Times New Roman"/>
              </w:rPr>
              <w:t>с 17</w:t>
            </w:r>
            <w:r w:rsidR="0035484C" w:rsidRPr="000E3996">
              <w:rPr>
                <w:rFonts w:ascii="Times New Roman" w:hAnsi="Times New Roman" w:cs="Times New Roman"/>
              </w:rPr>
              <w:t xml:space="preserve">:00 </w:t>
            </w:r>
            <w:r w:rsidR="009F173B">
              <w:rPr>
                <w:rFonts w:ascii="Times New Roman" w:hAnsi="Times New Roman" w:cs="Times New Roman"/>
              </w:rPr>
              <w:t>04 августа</w:t>
            </w:r>
            <w:r w:rsidR="009F173B" w:rsidRPr="000E3996">
              <w:rPr>
                <w:rFonts w:ascii="Times New Roman" w:hAnsi="Times New Roman" w:cs="Times New Roman"/>
              </w:rPr>
              <w:t xml:space="preserve"> </w:t>
            </w:r>
            <w:r w:rsidR="0035484C" w:rsidRPr="000E3996">
              <w:rPr>
                <w:rFonts w:ascii="Times New Roman" w:hAnsi="Times New Roman" w:cs="Times New Roman"/>
              </w:rPr>
              <w:t xml:space="preserve">2017 года </w:t>
            </w:r>
          </w:p>
          <w:p w:rsidR="0035484C" w:rsidRPr="000E3996" w:rsidRDefault="000E3996" w:rsidP="00833A14">
            <w:pPr>
              <w:spacing w:line="276" w:lineRule="auto"/>
              <w:rPr>
                <w:rFonts w:ascii="Times New Roman" w:hAnsi="Times New Roman" w:cs="Times New Roman"/>
              </w:rPr>
            </w:pPr>
            <w:r>
              <w:rPr>
                <w:rFonts w:ascii="Times New Roman" w:hAnsi="Times New Roman" w:cs="Times New Roman"/>
              </w:rPr>
              <w:t xml:space="preserve">до </w:t>
            </w:r>
            <w:r w:rsidR="00833A14">
              <w:rPr>
                <w:rFonts w:ascii="Times New Roman" w:hAnsi="Times New Roman" w:cs="Times New Roman"/>
              </w:rPr>
              <w:t>10:0</w:t>
            </w:r>
            <w:r>
              <w:rPr>
                <w:rFonts w:ascii="Times New Roman" w:hAnsi="Times New Roman" w:cs="Times New Roman"/>
              </w:rPr>
              <w:t>0</w:t>
            </w:r>
            <w:r w:rsidR="0035484C" w:rsidRPr="000E3996">
              <w:rPr>
                <w:rFonts w:ascii="Times New Roman" w:hAnsi="Times New Roman" w:cs="Times New Roman"/>
              </w:rPr>
              <w:t xml:space="preserve"> </w:t>
            </w:r>
            <w:r w:rsidR="009F173B" w:rsidRPr="001D1B0F">
              <w:rPr>
                <w:rFonts w:ascii="Times New Roman" w:hAnsi="Times New Roman" w:cs="Times New Roman"/>
              </w:rPr>
              <w:t>05 августа</w:t>
            </w:r>
            <w:r w:rsidR="009F173B" w:rsidRPr="000E3996">
              <w:rPr>
                <w:rFonts w:ascii="Times New Roman" w:hAnsi="Times New Roman" w:cs="Times New Roman"/>
              </w:rPr>
              <w:t xml:space="preserve"> </w:t>
            </w:r>
            <w:r w:rsidR="0035484C" w:rsidRPr="000E3996">
              <w:rPr>
                <w:rFonts w:ascii="Times New Roman" w:hAnsi="Times New Roman" w:cs="Times New Roman"/>
              </w:rPr>
              <w:t xml:space="preserve">2017 года </w:t>
            </w:r>
          </w:p>
        </w:tc>
      </w:tr>
      <w:tr w:rsidR="0035484C" w:rsidRPr="001D1B0F" w:rsidTr="0035484C">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35484C" w:rsidRPr="000E3996" w:rsidRDefault="0035484C" w:rsidP="0013435C">
            <w:pPr>
              <w:spacing w:line="276" w:lineRule="auto"/>
              <w:rPr>
                <w:rFonts w:ascii="Times New Roman" w:hAnsi="Times New Roman" w:cs="Times New Roman"/>
              </w:rPr>
            </w:pPr>
            <w:r w:rsidRPr="000E3996">
              <w:rPr>
                <w:rFonts w:ascii="Times New Roman" w:hAnsi="Times New Roman" w:cs="Times New Roman"/>
              </w:rPr>
              <w:t>Официальное открытие соревнования</w:t>
            </w:r>
          </w:p>
        </w:tc>
        <w:tc>
          <w:tcPr>
            <w:tcW w:w="5953" w:type="dxa"/>
            <w:tcBorders>
              <w:top w:val="single" w:sz="4" w:space="0" w:color="auto"/>
              <w:left w:val="single" w:sz="4" w:space="0" w:color="auto"/>
              <w:right w:val="single" w:sz="4" w:space="0" w:color="auto"/>
            </w:tcBorders>
            <w:vAlign w:val="center"/>
          </w:tcPr>
          <w:p w:rsidR="0035484C" w:rsidRPr="000E3996" w:rsidRDefault="000E3996" w:rsidP="001D1B0F">
            <w:pPr>
              <w:spacing w:line="276" w:lineRule="auto"/>
              <w:rPr>
                <w:rFonts w:ascii="Times New Roman" w:hAnsi="Times New Roman" w:cs="Times New Roman"/>
              </w:rPr>
            </w:pPr>
            <w:r w:rsidRPr="000E3996">
              <w:rPr>
                <w:rFonts w:ascii="Times New Roman" w:hAnsi="Times New Roman" w:cs="Times New Roman"/>
              </w:rPr>
              <w:t>10:00</w:t>
            </w:r>
            <w:r w:rsidR="0035484C" w:rsidRPr="000E3996">
              <w:rPr>
                <w:rFonts w:ascii="Times New Roman" w:hAnsi="Times New Roman" w:cs="Times New Roman"/>
              </w:rPr>
              <w:t xml:space="preserve"> </w:t>
            </w:r>
            <w:r w:rsidR="001D1B0F">
              <w:rPr>
                <w:rFonts w:ascii="Times New Roman" w:hAnsi="Times New Roman" w:cs="Times New Roman"/>
              </w:rPr>
              <w:t>05 августа</w:t>
            </w:r>
            <w:r w:rsidR="00833A14" w:rsidRPr="000E3996">
              <w:rPr>
                <w:rFonts w:ascii="Times New Roman" w:hAnsi="Times New Roman" w:cs="Times New Roman"/>
              </w:rPr>
              <w:t xml:space="preserve"> 2017 года</w:t>
            </w:r>
          </w:p>
        </w:tc>
      </w:tr>
      <w:tr w:rsidR="0035484C" w:rsidRPr="000E3996" w:rsidTr="0035484C">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35484C" w:rsidRPr="000E3996" w:rsidRDefault="0035484C" w:rsidP="0013435C">
            <w:pPr>
              <w:spacing w:line="276" w:lineRule="auto"/>
              <w:rPr>
                <w:rFonts w:ascii="Times New Roman" w:hAnsi="Times New Roman" w:cs="Times New Roman"/>
              </w:rPr>
            </w:pPr>
            <w:r w:rsidRPr="000E3996">
              <w:rPr>
                <w:rFonts w:ascii="Times New Roman" w:hAnsi="Times New Roman" w:cs="Times New Roman"/>
              </w:rPr>
              <w:t>Брифинг для участников</w:t>
            </w:r>
          </w:p>
        </w:tc>
        <w:tc>
          <w:tcPr>
            <w:tcW w:w="5953" w:type="dxa"/>
            <w:tcBorders>
              <w:top w:val="single" w:sz="4" w:space="0" w:color="auto"/>
              <w:left w:val="single" w:sz="4" w:space="0" w:color="auto"/>
              <w:right w:val="single" w:sz="4" w:space="0" w:color="auto"/>
            </w:tcBorders>
            <w:vAlign w:val="center"/>
          </w:tcPr>
          <w:p w:rsidR="0035484C" w:rsidRPr="000E3996" w:rsidRDefault="009F173B" w:rsidP="001D1B0F">
            <w:pPr>
              <w:spacing w:line="276" w:lineRule="auto"/>
              <w:rPr>
                <w:rFonts w:ascii="Times New Roman" w:hAnsi="Times New Roman" w:cs="Times New Roman"/>
              </w:rPr>
            </w:pPr>
            <w:r>
              <w:rPr>
                <w:rFonts w:ascii="Times New Roman" w:hAnsi="Times New Roman" w:cs="Times New Roman"/>
              </w:rPr>
              <w:t>10:0</w:t>
            </w:r>
            <w:r w:rsidR="000E3996" w:rsidRPr="000E3996">
              <w:rPr>
                <w:rFonts w:ascii="Times New Roman" w:hAnsi="Times New Roman" w:cs="Times New Roman"/>
              </w:rPr>
              <w:t xml:space="preserve">0 </w:t>
            </w:r>
            <w:r w:rsidR="001D1B0F">
              <w:rPr>
                <w:rFonts w:ascii="Times New Roman" w:hAnsi="Times New Roman" w:cs="Times New Roman"/>
              </w:rPr>
              <w:t>05 августа</w:t>
            </w:r>
            <w:r w:rsidR="00833A14" w:rsidRPr="000E3996">
              <w:rPr>
                <w:rFonts w:ascii="Times New Roman" w:hAnsi="Times New Roman" w:cs="Times New Roman"/>
              </w:rPr>
              <w:t xml:space="preserve"> 2017 года</w:t>
            </w:r>
          </w:p>
        </w:tc>
      </w:tr>
      <w:tr w:rsidR="0035484C" w:rsidRPr="000E3996" w:rsidTr="0035484C">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35484C" w:rsidRPr="000E3996" w:rsidRDefault="0035484C" w:rsidP="00833A14">
            <w:pPr>
              <w:spacing w:line="276" w:lineRule="auto"/>
              <w:rPr>
                <w:rFonts w:ascii="Times New Roman" w:hAnsi="Times New Roman" w:cs="Times New Roman"/>
              </w:rPr>
            </w:pPr>
            <w:r w:rsidRPr="000E3996">
              <w:rPr>
                <w:rFonts w:ascii="Times New Roman" w:hAnsi="Times New Roman" w:cs="Times New Roman"/>
              </w:rPr>
              <w:t xml:space="preserve">Старт СУ </w:t>
            </w:r>
            <w:r w:rsidR="0086643D">
              <w:rPr>
                <w:rFonts w:ascii="Times New Roman" w:hAnsi="Times New Roman" w:cs="Times New Roman"/>
              </w:rPr>
              <w:t>(Кольцо)</w:t>
            </w:r>
          </w:p>
        </w:tc>
        <w:tc>
          <w:tcPr>
            <w:tcW w:w="5953" w:type="dxa"/>
            <w:tcBorders>
              <w:left w:val="single" w:sz="4" w:space="0" w:color="auto"/>
              <w:right w:val="single" w:sz="4" w:space="0" w:color="auto"/>
            </w:tcBorders>
            <w:vAlign w:val="center"/>
          </w:tcPr>
          <w:p w:rsidR="0035484C" w:rsidRPr="000E3996" w:rsidRDefault="0086643D" w:rsidP="001D1B0F">
            <w:pPr>
              <w:spacing w:line="276" w:lineRule="auto"/>
              <w:rPr>
                <w:rFonts w:ascii="Times New Roman" w:hAnsi="Times New Roman" w:cs="Times New Roman"/>
                <w:b/>
              </w:rPr>
            </w:pPr>
            <w:r>
              <w:rPr>
                <w:rFonts w:ascii="Times New Roman" w:hAnsi="Times New Roman" w:cs="Times New Roman"/>
              </w:rPr>
              <w:t>11:0</w:t>
            </w:r>
            <w:r w:rsidR="0035484C" w:rsidRPr="000E3996">
              <w:rPr>
                <w:rFonts w:ascii="Times New Roman" w:hAnsi="Times New Roman" w:cs="Times New Roman"/>
              </w:rPr>
              <w:t xml:space="preserve">0 </w:t>
            </w:r>
            <w:r w:rsidR="001D1B0F">
              <w:rPr>
                <w:rFonts w:ascii="Times New Roman" w:hAnsi="Times New Roman" w:cs="Times New Roman"/>
              </w:rPr>
              <w:t>05 августа</w:t>
            </w:r>
            <w:r w:rsidRPr="000E3996">
              <w:rPr>
                <w:rFonts w:ascii="Times New Roman" w:hAnsi="Times New Roman" w:cs="Times New Roman"/>
              </w:rPr>
              <w:t xml:space="preserve"> 2017 года</w:t>
            </w:r>
          </w:p>
        </w:tc>
      </w:tr>
      <w:tr w:rsidR="0035484C" w:rsidRPr="000E3996" w:rsidTr="0035484C">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35484C" w:rsidRPr="000E3996" w:rsidRDefault="0035484C" w:rsidP="0086643D">
            <w:pPr>
              <w:spacing w:line="276" w:lineRule="auto"/>
              <w:rPr>
                <w:rFonts w:ascii="Times New Roman" w:hAnsi="Times New Roman" w:cs="Times New Roman"/>
              </w:rPr>
            </w:pPr>
            <w:r w:rsidRPr="000E3996">
              <w:rPr>
                <w:rFonts w:ascii="Times New Roman" w:hAnsi="Times New Roman" w:cs="Times New Roman"/>
              </w:rPr>
              <w:t xml:space="preserve">Закрытия финиша СУ </w:t>
            </w:r>
          </w:p>
        </w:tc>
        <w:tc>
          <w:tcPr>
            <w:tcW w:w="5953" w:type="dxa"/>
            <w:tcBorders>
              <w:left w:val="single" w:sz="4" w:space="0" w:color="auto"/>
              <w:right w:val="single" w:sz="4" w:space="0" w:color="auto"/>
            </w:tcBorders>
            <w:vAlign w:val="center"/>
          </w:tcPr>
          <w:p w:rsidR="0035484C" w:rsidRPr="000E3996" w:rsidRDefault="0086643D" w:rsidP="001D1B0F">
            <w:pPr>
              <w:spacing w:line="276" w:lineRule="auto"/>
              <w:rPr>
                <w:rFonts w:ascii="Times New Roman" w:hAnsi="Times New Roman" w:cs="Times New Roman"/>
                <w:b/>
              </w:rPr>
            </w:pPr>
            <w:r>
              <w:rPr>
                <w:rFonts w:ascii="Times New Roman" w:hAnsi="Times New Roman" w:cs="Times New Roman"/>
              </w:rPr>
              <w:t xml:space="preserve">17:00 </w:t>
            </w:r>
            <w:r w:rsidR="001D1B0F">
              <w:rPr>
                <w:rFonts w:ascii="Times New Roman" w:hAnsi="Times New Roman" w:cs="Times New Roman"/>
              </w:rPr>
              <w:t xml:space="preserve">05 августа </w:t>
            </w:r>
            <w:r w:rsidRPr="000E3996">
              <w:rPr>
                <w:rFonts w:ascii="Times New Roman" w:hAnsi="Times New Roman" w:cs="Times New Roman"/>
              </w:rPr>
              <w:t>2017 года</w:t>
            </w:r>
          </w:p>
        </w:tc>
      </w:tr>
      <w:tr w:rsidR="0035484C" w:rsidRPr="000E3996" w:rsidTr="0035484C">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35484C" w:rsidRPr="000E3996" w:rsidRDefault="0035484C" w:rsidP="0086643D">
            <w:pPr>
              <w:spacing w:line="276" w:lineRule="auto"/>
              <w:rPr>
                <w:rFonts w:ascii="Times New Roman" w:hAnsi="Times New Roman" w:cs="Times New Roman"/>
              </w:rPr>
            </w:pPr>
            <w:r w:rsidRPr="000E3996">
              <w:rPr>
                <w:rFonts w:ascii="Times New Roman" w:hAnsi="Times New Roman" w:cs="Times New Roman"/>
              </w:rPr>
              <w:t xml:space="preserve">Публикация предварительных результатов </w:t>
            </w:r>
            <w:r w:rsidR="0086643D">
              <w:rPr>
                <w:rFonts w:ascii="Times New Roman" w:hAnsi="Times New Roman" w:cs="Times New Roman"/>
              </w:rPr>
              <w:t xml:space="preserve"> </w:t>
            </w:r>
            <w:r w:rsidRPr="000E3996">
              <w:rPr>
                <w:rFonts w:ascii="Times New Roman" w:hAnsi="Times New Roman" w:cs="Times New Roman"/>
              </w:rPr>
              <w:t xml:space="preserve">СУ </w:t>
            </w:r>
          </w:p>
        </w:tc>
        <w:tc>
          <w:tcPr>
            <w:tcW w:w="5953" w:type="dxa"/>
            <w:tcBorders>
              <w:top w:val="single" w:sz="4" w:space="0" w:color="auto"/>
              <w:left w:val="single" w:sz="4" w:space="0" w:color="auto"/>
              <w:right w:val="single" w:sz="4" w:space="0" w:color="auto"/>
            </w:tcBorders>
            <w:vAlign w:val="center"/>
          </w:tcPr>
          <w:p w:rsidR="0035484C" w:rsidRPr="000E3996" w:rsidRDefault="0086643D" w:rsidP="001D1B0F">
            <w:pPr>
              <w:spacing w:line="276" w:lineRule="auto"/>
              <w:rPr>
                <w:rFonts w:ascii="Times New Roman" w:hAnsi="Times New Roman" w:cs="Times New Roman"/>
              </w:rPr>
            </w:pPr>
            <w:r>
              <w:rPr>
                <w:rFonts w:ascii="Times New Roman" w:hAnsi="Times New Roman" w:cs="Times New Roman"/>
              </w:rPr>
              <w:t>18</w:t>
            </w:r>
            <w:r w:rsidR="0035484C" w:rsidRPr="000E3996">
              <w:rPr>
                <w:rFonts w:ascii="Times New Roman" w:hAnsi="Times New Roman" w:cs="Times New Roman"/>
              </w:rPr>
              <w:t xml:space="preserve">:00  </w:t>
            </w:r>
            <w:r w:rsidR="001D1B0F">
              <w:rPr>
                <w:rFonts w:ascii="Times New Roman" w:hAnsi="Times New Roman" w:cs="Times New Roman"/>
              </w:rPr>
              <w:t>05 августа</w:t>
            </w:r>
            <w:r w:rsidRPr="000E3996">
              <w:rPr>
                <w:rFonts w:ascii="Times New Roman" w:hAnsi="Times New Roman" w:cs="Times New Roman"/>
              </w:rPr>
              <w:t xml:space="preserve"> 2017 года</w:t>
            </w:r>
          </w:p>
        </w:tc>
      </w:tr>
      <w:tr w:rsidR="0035484C" w:rsidRPr="000E3996" w:rsidTr="0035484C">
        <w:trPr>
          <w:trHeight w:val="20"/>
        </w:trPr>
        <w:tc>
          <w:tcPr>
            <w:tcW w:w="3794" w:type="dxa"/>
            <w:tcBorders>
              <w:top w:val="single" w:sz="4" w:space="0" w:color="auto"/>
              <w:left w:val="single" w:sz="4" w:space="0" w:color="auto"/>
              <w:bottom w:val="single" w:sz="4" w:space="0" w:color="auto"/>
              <w:right w:val="single" w:sz="4" w:space="0" w:color="auto"/>
            </w:tcBorders>
            <w:shd w:val="clear" w:color="auto" w:fill="FFFFFF"/>
            <w:vAlign w:val="center"/>
          </w:tcPr>
          <w:p w:rsidR="0035484C" w:rsidRPr="000E3996" w:rsidRDefault="0035484C" w:rsidP="0013435C">
            <w:pPr>
              <w:spacing w:line="276" w:lineRule="auto"/>
              <w:rPr>
                <w:rFonts w:ascii="Times New Roman" w:hAnsi="Times New Roman" w:cs="Times New Roman"/>
              </w:rPr>
            </w:pPr>
            <w:r w:rsidRPr="000E3996">
              <w:rPr>
                <w:rFonts w:ascii="Times New Roman" w:hAnsi="Times New Roman" w:cs="Times New Roman"/>
              </w:rPr>
              <w:t>Награждение</w:t>
            </w:r>
          </w:p>
        </w:tc>
        <w:tc>
          <w:tcPr>
            <w:tcW w:w="5953" w:type="dxa"/>
            <w:tcBorders>
              <w:left w:val="single" w:sz="4" w:space="0" w:color="auto"/>
              <w:bottom w:val="single" w:sz="4" w:space="0" w:color="auto"/>
              <w:right w:val="single" w:sz="4" w:space="0" w:color="auto"/>
            </w:tcBorders>
            <w:vAlign w:val="center"/>
          </w:tcPr>
          <w:p w:rsidR="0035484C" w:rsidRPr="000E3996" w:rsidRDefault="0035484C" w:rsidP="001D1B0F">
            <w:pPr>
              <w:spacing w:line="276" w:lineRule="auto"/>
              <w:rPr>
                <w:rFonts w:ascii="Times New Roman" w:hAnsi="Times New Roman" w:cs="Times New Roman"/>
                <w:color w:val="FF0000"/>
              </w:rPr>
            </w:pPr>
            <w:r w:rsidRPr="000E3996">
              <w:rPr>
                <w:rFonts w:ascii="Times New Roman" w:hAnsi="Times New Roman" w:cs="Times New Roman"/>
              </w:rPr>
              <w:t>1</w:t>
            </w:r>
            <w:r w:rsidR="009F173B">
              <w:rPr>
                <w:rFonts w:ascii="Times New Roman" w:hAnsi="Times New Roman" w:cs="Times New Roman"/>
              </w:rPr>
              <w:t>9:0</w:t>
            </w:r>
            <w:r w:rsidR="0086643D">
              <w:rPr>
                <w:rFonts w:ascii="Times New Roman" w:hAnsi="Times New Roman" w:cs="Times New Roman"/>
              </w:rPr>
              <w:t>0</w:t>
            </w:r>
            <w:r w:rsidRPr="000E3996">
              <w:rPr>
                <w:rFonts w:ascii="Times New Roman" w:hAnsi="Times New Roman" w:cs="Times New Roman"/>
              </w:rPr>
              <w:t xml:space="preserve"> </w:t>
            </w:r>
            <w:r w:rsidR="00E054C5" w:rsidRPr="000E3996">
              <w:rPr>
                <w:rFonts w:ascii="Times New Roman" w:hAnsi="Times New Roman" w:cs="Times New Roman"/>
              </w:rPr>
              <w:t xml:space="preserve">  </w:t>
            </w:r>
            <w:r w:rsidR="001D1B0F">
              <w:rPr>
                <w:rFonts w:ascii="Times New Roman" w:hAnsi="Times New Roman" w:cs="Times New Roman"/>
              </w:rPr>
              <w:t>05 августа</w:t>
            </w:r>
            <w:r w:rsidR="0086643D" w:rsidRPr="000E3996">
              <w:rPr>
                <w:rFonts w:ascii="Times New Roman" w:hAnsi="Times New Roman" w:cs="Times New Roman"/>
              </w:rPr>
              <w:t xml:space="preserve"> 2017 года</w:t>
            </w:r>
          </w:p>
        </w:tc>
      </w:tr>
      <w:tr w:rsidR="0035484C" w:rsidRPr="0013435C" w:rsidTr="0035484C">
        <w:trPr>
          <w:trHeight w:val="20"/>
        </w:trPr>
        <w:tc>
          <w:tcPr>
            <w:tcW w:w="3794" w:type="dxa"/>
            <w:tcBorders>
              <w:top w:val="single" w:sz="4" w:space="0" w:color="auto"/>
              <w:left w:val="single" w:sz="4" w:space="0" w:color="auto"/>
              <w:bottom w:val="single" w:sz="4" w:space="0" w:color="auto"/>
              <w:right w:val="single" w:sz="4" w:space="0" w:color="auto"/>
            </w:tcBorders>
            <w:shd w:val="clear" w:color="auto" w:fill="FFFFFF"/>
            <w:vAlign w:val="center"/>
          </w:tcPr>
          <w:p w:rsidR="0035484C" w:rsidRPr="000E3996" w:rsidRDefault="0035484C" w:rsidP="0013435C">
            <w:pPr>
              <w:spacing w:line="276" w:lineRule="auto"/>
              <w:rPr>
                <w:rFonts w:ascii="Times New Roman" w:hAnsi="Times New Roman" w:cs="Times New Roman"/>
              </w:rPr>
            </w:pPr>
            <w:r w:rsidRPr="000E3996">
              <w:rPr>
                <w:rFonts w:ascii="Times New Roman" w:hAnsi="Times New Roman" w:cs="Times New Roman"/>
              </w:rPr>
              <w:t>Официальное закрытие соревнования</w:t>
            </w:r>
          </w:p>
        </w:tc>
        <w:tc>
          <w:tcPr>
            <w:tcW w:w="5953" w:type="dxa"/>
            <w:tcBorders>
              <w:top w:val="single" w:sz="4" w:space="0" w:color="auto"/>
              <w:left w:val="single" w:sz="4" w:space="0" w:color="auto"/>
              <w:bottom w:val="single" w:sz="4" w:space="0" w:color="auto"/>
              <w:right w:val="single" w:sz="4" w:space="0" w:color="auto"/>
            </w:tcBorders>
            <w:vAlign w:val="center"/>
          </w:tcPr>
          <w:p w:rsidR="0035484C" w:rsidRPr="000E3996" w:rsidRDefault="0086643D" w:rsidP="001D1B0F">
            <w:pPr>
              <w:spacing w:line="276" w:lineRule="auto"/>
              <w:rPr>
                <w:rFonts w:ascii="Times New Roman" w:hAnsi="Times New Roman" w:cs="Times New Roman"/>
              </w:rPr>
            </w:pPr>
            <w:r>
              <w:rPr>
                <w:rFonts w:ascii="Times New Roman" w:hAnsi="Times New Roman" w:cs="Times New Roman"/>
              </w:rPr>
              <w:t>19</w:t>
            </w:r>
            <w:r w:rsidR="0082202A">
              <w:rPr>
                <w:rFonts w:ascii="Times New Roman" w:hAnsi="Times New Roman" w:cs="Times New Roman"/>
              </w:rPr>
              <w:t>:3</w:t>
            </w:r>
            <w:r w:rsidR="00E054C5" w:rsidRPr="000E3996">
              <w:rPr>
                <w:rFonts w:ascii="Times New Roman" w:hAnsi="Times New Roman" w:cs="Times New Roman"/>
              </w:rPr>
              <w:t xml:space="preserve">0   </w:t>
            </w:r>
            <w:r w:rsidR="001D1B0F">
              <w:rPr>
                <w:rFonts w:ascii="Times New Roman" w:hAnsi="Times New Roman" w:cs="Times New Roman"/>
              </w:rPr>
              <w:t>05 августа</w:t>
            </w:r>
            <w:r w:rsidRPr="000E3996">
              <w:rPr>
                <w:rFonts w:ascii="Times New Roman" w:hAnsi="Times New Roman" w:cs="Times New Roman"/>
              </w:rPr>
              <w:t xml:space="preserve"> 2017 года</w:t>
            </w:r>
          </w:p>
        </w:tc>
      </w:tr>
    </w:tbl>
    <w:p w:rsidR="0035484C" w:rsidRDefault="0035484C" w:rsidP="0035484C">
      <w:pPr>
        <w:pStyle w:val="a4"/>
        <w:ind w:left="927"/>
        <w:rPr>
          <w:rFonts w:ascii="Times New Roman" w:hAnsi="Times New Roman" w:cs="Times New Roman"/>
        </w:rPr>
      </w:pPr>
    </w:p>
    <w:p w:rsidR="002664AA" w:rsidRPr="0013435C" w:rsidRDefault="002664AA" w:rsidP="0013435C">
      <w:pPr>
        <w:pStyle w:val="a4"/>
        <w:widowControl/>
        <w:spacing w:line="276" w:lineRule="auto"/>
        <w:rPr>
          <w:rFonts w:ascii="Times New Roman" w:hAnsi="Times New Roman" w:cs="Times New Roman"/>
        </w:rPr>
      </w:pPr>
    </w:p>
    <w:p w:rsidR="002664AA" w:rsidRPr="0013435C" w:rsidRDefault="009C3FE7" w:rsidP="0013435C">
      <w:pPr>
        <w:pStyle w:val="a4"/>
        <w:widowControl/>
        <w:spacing w:line="276" w:lineRule="auto"/>
        <w:rPr>
          <w:rFonts w:ascii="Times New Roman" w:hAnsi="Times New Roman" w:cs="Times New Roman"/>
        </w:rPr>
      </w:pPr>
      <w:r>
        <w:rPr>
          <w:rFonts w:ascii="Times New Roman" w:hAnsi="Times New Roman" w:cs="Times New Roman"/>
        </w:rPr>
        <w:t xml:space="preserve">4. </w:t>
      </w:r>
      <w:r w:rsidR="000E3996">
        <w:rPr>
          <w:rFonts w:ascii="Times New Roman" w:hAnsi="Times New Roman" w:cs="Times New Roman"/>
        </w:rPr>
        <w:t>ЗАЧЕТНЫЕ  КАТЕГОРИИ:</w:t>
      </w:r>
    </w:p>
    <w:p w:rsidR="00EC00E6" w:rsidRPr="0013435C" w:rsidRDefault="009C3FE7"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4.1. </w:t>
      </w:r>
      <w:r w:rsidR="00E054C5" w:rsidRPr="0013435C">
        <w:rPr>
          <w:rFonts w:ascii="Times New Roman" w:hAnsi="Times New Roman" w:cs="Times New Roman"/>
        </w:rPr>
        <w:t xml:space="preserve">Распределение Участников </w:t>
      </w:r>
      <w:r w:rsidR="00EC00E6" w:rsidRPr="0013435C">
        <w:rPr>
          <w:rFonts w:ascii="Times New Roman" w:hAnsi="Times New Roman" w:cs="Times New Roman"/>
        </w:rPr>
        <w:t>п</w:t>
      </w:r>
      <w:r w:rsidR="00E054C5" w:rsidRPr="0013435C">
        <w:rPr>
          <w:rFonts w:ascii="Times New Roman" w:hAnsi="Times New Roman" w:cs="Times New Roman"/>
        </w:rPr>
        <w:t>о зачетным категориям (личный зачет)</w:t>
      </w:r>
      <w:r w:rsidR="00EC00E6" w:rsidRPr="0013435C">
        <w:rPr>
          <w:rFonts w:ascii="Times New Roman" w:hAnsi="Times New Roman" w:cs="Times New Roman"/>
        </w:rPr>
        <w:t xml:space="preserve">: </w:t>
      </w:r>
    </w:p>
    <w:p w:rsidR="00E054C5" w:rsidRPr="0013435C" w:rsidRDefault="00E054C5"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ТР1 - автомобили группы </w:t>
      </w:r>
      <w:r w:rsidRPr="0013435C">
        <w:rPr>
          <w:rFonts w:ascii="Times New Roman" w:hAnsi="Times New Roman" w:cs="Times New Roman"/>
          <w:lang w:val="en-US" w:eastAsia="en-US" w:bidi="en-US"/>
        </w:rPr>
        <w:t>TP</w:t>
      </w:r>
      <w:r w:rsidRPr="0013435C">
        <w:rPr>
          <w:rFonts w:ascii="Times New Roman" w:hAnsi="Times New Roman" w:cs="Times New Roman"/>
          <w:lang w:eastAsia="en-US" w:bidi="en-US"/>
        </w:rPr>
        <w:t xml:space="preserve"> </w:t>
      </w:r>
      <w:r w:rsidRPr="0013435C">
        <w:rPr>
          <w:rFonts w:ascii="Times New Roman" w:hAnsi="Times New Roman" w:cs="Times New Roman"/>
        </w:rPr>
        <w:t>I. подготовленные в соответствии с техническими требованиями, изложенными в КиТТ и ППТР-1</w:t>
      </w:r>
      <w:r w:rsidR="00EC00E6" w:rsidRPr="0013435C">
        <w:rPr>
          <w:rFonts w:ascii="Times New Roman" w:hAnsi="Times New Roman" w:cs="Times New Roman"/>
        </w:rPr>
        <w:t>7</w:t>
      </w:r>
      <w:r w:rsidRPr="0013435C">
        <w:rPr>
          <w:rFonts w:ascii="Times New Roman" w:hAnsi="Times New Roman" w:cs="Times New Roman"/>
        </w:rPr>
        <w:t>.</w:t>
      </w:r>
    </w:p>
    <w:p w:rsidR="00E054C5" w:rsidRPr="0013435C" w:rsidRDefault="00E054C5"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ТР2 - автомобили группы ТР2. подготовленные в соответствии с техническими требованиями, изложенными в КиТТ и ППТР-1</w:t>
      </w:r>
      <w:r w:rsidR="00EC00E6" w:rsidRPr="0013435C">
        <w:rPr>
          <w:rFonts w:ascii="Times New Roman" w:hAnsi="Times New Roman" w:cs="Times New Roman"/>
        </w:rPr>
        <w:t>7</w:t>
      </w:r>
      <w:r w:rsidRPr="0013435C">
        <w:rPr>
          <w:rFonts w:ascii="Times New Roman" w:hAnsi="Times New Roman" w:cs="Times New Roman"/>
        </w:rPr>
        <w:t>.</w:t>
      </w:r>
    </w:p>
    <w:p w:rsidR="00E054C5" w:rsidRPr="0013435C" w:rsidRDefault="00EC00E6" w:rsidP="0013435C">
      <w:pPr>
        <w:pStyle w:val="a4"/>
        <w:spacing w:line="276" w:lineRule="auto"/>
        <w:ind w:firstLine="567"/>
        <w:jc w:val="both"/>
        <w:rPr>
          <w:rFonts w:ascii="Times New Roman" w:hAnsi="Times New Roman" w:cs="Times New Roman"/>
        </w:rPr>
      </w:pPr>
      <w:r w:rsidRPr="0013435C">
        <w:rPr>
          <w:rFonts w:ascii="Times New Roman" w:eastAsia="Times New Roman" w:hAnsi="Times New Roman" w:cs="Times New Roman"/>
        </w:rPr>
        <w:t>«АБСОЛЮТНЫЙ» - автомобили категорий ТР3, ТР3Н, ТР2Б</w:t>
      </w:r>
      <w:r w:rsidR="00E054C5" w:rsidRPr="0013435C">
        <w:rPr>
          <w:rFonts w:ascii="Times New Roman" w:hAnsi="Times New Roman" w:cs="Times New Roman"/>
        </w:rPr>
        <w:t>, подготовленные в соответствии с техническими требованиями, изложенными в КиТТ и ППТР-1</w:t>
      </w:r>
      <w:r w:rsidRPr="0013435C">
        <w:rPr>
          <w:rFonts w:ascii="Times New Roman" w:hAnsi="Times New Roman" w:cs="Times New Roman"/>
        </w:rPr>
        <w:t>7</w:t>
      </w:r>
      <w:r w:rsidR="00E054C5" w:rsidRPr="0013435C">
        <w:rPr>
          <w:rFonts w:ascii="Times New Roman" w:hAnsi="Times New Roman" w:cs="Times New Roman"/>
        </w:rPr>
        <w:t>.</w:t>
      </w:r>
    </w:p>
    <w:p w:rsidR="00E054C5" w:rsidRPr="0013435C" w:rsidRDefault="009C3FE7" w:rsidP="0013435C">
      <w:pPr>
        <w:autoSpaceDE w:val="0"/>
        <w:autoSpaceDN w:val="0"/>
        <w:adjustRightInd w:val="0"/>
        <w:spacing w:line="276"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4.2. </w:t>
      </w:r>
      <w:r w:rsidR="009F173B">
        <w:rPr>
          <w:rFonts w:ascii="Times New Roman" w:eastAsia="Times New Roman" w:hAnsi="Times New Roman" w:cs="Times New Roman"/>
        </w:rPr>
        <w:t>Кубок</w:t>
      </w:r>
      <w:r w:rsidR="00E054C5" w:rsidRPr="0013435C">
        <w:rPr>
          <w:rFonts w:ascii="Times New Roman" w:eastAsia="Times New Roman" w:hAnsi="Times New Roman" w:cs="Times New Roman"/>
        </w:rPr>
        <w:t xml:space="preserve"> Воронежской области по трофи-рейдам разыгрывается в личном зачете, отдельно среди Первых Водителей (пилотов) и Вторых Водителей (штурманов) в зачетных группах: </w:t>
      </w:r>
      <w:r w:rsidR="00E054C5" w:rsidRPr="0013435C">
        <w:rPr>
          <w:rFonts w:ascii="Times New Roman" w:eastAsia="OpenSymbol" w:hAnsi="Times New Roman" w:cs="Times New Roman"/>
        </w:rPr>
        <w:t xml:space="preserve"> ◦ </w:t>
      </w:r>
      <w:r w:rsidR="00E054C5" w:rsidRPr="0013435C">
        <w:rPr>
          <w:rFonts w:ascii="Times New Roman" w:eastAsia="Times New Roman" w:hAnsi="Times New Roman" w:cs="Times New Roman"/>
        </w:rPr>
        <w:t xml:space="preserve">ТР1/1660811811Л;  </w:t>
      </w:r>
      <w:r w:rsidR="00E054C5" w:rsidRPr="0013435C">
        <w:rPr>
          <w:rFonts w:ascii="Times New Roman" w:eastAsia="OpenSymbol" w:hAnsi="Times New Roman" w:cs="Times New Roman"/>
        </w:rPr>
        <w:t xml:space="preserve">◦ </w:t>
      </w:r>
      <w:r w:rsidR="00E054C5" w:rsidRPr="0013435C">
        <w:rPr>
          <w:rFonts w:ascii="Times New Roman" w:eastAsia="Times New Roman" w:hAnsi="Times New Roman" w:cs="Times New Roman"/>
        </w:rPr>
        <w:t xml:space="preserve">ТР2/1660821811Л;  </w:t>
      </w:r>
      <w:r w:rsidR="00E054C5" w:rsidRPr="0013435C">
        <w:rPr>
          <w:rFonts w:ascii="Times New Roman" w:eastAsia="OpenSymbol" w:hAnsi="Times New Roman" w:cs="Times New Roman"/>
        </w:rPr>
        <w:t xml:space="preserve">◦ АБСОЛЮТНЫЙ </w:t>
      </w:r>
      <w:r w:rsidR="00E054C5" w:rsidRPr="0013435C">
        <w:rPr>
          <w:rFonts w:ascii="Times New Roman" w:eastAsia="Times New Roman" w:hAnsi="Times New Roman" w:cs="Times New Roman"/>
        </w:rPr>
        <w:t>1661041811Л (ТР3, ТР3Н, ТР2Б), со статусом рейтинга спортсменов, предоставляющего право выхода в Финал Чемпионата России.</w:t>
      </w:r>
    </w:p>
    <w:p w:rsidR="009C3FE7" w:rsidRDefault="009C3FE7" w:rsidP="007372AA">
      <w:pPr>
        <w:autoSpaceDE w:val="0"/>
        <w:autoSpaceDN w:val="0"/>
        <w:adjustRightInd w:val="0"/>
        <w:spacing w:line="276"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4.3. </w:t>
      </w:r>
      <w:r w:rsidR="00E054C5" w:rsidRPr="0013435C">
        <w:rPr>
          <w:rFonts w:ascii="Times New Roman" w:eastAsia="Times New Roman" w:hAnsi="Times New Roman" w:cs="Times New Roman"/>
        </w:rPr>
        <w:t>В зачетной группе ТР</w:t>
      </w:r>
      <w:r w:rsidR="000E3996">
        <w:rPr>
          <w:rFonts w:ascii="Times New Roman" w:eastAsia="Times New Roman" w:hAnsi="Times New Roman" w:cs="Times New Roman"/>
        </w:rPr>
        <w:t>-</w:t>
      </w:r>
      <w:r w:rsidR="007372AA">
        <w:rPr>
          <w:rFonts w:ascii="Times New Roman" w:eastAsia="Times New Roman" w:hAnsi="Times New Roman" w:cs="Times New Roman"/>
        </w:rPr>
        <w:t xml:space="preserve">0(0.05) </w:t>
      </w:r>
      <w:r w:rsidR="00E054C5" w:rsidRPr="0013435C">
        <w:rPr>
          <w:rFonts w:ascii="Times New Roman" w:eastAsia="Times New Roman" w:hAnsi="Times New Roman" w:cs="Times New Roman"/>
        </w:rPr>
        <w:t xml:space="preserve">разыгрываются призовые места в </w:t>
      </w:r>
      <w:r w:rsidR="009F173B">
        <w:rPr>
          <w:rFonts w:ascii="Times New Roman" w:eastAsia="Times New Roman" w:hAnsi="Times New Roman" w:cs="Times New Roman"/>
        </w:rPr>
        <w:t>Кубка</w:t>
      </w:r>
      <w:r w:rsidR="00E054C5" w:rsidRPr="0013435C">
        <w:rPr>
          <w:rFonts w:ascii="Times New Roman" w:eastAsia="Times New Roman" w:hAnsi="Times New Roman" w:cs="Times New Roman"/>
        </w:rPr>
        <w:t xml:space="preserve"> Воронежской области РАФ по трофи-рейдам 2017 г., в личном зачете отдельно среди Первых Водителей (пилотов) и Вторых Водителей (штурманов) без статуса отборочного этапа в Чемпионат России и права выхода в Финал.</w:t>
      </w:r>
    </w:p>
    <w:p w:rsidR="007372AA" w:rsidRPr="007372AA" w:rsidRDefault="007372AA" w:rsidP="007372AA">
      <w:pPr>
        <w:autoSpaceDE w:val="0"/>
        <w:autoSpaceDN w:val="0"/>
        <w:adjustRightInd w:val="0"/>
        <w:spacing w:line="276" w:lineRule="auto"/>
        <w:ind w:firstLine="567"/>
        <w:jc w:val="both"/>
        <w:rPr>
          <w:rFonts w:ascii="Times New Roman" w:eastAsia="Times New Roman" w:hAnsi="Times New Roman" w:cs="Times New Roman"/>
          <w:b/>
        </w:rPr>
      </w:pPr>
      <w:r w:rsidRPr="007372AA">
        <w:rPr>
          <w:rFonts w:ascii="Times New Roman" w:eastAsia="Times New Roman" w:hAnsi="Times New Roman" w:cs="Times New Roman"/>
          <w:b/>
        </w:rPr>
        <w:t>Стандарт</w:t>
      </w:r>
      <w:r>
        <w:rPr>
          <w:rFonts w:ascii="Times New Roman" w:eastAsia="Times New Roman" w:hAnsi="Times New Roman" w:cs="Times New Roman"/>
          <w:b/>
        </w:rPr>
        <w:t xml:space="preserve">- </w:t>
      </w:r>
      <w:r w:rsidR="001A56DD" w:rsidRPr="0013435C">
        <w:rPr>
          <w:rFonts w:ascii="Times New Roman" w:hAnsi="Times New Roman"/>
        </w:rPr>
        <w:t xml:space="preserve">стандартные серийные автомобили категории «В» оригинальной конструкции с колесной формулой 4х4, не оборудованные лебедкой, имеющие всю необходимую разрешительную документацию для передвижения по дорогам общего </w:t>
      </w:r>
      <w:r w:rsidR="001A56DD" w:rsidRPr="0013435C">
        <w:rPr>
          <w:rFonts w:ascii="Times New Roman" w:hAnsi="Times New Roman"/>
        </w:rPr>
        <w:lastRenderedPageBreak/>
        <w:t>пользования РФ.  Разрешается применение только автомобильных пневматических шин, имеющих маркировку для использования на дорогах общего пользования (DOT), внешний диаметр которых ни при каких условиях не может превышать 3</w:t>
      </w:r>
      <w:r w:rsidR="001A56DD">
        <w:rPr>
          <w:rFonts w:ascii="Times New Roman" w:hAnsi="Times New Roman"/>
        </w:rPr>
        <w:t>1</w:t>
      </w:r>
      <w:r w:rsidR="001A56DD" w:rsidRPr="0013435C">
        <w:rPr>
          <w:rFonts w:ascii="Times New Roman" w:hAnsi="Times New Roman"/>
        </w:rPr>
        <w:t>’ (</w:t>
      </w:r>
      <w:r w:rsidR="001A56DD">
        <w:rPr>
          <w:rFonts w:ascii="Times New Roman" w:hAnsi="Times New Roman"/>
        </w:rPr>
        <w:t>787</w:t>
      </w:r>
      <w:r w:rsidR="001A56DD" w:rsidRPr="0013435C">
        <w:rPr>
          <w:rFonts w:ascii="Times New Roman" w:hAnsi="Times New Roman"/>
        </w:rPr>
        <w:t xml:space="preserve"> мм) по диаметру. Ширина колес не ограничивается, при условии, что они при виде сверху полностью закрыты кузовом или расширителями арок. Запрещено использование любых средств или устройств противоскольжения и самовытаскивания, монтируемых на колеса, а также механических, гидравлических и электрических лебедок. </w:t>
      </w:r>
      <w:r w:rsidR="001A56DD">
        <w:rPr>
          <w:rFonts w:ascii="Times New Roman" w:hAnsi="Times New Roman"/>
        </w:rPr>
        <w:t>Зап</w:t>
      </w:r>
      <w:r w:rsidR="001A56DD" w:rsidRPr="0013435C">
        <w:rPr>
          <w:rFonts w:ascii="Times New Roman" w:hAnsi="Times New Roman"/>
        </w:rPr>
        <w:t>решено применение и установка грязевой резины</w:t>
      </w:r>
      <w:r w:rsidR="001A56DD">
        <w:rPr>
          <w:rFonts w:ascii="Times New Roman" w:hAnsi="Times New Roman"/>
        </w:rPr>
        <w:t xml:space="preserve"> (резина устанавливаемая заводом изготовителем)</w:t>
      </w:r>
      <w:r w:rsidR="001A56DD" w:rsidRPr="0013435C">
        <w:rPr>
          <w:rFonts w:ascii="Times New Roman" w:hAnsi="Times New Roman"/>
        </w:rPr>
        <w:t>, шноркеля, силовых бамперов, лифт подвески и кузова, подрезка арок. Применение портальных/военных мостов разрешено только на а/м</w:t>
      </w:r>
      <w:r w:rsidR="001A56DD">
        <w:rPr>
          <w:rFonts w:ascii="Times New Roman" w:hAnsi="Times New Roman"/>
        </w:rPr>
        <w:t xml:space="preserve"> ГАЗ 69,</w:t>
      </w:r>
      <w:r w:rsidR="001A56DD" w:rsidRPr="0013435C">
        <w:rPr>
          <w:rFonts w:ascii="Times New Roman" w:hAnsi="Times New Roman"/>
        </w:rPr>
        <w:t xml:space="preserve"> УАЗ 469, 31512, 31514, 31519,УАЗ </w:t>
      </w:r>
      <w:r w:rsidR="001A56DD" w:rsidRPr="0013435C">
        <w:rPr>
          <w:rFonts w:ascii="Times New Roman" w:hAnsi="Times New Roman"/>
          <w:lang w:val="en-US"/>
        </w:rPr>
        <w:t>Hunter</w:t>
      </w:r>
      <w:r w:rsidR="001A56DD" w:rsidRPr="0013435C">
        <w:rPr>
          <w:rFonts w:ascii="Times New Roman" w:hAnsi="Times New Roman"/>
        </w:rPr>
        <w:t xml:space="preserve"> и их модификаций. Применение блокировок </w:t>
      </w:r>
      <w:r w:rsidR="001A56DD">
        <w:rPr>
          <w:rFonts w:ascii="Times New Roman" w:hAnsi="Times New Roman"/>
        </w:rPr>
        <w:t>Запрещено</w:t>
      </w:r>
      <w:r w:rsidR="001A56DD" w:rsidRPr="0013435C">
        <w:rPr>
          <w:rFonts w:ascii="Times New Roman" w:hAnsi="Times New Roman"/>
        </w:rPr>
        <w:t>. Лёбёдка с мышечной тягой (ручная лебёдка) РАЗРЕШЕНА!</w:t>
      </w:r>
      <w:r w:rsidR="001A56DD">
        <w:rPr>
          <w:rFonts w:ascii="Times New Roman" w:hAnsi="Times New Roman"/>
        </w:rPr>
        <w:t xml:space="preserve"> </w:t>
      </w:r>
    </w:p>
    <w:p w:rsidR="00EC00E6" w:rsidRPr="0013435C" w:rsidRDefault="00EC00E6" w:rsidP="0013435C">
      <w:pPr>
        <w:pStyle w:val="a9"/>
        <w:tabs>
          <w:tab w:val="left" w:leader="dot" w:pos="2250"/>
        </w:tabs>
        <w:spacing w:before="0" w:after="0" w:line="276" w:lineRule="auto"/>
        <w:ind w:left="0" w:firstLine="567"/>
        <w:rPr>
          <w:rFonts w:ascii="Times New Roman" w:hAnsi="Times New Roman"/>
          <w:sz w:val="24"/>
          <w:szCs w:val="24"/>
        </w:rPr>
      </w:pPr>
      <w:r w:rsidRPr="000E6A9A">
        <w:rPr>
          <w:rFonts w:ascii="Times New Roman" w:hAnsi="Times New Roman"/>
          <w:b/>
          <w:sz w:val="24"/>
          <w:szCs w:val="24"/>
        </w:rPr>
        <w:t>ТР 0</w:t>
      </w:r>
      <w:r w:rsidRPr="0013435C">
        <w:rPr>
          <w:rFonts w:ascii="Times New Roman" w:hAnsi="Times New Roman"/>
          <w:b/>
          <w:sz w:val="24"/>
          <w:szCs w:val="24"/>
        </w:rPr>
        <w:t xml:space="preserve"> </w:t>
      </w:r>
      <w:r w:rsidRPr="0013435C">
        <w:rPr>
          <w:rFonts w:ascii="Times New Roman" w:hAnsi="Times New Roman"/>
          <w:sz w:val="24"/>
          <w:szCs w:val="24"/>
        </w:rPr>
        <w:t xml:space="preserve">- стандартные серийные автомобили категории «В» оригинальной конструкции с колесной формулой 4х4, не оборудованные лебедкой, имеющие всю необходимую разрешительную документацию для передвижения по дорогам общего пользования РФ.  Разрешается применение только автомобильных пневматических шин, имеющих маркировку для использования на </w:t>
      </w:r>
      <w:r w:rsidR="001A56DD">
        <w:rPr>
          <w:rFonts w:ascii="Times New Roman" w:hAnsi="Times New Roman"/>
          <w:sz w:val="24"/>
          <w:szCs w:val="24"/>
        </w:rPr>
        <w:t>дорогах общего пользования</w:t>
      </w:r>
      <w:r w:rsidRPr="0013435C">
        <w:rPr>
          <w:rFonts w:ascii="Times New Roman" w:hAnsi="Times New Roman"/>
          <w:sz w:val="24"/>
          <w:szCs w:val="24"/>
        </w:rPr>
        <w:t>, внешний диаметр которых ни при каких условиях не может превышать 33’ (838 мм) по диаметру. Ширина колес не ограничивается, при условии, что они при виде сверху полностью закрыты кузовом или расширителями арок. Запрещено использование любых средств или устройств противоскольжения и самовытаскивания, монтируемых на колеса, а также механических, гидравлических и электрических лебедок. Разрешено применение и установка грязевой резины, шноркеля, силовых бамперов, лифт подвески и кузова, минимальная подрезка арок. Применение портальных/военных мостов разрешено только на а/м</w:t>
      </w:r>
      <w:r w:rsidR="000E3996">
        <w:rPr>
          <w:rFonts w:ascii="Times New Roman" w:hAnsi="Times New Roman"/>
          <w:sz w:val="24"/>
          <w:szCs w:val="24"/>
        </w:rPr>
        <w:t xml:space="preserve"> ГАЗ 69,</w:t>
      </w:r>
      <w:r w:rsidRPr="0013435C">
        <w:rPr>
          <w:rFonts w:ascii="Times New Roman" w:hAnsi="Times New Roman"/>
          <w:sz w:val="24"/>
          <w:szCs w:val="24"/>
        </w:rPr>
        <w:t xml:space="preserve"> УАЗ 469, 31512, 31514, 31519,УАЗ </w:t>
      </w:r>
      <w:r w:rsidRPr="0013435C">
        <w:rPr>
          <w:rFonts w:ascii="Times New Roman" w:hAnsi="Times New Roman"/>
          <w:sz w:val="24"/>
          <w:szCs w:val="24"/>
          <w:lang w:val="en-US"/>
        </w:rPr>
        <w:t>Hunter</w:t>
      </w:r>
      <w:r w:rsidRPr="0013435C">
        <w:rPr>
          <w:rFonts w:ascii="Times New Roman" w:hAnsi="Times New Roman"/>
          <w:sz w:val="24"/>
          <w:szCs w:val="24"/>
        </w:rPr>
        <w:t xml:space="preserve"> и их модификаций. Применение блокировок разрешено. Лёбёдка с мышечной тягой (ручная лебёдка) РАЗРЕШЕНА!</w:t>
      </w:r>
    </w:p>
    <w:p w:rsidR="00E054C5" w:rsidRPr="0013435C" w:rsidRDefault="00E054C5" w:rsidP="0013435C">
      <w:pPr>
        <w:pStyle w:val="a4"/>
        <w:spacing w:line="276" w:lineRule="auto"/>
        <w:rPr>
          <w:rFonts w:ascii="Times New Roman" w:hAnsi="Times New Roman" w:cs="Times New Roman"/>
        </w:rPr>
      </w:pPr>
    </w:p>
    <w:p w:rsidR="00E054C5" w:rsidRPr="0013435C" w:rsidRDefault="009C3FE7" w:rsidP="0013435C">
      <w:pPr>
        <w:pStyle w:val="a4"/>
        <w:spacing w:line="276" w:lineRule="auto"/>
        <w:rPr>
          <w:rFonts w:ascii="Times New Roman" w:hAnsi="Times New Roman" w:cs="Times New Roman"/>
        </w:rPr>
      </w:pPr>
      <w:r>
        <w:rPr>
          <w:rFonts w:ascii="Times New Roman" w:hAnsi="Times New Roman" w:cs="Times New Roman"/>
        </w:rPr>
        <w:t xml:space="preserve">5. </w:t>
      </w:r>
      <w:r w:rsidR="00E054C5" w:rsidRPr="0013435C">
        <w:rPr>
          <w:rFonts w:ascii="Times New Roman" w:hAnsi="Times New Roman" w:cs="Times New Roman"/>
        </w:rPr>
        <w:t>ЭКИПАЖИ И АВТОМОБИЛИ.</w:t>
      </w:r>
    </w:p>
    <w:p w:rsidR="00EC00E6" w:rsidRPr="0013435C" w:rsidRDefault="009C3FE7" w:rsidP="0013435C">
      <w:pPr>
        <w:autoSpaceDE w:val="0"/>
        <w:autoSpaceDN w:val="0"/>
        <w:adjustRightInd w:val="0"/>
        <w:spacing w:line="276"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5.1. </w:t>
      </w:r>
      <w:r w:rsidR="00EC00E6" w:rsidRPr="0013435C">
        <w:rPr>
          <w:rFonts w:ascii="Times New Roman" w:eastAsia="Times New Roman" w:hAnsi="Times New Roman" w:cs="Times New Roman"/>
        </w:rPr>
        <w:t xml:space="preserve">Заявителями являются юридические и физические лица, обладающие действующими лицензиями Заявителя, выданными РАФ, и заявившие Водителей для участия в </w:t>
      </w:r>
      <w:r w:rsidR="00333835" w:rsidRPr="0013435C">
        <w:rPr>
          <w:rFonts w:ascii="Times New Roman" w:eastAsia="Times New Roman" w:hAnsi="Times New Roman" w:cs="Times New Roman"/>
        </w:rPr>
        <w:t>соревновании</w:t>
      </w:r>
      <w:r w:rsidR="00EC00E6" w:rsidRPr="0013435C">
        <w:rPr>
          <w:rFonts w:ascii="Times New Roman" w:eastAsia="Times New Roman" w:hAnsi="Times New Roman" w:cs="Times New Roman"/>
        </w:rPr>
        <w:t xml:space="preserve">.  </w:t>
      </w:r>
    </w:p>
    <w:p w:rsidR="00EC00E6" w:rsidRPr="0013435C" w:rsidRDefault="009C3FE7" w:rsidP="0013435C">
      <w:pPr>
        <w:autoSpaceDE w:val="0"/>
        <w:autoSpaceDN w:val="0"/>
        <w:adjustRightInd w:val="0"/>
        <w:spacing w:line="276"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5.2. </w:t>
      </w:r>
      <w:r w:rsidR="00EC00E6" w:rsidRPr="0013435C">
        <w:rPr>
          <w:rFonts w:ascii="Times New Roman" w:eastAsia="Times New Roman" w:hAnsi="Times New Roman" w:cs="Times New Roman"/>
        </w:rPr>
        <w:t>Заявитель (обладатель Лицензии Заявителя РАФ) несет солидарную ответственность за действия заявленных им Водителей, представителей и механиков, а также иных лиц, зарегистрированных Заявителем для обеспечения его участия в соревновании, наряду с этими лицами.</w:t>
      </w:r>
    </w:p>
    <w:p w:rsidR="00EC00E6" w:rsidRPr="000E6A9A" w:rsidRDefault="009C3FE7"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5.3. </w:t>
      </w:r>
      <w:r w:rsidR="00EC00E6" w:rsidRPr="0013435C">
        <w:rPr>
          <w:rFonts w:ascii="Times New Roman" w:hAnsi="Times New Roman" w:cs="Times New Roman"/>
        </w:rPr>
        <w:t>К участию в соревновании допускаются спортсмены, имеющие лицензию РАФ категории, не ниже «Е». Экипаж должен состоять из двух водителей. Все члены экипажа имеют право управлять ав</w:t>
      </w:r>
      <w:r w:rsidR="00563AE4">
        <w:rPr>
          <w:rFonts w:ascii="Times New Roman" w:hAnsi="Times New Roman" w:cs="Times New Roman"/>
        </w:rPr>
        <w:t>томобилем во время соревнований</w:t>
      </w:r>
      <w:r w:rsidR="00563AE4" w:rsidRPr="000E6A9A">
        <w:rPr>
          <w:rFonts w:ascii="Times New Roman" w:hAnsi="Times New Roman" w:cs="Times New Roman"/>
        </w:rPr>
        <w:t xml:space="preserve">, при наличии водительского удостоверения. </w:t>
      </w:r>
    </w:p>
    <w:p w:rsidR="00EC00E6" w:rsidRPr="0013435C" w:rsidRDefault="009C3FE7" w:rsidP="0013435C">
      <w:pPr>
        <w:autoSpaceDE w:val="0"/>
        <w:autoSpaceDN w:val="0"/>
        <w:adjustRightInd w:val="0"/>
        <w:spacing w:line="276" w:lineRule="auto"/>
        <w:ind w:firstLine="567"/>
        <w:jc w:val="both"/>
        <w:rPr>
          <w:rFonts w:ascii="Times New Roman" w:eastAsia="Times New Roman" w:hAnsi="Times New Roman" w:cs="Times New Roman"/>
          <w:b/>
          <w:bCs/>
        </w:rPr>
      </w:pPr>
      <w:r>
        <w:rPr>
          <w:rFonts w:ascii="Times New Roman" w:eastAsia="Times New Roman" w:hAnsi="Times New Roman" w:cs="Times New Roman"/>
        </w:rPr>
        <w:t xml:space="preserve">5.4. </w:t>
      </w:r>
      <w:r w:rsidR="00EC00E6" w:rsidRPr="0013435C">
        <w:rPr>
          <w:rFonts w:ascii="Times New Roman" w:eastAsia="Times New Roman" w:hAnsi="Times New Roman" w:cs="Times New Roman"/>
        </w:rPr>
        <w:t>Участие спортсменов обладателей лицензий других НАФ (национальной автомобильной федерацией) регламентируется РАФ.</w:t>
      </w:r>
    </w:p>
    <w:p w:rsidR="00E054C5" w:rsidRPr="0013435C" w:rsidRDefault="009C3FE7"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5.5. </w:t>
      </w:r>
      <w:r w:rsidR="00E054C5" w:rsidRPr="0013435C">
        <w:rPr>
          <w:rFonts w:ascii="Times New Roman" w:hAnsi="Times New Roman" w:cs="Times New Roman"/>
        </w:rPr>
        <w:t>Идентификация автомобилей участников, автомобилей технической поддержки, членов команд и их принадлежность к экипажам, производится руководителем гонки лично, на основании докладов официальных лиц, данных фото или видео фиксации.</w:t>
      </w:r>
    </w:p>
    <w:p w:rsidR="00E054C5" w:rsidRPr="0013435C" w:rsidRDefault="009C3FE7"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5.6. </w:t>
      </w:r>
      <w:r w:rsidR="00E054C5" w:rsidRPr="0013435C">
        <w:rPr>
          <w:rFonts w:ascii="Times New Roman" w:hAnsi="Times New Roman" w:cs="Times New Roman"/>
        </w:rPr>
        <w:t>Изменение состава экипажа на протяжении соревнования не допускается.</w:t>
      </w:r>
    </w:p>
    <w:p w:rsidR="00E054C5" w:rsidRPr="0013435C" w:rsidRDefault="009C3FE7"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5.7. </w:t>
      </w:r>
      <w:r w:rsidR="00E054C5" w:rsidRPr="0013435C">
        <w:rPr>
          <w:rFonts w:ascii="Times New Roman" w:hAnsi="Times New Roman" w:cs="Times New Roman"/>
        </w:rPr>
        <w:t xml:space="preserve">К участию в соревновании допускаются полноприводные автомобили весом не </w:t>
      </w:r>
      <w:r w:rsidR="00E054C5" w:rsidRPr="0013435C">
        <w:rPr>
          <w:rFonts w:ascii="Times New Roman" w:hAnsi="Times New Roman" w:cs="Times New Roman"/>
        </w:rPr>
        <w:lastRenderedPageBreak/>
        <w:t>более 3500 кг.</w:t>
      </w:r>
      <w:r w:rsidR="00333835" w:rsidRPr="0013435C">
        <w:rPr>
          <w:rFonts w:ascii="Times New Roman" w:hAnsi="Times New Roman" w:cs="Times New Roman"/>
        </w:rPr>
        <w:t>,</w:t>
      </w:r>
      <w:r w:rsidR="00E054C5" w:rsidRPr="0013435C">
        <w:rPr>
          <w:rFonts w:ascii="Times New Roman" w:hAnsi="Times New Roman" w:cs="Times New Roman"/>
        </w:rPr>
        <w:t xml:space="preserve"> соответствующие КиТТ РАФ 201</w:t>
      </w:r>
      <w:r w:rsidR="00333835" w:rsidRPr="0013435C">
        <w:rPr>
          <w:rFonts w:ascii="Times New Roman" w:hAnsi="Times New Roman" w:cs="Times New Roman"/>
        </w:rPr>
        <w:t>7</w:t>
      </w:r>
    </w:p>
    <w:p w:rsidR="00E054C5" w:rsidRPr="0013435C" w:rsidRDefault="009C3FE7" w:rsidP="0013435C">
      <w:pPr>
        <w:pStyle w:val="a4"/>
        <w:spacing w:line="276" w:lineRule="auto"/>
        <w:ind w:firstLine="567"/>
        <w:jc w:val="both"/>
        <w:rPr>
          <w:rFonts w:ascii="Times New Roman" w:hAnsi="Times New Roman" w:cs="Times New Roman"/>
        </w:rPr>
      </w:pPr>
      <w:r w:rsidRPr="000E3996">
        <w:rPr>
          <w:rFonts w:ascii="Times New Roman" w:hAnsi="Times New Roman" w:cs="Times New Roman"/>
        </w:rPr>
        <w:t xml:space="preserve">5.8 </w:t>
      </w:r>
      <w:r w:rsidR="00E054C5" w:rsidRPr="000E3996">
        <w:rPr>
          <w:rFonts w:ascii="Times New Roman" w:hAnsi="Times New Roman" w:cs="Times New Roman"/>
        </w:rPr>
        <w:t>По результатам техническ</w:t>
      </w:r>
      <w:r w:rsidR="000E3996" w:rsidRPr="000E3996">
        <w:rPr>
          <w:rFonts w:ascii="Times New Roman" w:hAnsi="Times New Roman" w:cs="Times New Roman"/>
        </w:rPr>
        <w:t>ой инспекции, если автомобиль не</w:t>
      </w:r>
      <w:r w:rsidR="00E054C5" w:rsidRPr="000E3996">
        <w:rPr>
          <w:rFonts w:ascii="Times New Roman" w:hAnsi="Times New Roman" w:cs="Times New Roman"/>
        </w:rPr>
        <w:t xml:space="preserve"> соответствует заявленной</w:t>
      </w:r>
      <w:r w:rsidR="00333835" w:rsidRPr="000E3996">
        <w:rPr>
          <w:rFonts w:ascii="Times New Roman" w:hAnsi="Times New Roman" w:cs="Times New Roman"/>
        </w:rPr>
        <w:t xml:space="preserve"> категории, экипаж не может быт</w:t>
      </w:r>
      <w:r w:rsidR="00E054C5" w:rsidRPr="000E3996">
        <w:rPr>
          <w:rFonts w:ascii="Times New Roman" w:hAnsi="Times New Roman" w:cs="Times New Roman"/>
        </w:rPr>
        <w:t>ь переведен в другую зачетную категорию.</w:t>
      </w:r>
    </w:p>
    <w:p w:rsidR="00E054C5" w:rsidRPr="0013435C" w:rsidRDefault="009C3FE7"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5.9. </w:t>
      </w:r>
      <w:r w:rsidR="00E054C5" w:rsidRPr="0013435C">
        <w:rPr>
          <w:rFonts w:ascii="Times New Roman" w:hAnsi="Times New Roman" w:cs="Times New Roman"/>
        </w:rPr>
        <w:t>В каждом экипаже обязательно наличие:</w:t>
      </w:r>
    </w:p>
    <w:p w:rsidR="00E054C5" w:rsidRDefault="00333835"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E054C5" w:rsidRPr="0013435C">
        <w:rPr>
          <w:rFonts w:ascii="Times New Roman" w:hAnsi="Times New Roman" w:cs="Times New Roman"/>
        </w:rPr>
        <w:t>защитные шлемы</w:t>
      </w:r>
      <w:r w:rsidRPr="0013435C">
        <w:rPr>
          <w:rFonts w:ascii="Times New Roman" w:hAnsi="Times New Roman" w:cs="Times New Roman"/>
        </w:rPr>
        <w:t xml:space="preserve">. </w:t>
      </w:r>
    </w:p>
    <w:p w:rsidR="000E3996" w:rsidRDefault="000E3996" w:rsidP="0013435C">
      <w:pPr>
        <w:pStyle w:val="a4"/>
        <w:spacing w:line="276" w:lineRule="auto"/>
        <w:ind w:firstLine="567"/>
        <w:jc w:val="both"/>
        <w:rPr>
          <w:rFonts w:ascii="Times New Roman" w:hAnsi="Times New Roman" w:cs="Times New Roman"/>
        </w:rPr>
      </w:pPr>
      <w:r>
        <w:rPr>
          <w:rFonts w:ascii="Times New Roman" w:hAnsi="Times New Roman" w:cs="Times New Roman"/>
        </w:rPr>
        <w:t>- световозвращающие жилеты.</w:t>
      </w:r>
    </w:p>
    <w:p w:rsidR="00E054C5" w:rsidRPr="0013435C" w:rsidRDefault="006A375C" w:rsidP="0013435C">
      <w:pPr>
        <w:pStyle w:val="a4"/>
        <w:spacing w:line="276" w:lineRule="auto"/>
        <w:ind w:firstLine="567"/>
        <w:jc w:val="both"/>
        <w:rPr>
          <w:rFonts w:ascii="Times New Roman" w:hAnsi="Times New Roman" w:cs="Times New Roman"/>
        </w:rPr>
      </w:pPr>
      <w:r>
        <w:rPr>
          <w:rFonts w:ascii="Times New Roman" w:hAnsi="Times New Roman" w:cs="Times New Roman"/>
        </w:rPr>
        <w:t>5.10</w:t>
      </w:r>
      <w:r w:rsidR="009C3FE7">
        <w:rPr>
          <w:rFonts w:ascii="Times New Roman" w:hAnsi="Times New Roman" w:cs="Times New Roman"/>
        </w:rPr>
        <w:t xml:space="preserve">. </w:t>
      </w:r>
      <w:r w:rsidR="00E054C5" w:rsidRPr="0013435C">
        <w:rPr>
          <w:rFonts w:ascii="Times New Roman" w:hAnsi="Times New Roman" w:cs="Times New Roman"/>
        </w:rPr>
        <w:t xml:space="preserve">Организатор не </w:t>
      </w:r>
      <w:r w:rsidR="00333835" w:rsidRPr="0013435C">
        <w:rPr>
          <w:rFonts w:ascii="Times New Roman" w:hAnsi="Times New Roman" w:cs="Times New Roman"/>
        </w:rPr>
        <w:t>гара</w:t>
      </w:r>
      <w:r w:rsidR="00E054C5" w:rsidRPr="0013435C">
        <w:rPr>
          <w:rFonts w:ascii="Times New Roman" w:hAnsi="Times New Roman" w:cs="Times New Roman"/>
        </w:rPr>
        <w:t>нтирует эвакуацию автомобилей с трассы соревнования на дороги общего пользования.</w:t>
      </w:r>
    </w:p>
    <w:p w:rsidR="00333835" w:rsidRPr="0013435C" w:rsidRDefault="00333835" w:rsidP="0013435C">
      <w:pPr>
        <w:pStyle w:val="a4"/>
        <w:spacing w:line="276" w:lineRule="auto"/>
        <w:ind w:firstLine="567"/>
        <w:jc w:val="both"/>
        <w:rPr>
          <w:rFonts w:ascii="Times New Roman" w:hAnsi="Times New Roman" w:cs="Times New Roman"/>
        </w:rPr>
      </w:pPr>
    </w:p>
    <w:p w:rsidR="00E054C5" w:rsidRPr="0013435C" w:rsidRDefault="009C3FE7" w:rsidP="0013435C">
      <w:pPr>
        <w:pStyle w:val="a4"/>
        <w:spacing w:line="276" w:lineRule="auto"/>
        <w:rPr>
          <w:rFonts w:ascii="Times New Roman" w:hAnsi="Times New Roman" w:cs="Times New Roman"/>
        </w:rPr>
      </w:pPr>
      <w:r>
        <w:rPr>
          <w:rFonts w:ascii="Times New Roman" w:hAnsi="Times New Roman" w:cs="Times New Roman"/>
        </w:rPr>
        <w:t xml:space="preserve">6. </w:t>
      </w:r>
      <w:r w:rsidR="00E054C5" w:rsidRPr="0013435C">
        <w:rPr>
          <w:rFonts w:ascii="Times New Roman" w:hAnsi="Times New Roman" w:cs="Times New Roman"/>
        </w:rPr>
        <w:t>ЗАЯВКИ И ВЗНОСЫ.</w:t>
      </w:r>
    </w:p>
    <w:p w:rsidR="0033383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6.1. </w:t>
      </w:r>
      <w:r w:rsidR="00E054C5" w:rsidRPr="0013435C">
        <w:rPr>
          <w:rFonts w:ascii="Times New Roman" w:hAnsi="Times New Roman" w:cs="Times New Roman"/>
        </w:rPr>
        <w:t>Для участия в соревновании Участник предоставляет в Секретариат соревнования надлежащим образом заполненную и подписанную Заявочную форму.</w:t>
      </w:r>
      <w:r>
        <w:rPr>
          <w:rFonts w:ascii="Times New Roman" w:hAnsi="Times New Roman" w:cs="Times New Roman"/>
        </w:rPr>
        <w:t xml:space="preserve"> </w:t>
      </w:r>
      <w:r w:rsidR="00E054C5" w:rsidRPr="0013435C">
        <w:rPr>
          <w:rFonts w:ascii="Times New Roman" w:hAnsi="Times New Roman" w:cs="Times New Roman"/>
        </w:rPr>
        <w:t xml:space="preserve">Заявка должна быть подана до </w:t>
      </w:r>
      <w:r w:rsidR="007C5CCD">
        <w:rPr>
          <w:rFonts w:ascii="Times New Roman" w:hAnsi="Times New Roman" w:cs="Times New Roman"/>
        </w:rPr>
        <w:t>09</w:t>
      </w:r>
      <w:r w:rsidR="00333835" w:rsidRPr="0013435C">
        <w:rPr>
          <w:rFonts w:ascii="Times New Roman" w:hAnsi="Times New Roman" w:cs="Times New Roman"/>
        </w:rPr>
        <w:t xml:space="preserve">:00 </w:t>
      </w:r>
      <w:r w:rsidR="006A375C">
        <w:rPr>
          <w:rFonts w:ascii="Times New Roman" w:hAnsi="Times New Roman" w:cs="Times New Roman"/>
        </w:rPr>
        <w:t>04 августа</w:t>
      </w:r>
      <w:r w:rsidR="006A375C" w:rsidRPr="000E3996">
        <w:rPr>
          <w:rFonts w:ascii="Times New Roman" w:hAnsi="Times New Roman" w:cs="Times New Roman"/>
        </w:rPr>
        <w:t xml:space="preserve"> </w:t>
      </w:r>
      <w:r w:rsidR="007C5CCD">
        <w:rPr>
          <w:rFonts w:ascii="Times New Roman" w:hAnsi="Times New Roman" w:cs="Times New Roman"/>
        </w:rPr>
        <w:t xml:space="preserve">2017 </w:t>
      </w:r>
      <w:r w:rsidR="00333835" w:rsidRPr="0013435C">
        <w:rPr>
          <w:rFonts w:ascii="Times New Roman" w:hAnsi="Times New Roman" w:cs="Times New Roman"/>
        </w:rPr>
        <w:t>г</w:t>
      </w:r>
      <w:r>
        <w:rPr>
          <w:rFonts w:ascii="Times New Roman" w:hAnsi="Times New Roman" w:cs="Times New Roman"/>
        </w:rPr>
        <w:t xml:space="preserve">. </w:t>
      </w:r>
      <w:r w:rsidR="00333835" w:rsidRPr="0013435C">
        <w:rPr>
          <w:rFonts w:ascii="Times New Roman" w:hAnsi="Times New Roman" w:cs="Times New Roman"/>
        </w:rPr>
        <w:t>п</w:t>
      </w:r>
      <w:r w:rsidR="00E054C5" w:rsidRPr="0013435C">
        <w:rPr>
          <w:rFonts w:ascii="Times New Roman" w:hAnsi="Times New Roman" w:cs="Times New Roman"/>
        </w:rPr>
        <w:t>о электронной почте на адрес</w:t>
      </w:r>
      <w:r w:rsidR="00333835" w:rsidRPr="0013435C">
        <w:rPr>
          <w:rFonts w:ascii="Times New Roman" w:hAnsi="Times New Roman" w:cs="Times New Roman"/>
        </w:rPr>
        <w:t xml:space="preserve">: </w:t>
      </w:r>
      <w:r w:rsidR="00E054C5" w:rsidRPr="0013435C">
        <w:rPr>
          <w:rFonts w:ascii="Times New Roman" w:hAnsi="Times New Roman" w:cs="Times New Roman"/>
        </w:rPr>
        <w:t xml:space="preserve"> </w:t>
      </w:r>
      <w:hyperlink r:id="rId12" w:tgtFrame="_blank" w:history="1">
        <w:r w:rsidR="00333835" w:rsidRPr="0013435C">
          <w:rPr>
            <w:rStyle w:val="a3"/>
            <w:rFonts w:ascii="Times New Roman" w:hAnsi="Times New Roman" w:cs="Times New Roman"/>
            <w:color w:val="auto"/>
          </w:rPr>
          <w:t>drive36.ru@yandex.ru</w:t>
        </w:r>
      </w:hyperlink>
      <w:r w:rsidR="00A45387">
        <w:rPr>
          <w:rFonts w:ascii="Times New Roman" w:hAnsi="Times New Roman" w:cs="Times New Roman"/>
        </w:rPr>
        <w:t xml:space="preserve"> , оригинал предоставлен при регистрации.</w:t>
      </w:r>
    </w:p>
    <w:p w:rsidR="00E054C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6.2. </w:t>
      </w:r>
      <w:r w:rsidR="00E054C5" w:rsidRPr="0013435C">
        <w:rPr>
          <w:rFonts w:ascii="Times New Roman" w:hAnsi="Times New Roman" w:cs="Times New Roman"/>
        </w:rPr>
        <w:t>По</w:t>
      </w:r>
      <w:r w:rsidR="00333835" w:rsidRPr="0013435C">
        <w:rPr>
          <w:rFonts w:ascii="Times New Roman" w:hAnsi="Times New Roman" w:cs="Times New Roman"/>
        </w:rPr>
        <w:t>д</w:t>
      </w:r>
      <w:r w:rsidR="00E054C5" w:rsidRPr="0013435C">
        <w:rPr>
          <w:rFonts w:ascii="Times New Roman" w:hAnsi="Times New Roman" w:cs="Times New Roman"/>
        </w:rPr>
        <w:t xml:space="preserve">ача Заявки сопровождается оплатой заявочного взноса, в размере </w:t>
      </w:r>
      <w:r w:rsidR="006A375C">
        <w:rPr>
          <w:rFonts w:ascii="Times New Roman" w:hAnsi="Times New Roman" w:cs="Times New Roman"/>
        </w:rPr>
        <w:t>1 500</w:t>
      </w:r>
      <w:r w:rsidR="00E054C5" w:rsidRPr="000A0943">
        <w:rPr>
          <w:rFonts w:ascii="Times New Roman" w:hAnsi="Times New Roman" w:cs="Times New Roman"/>
        </w:rPr>
        <w:t xml:space="preserve"> рублей</w:t>
      </w:r>
      <w:r w:rsidR="00333835" w:rsidRPr="000A0943">
        <w:rPr>
          <w:rFonts w:ascii="Times New Roman" w:hAnsi="Times New Roman" w:cs="Times New Roman"/>
        </w:rPr>
        <w:t xml:space="preserve"> (в базовом лагере </w:t>
      </w:r>
      <w:r w:rsidR="007C5CCD">
        <w:rPr>
          <w:rFonts w:ascii="Times New Roman" w:hAnsi="Times New Roman" w:cs="Times New Roman"/>
        </w:rPr>
        <w:t>2</w:t>
      </w:r>
      <w:r w:rsidR="006A375C">
        <w:rPr>
          <w:rFonts w:ascii="Times New Roman" w:hAnsi="Times New Roman" w:cs="Times New Roman"/>
        </w:rPr>
        <w:t xml:space="preserve"> 0</w:t>
      </w:r>
      <w:r w:rsidR="00333835" w:rsidRPr="000A0943">
        <w:rPr>
          <w:rFonts w:ascii="Times New Roman" w:hAnsi="Times New Roman" w:cs="Times New Roman"/>
        </w:rPr>
        <w:t>00 рублей)</w:t>
      </w:r>
      <w:r w:rsidR="00E054C5" w:rsidRPr="000A0943">
        <w:rPr>
          <w:rFonts w:ascii="Times New Roman" w:hAnsi="Times New Roman" w:cs="Times New Roman"/>
        </w:rPr>
        <w:t>, который частично покрывает расходы</w:t>
      </w:r>
      <w:r w:rsidR="00E054C5" w:rsidRPr="0013435C">
        <w:rPr>
          <w:rFonts w:ascii="Times New Roman" w:hAnsi="Times New Roman" w:cs="Times New Roman"/>
        </w:rPr>
        <w:t xml:space="preserve"> Организатора по подготовке трассы, организации судейства, проведения мероприятия и награждения победителей и призёров.</w:t>
      </w:r>
      <w:r w:rsidR="00333835" w:rsidRPr="0013435C">
        <w:rPr>
          <w:rFonts w:ascii="Times New Roman" w:hAnsi="Times New Roman" w:cs="Times New Roman"/>
        </w:rPr>
        <w:t xml:space="preserve"> В категория</w:t>
      </w:r>
      <w:r w:rsidR="006A375C">
        <w:rPr>
          <w:rFonts w:ascii="Times New Roman" w:hAnsi="Times New Roman" w:cs="Times New Roman"/>
        </w:rPr>
        <w:t>х ТР-0,</w:t>
      </w:r>
      <w:r w:rsidR="006A375C" w:rsidRPr="006A375C">
        <w:rPr>
          <w:rFonts w:ascii="Times New Roman" w:hAnsi="Times New Roman" w:cs="Times New Roman"/>
        </w:rPr>
        <w:t xml:space="preserve"> </w:t>
      </w:r>
      <w:r w:rsidR="00333835" w:rsidRPr="0013435C">
        <w:rPr>
          <w:rFonts w:ascii="Times New Roman" w:hAnsi="Times New Roman" w:cs="Times New Roman"/>
        </w:rPr>
        <w:t xml:space="preserve">ТР-0,5 заявочный взнос составляет </w:t>
      </w:r>
      <w:r w:rsidR="006A375C">
        <w:rPr>
          <w:rFonts w:ascii="Times New Roman" w:hAnsi="Times New Roman" w:cs="Times New Roman"/>
        </w:rPr>
        <w:t>1</w:t>
      </w:r>
      <w:r w:rsidR="00333835" w:rsidRPr="000A0943">
        <w:rPr>
          <w:rFonts w:ascii="Times New Roman" w:hAnsi="Times New Roman" w:cs="Times New Roman"/>
        </w:rPr>
        <w:t>00</w:t>
      </w:r>
      <w:r w:rsidR="006A375C">
        <w:rPr>
          <w:rFonts w:ascii="Times New Roman" w:hAnsi="Times New Roman" w:cs="Times New Roman"/>
        </w:rPr>
        <w:t>0</w:t>
      </w:r>
      <w:r w:rsidR="00333835" w:rsidRPr="000A0943">
        <w:rPr>
          <w:rFonts w:ascii="Times New Roman" w:hAnsi="Times New Roman" w:cs="Times New Roman"/>
        </w:rPr>
        <w:t xml:space="preserve"> рублей</w:t>
      </w:r>
      <w:r w:rsidR="000A0943">
        <w:rPr>
          <w:rFonts w:ascii="Times New Roman" w:hAnsi="Times New Roman" w:cs="Times New Roman"/>
        </w:rPr>
        <w:t xml:space="preserve"> </w:t>
      </w:r>
      <w:r w:rsidR="000A0943" w:rsidRPr="000A0943">
        <w:rPr>
          <w:rFonts w:ascii="Times New Roman" w:hAnsi="Times New Roman" w:cs="Times New Roman"/>
        </w:rPr>
        <w:t>(</w:t>
      </w:r>
      <w:r w:rsidR="006A375C">
        <w:rPr>
          <w:rFonts w:ascii="Times New Roman" w:hAnsi="Times New Roman" w:cs="Times New Roman"/>
        </w:rPr>
        <w:t>в базовом лагере 1 5</w:t>
      </w:r>
      <w:r w:rsidR="000A0943" w:rsidRPr="000A0943">
        <w:rPr>
          <w:rFonts w:ascii="Times New Roman" w:hAnsi="Times New Roman" w:cs="Times New Roman"/>
        </w:rPr>
        <w:t>00 рублей)</w:t>
      </w:r>
      <w:r w:rsidR="006A375C">
        <w:rPr>
          <w:rFonts w:ascii="Times New Roman" w:hAnsi="Times New Roman" w:cs="Times New Roman"/>
        </w:rPr>
        <w:t>,</w:t>
      </w:r>
      <w:r w:rsidR="00333835" w:rsidRPr="0013435C">
        <w:rPr>
          <w:rFonts w:ascii="Times New Roman" w:hAnsi="Times New Roman" w:cs="Times New Roman"/>
        </w:rPr>
        <w:t xml:space="preserve"> </w:t>
      </w:r>
    </w:p>
    <w:p w:rsidR="00E054C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6.3. </w:t>
      </w:r>
      <w:r w:rsidR="00E054C5" w:rsidRPr="0013435C">
        <w:rPr>
          <w:rFonts w:ascii="Times New Roman" w:hAnsi="Times New Roman" w:cs="Times New Roman"/>
        </w:rPr>
        <w:t xml:space="preserve">Заявки, не сопровождаемые заявочным взносом, считаются принятыми условно. Заявитель, не оплативший заявочный взнос до окончания </w:t>
      </w:r>
      <w:r w:rsidR="00333835" w:rsidRPr="0013435C">
        <w:rPr>
          <w:rFonts w:ascii="Times New Roman" w:hAnsi="Times New Roman" w:cs="Times New Roman"/>
        </w:rPr>
        <w:t>Т</w:t>
      </w:r>
      <w:r w:rsidR="00E054C5" w:rsidRPr="0013435C">
        <w:rPr>
          <w:rFonts w:ascii="Times New Roman" w:hAnsi="Times New Roman" w:cs="Times New Roman"/>
        </w:rPr>
        <w:t>И, к участию в соревновании не допускается.</w:t>
      </w:r>
    </w:p>
    <w:p w:rsidR="00A45387" w:rsidRPr="0013435C" w:rsidRDefault="002E54E9" w:rsidP="00A45387">
      <w:pPr>
        <w:pStyle w:val="a4"/>
        <w:spacing w:line="276" w:lineRule="auto"/>
        <w:ind w:firstLine="567"/>
        <w:jc w:val="both"/>
        <w:rPr>
          <w:rFonts w:ascii="Times New Roman" w:hAnsi="Times New Roman" w:cs="Times New Roman"/>
        </w:rPr>
      </w:pPr>
      <w:r>
        <w:rPr>
          <w:rFonts w:ascii="Times New Roman" w:hAnsi="Times New Roman" w:cs="Times New Roman"/>
        </w:rPr>
        <w:t xml:space="preserve">6.4. </w:t>
      </w:r>
      <w:r w:rsidR="00E054C5" w:rsidRPr="0013435C">
        <w:rPr>
          <w:rFonts w:ascii="Times New Roman" w:hAnsi="Times New Roman" w:cs="Times New Roman"/>
        </w:rPr>
        <w:t>Оплата за заявочный взнос производится в рублях.</w:t>
      </w:r>
    </w:p>
    <w:p w:rsidR="00E054C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6.5. </w:t>
      </w:r>
      <w:r w:rsidR="00E054C5" w:rsidRPr="0013435C">
        <w:rPr>
          <w:rFonts w:ascii="Times New Roman" w:hAnsi="Times New Roman" w:cs="Times New Roman"/>
        </w:rPr>
        <w:t xml:space="preserve">Став Участником соревнования, </w:t>
      </w:r>
      <w:r w:rsidR="006B127E">
        <w:rPr>
          <w:rFonts w:ascii="Times New Roman" w:hAnsi="Times New Roman" w:cs="Times New Roman"/>
        </w:rPr>
        <w:t>все</w:t>
      </w:r>
      <w:r w:rsidR="00E054C5" w:rsidRPr="0013435C">
        <w:rPr>
          <w:rFonts w:ascii="Times New Roman" w:hAnsi="Times New Roman" w:cs="Times New Roman"/>
        </w:rPr>
        <w:t xml:space="preserve"> члены экипажа автомобиля принимают на себя обязательство неукоснительно соблюдать требования настоящего Регламента.</w:t>
      </w:r>
    </w:p>
    <w:p w:rsidR="00E054C5"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6.6. </w:t>
      </w:r>
      <w:r w:rsidR="00E054C5" w:rsidRPr="0013435C">
        <w:rPr>
          <w:rFonts w:ascii="Times New Roman" w:hAnsi="Times New Roman" w:cs="Times New Roman"/>
        </w:rPr>
        <w:t>Оплатив один заявочный взнос. Заявитель имеет право выставить один автомобиль в соответствующей зачётной категории</w:t>
      </w:r>
      <w:r w:rsidR="00333835" w:rsidRPr="0013435C">
        <w:rPr>
          <w:rFonts w:ascii="Times New Roman" w:hAnsi="Times New Roman" w:cs="Times New Roman"/>
        </w:rPr>
        <w:t>.</w:t>
      </w:r>
    </w:p>
    <w:p w:rsidR="00A45387" w:rsidRDefault="00A45387" w:rsidP="00A45387">
      <w:pPr>
        <w:pStyle w:val="a4"/>
        <w:spacing w:line="276" w:lineRule="auto"/>
        <w:ind w:firstLine="567"/>
        <w:rPr>
          <w:rFonts w:ascii="Times New Roman" w:hAnsi="Times New Roman" w:cs="Times New Roman"/>
          <w:shd w:val="clear" w:color="auto" w:fill="FFFFFF"/>
        </w:rPr>
      </w:pPr>
      <w:r w:rsidRPr="006B127E">
        <w:rPr>
          <w:rFonts w:ascii="Times New Roman" w:hAnsi="Times New Roman" w:cs="Times New Roman"/>
        </w:rPr>
        <w:t xml:space="preserve">6.7    </w:t>
      </w:r>
      <w:r w:rsidR="00AC1645" w:rsidRPr="006B127E">
        <w:rPr>
          <w:rFonts w:ascii="Times New Roman" w:hAnsi="Times New Roman" w:cs="Times New Roman"/>
          <w:shd w:val="clear" w:color="auto" w:fill="FFFFFF"/>
        </w:rPr>
        <w:t>Опла</w:t>
      </w:r>
      <w:r w:rsidRPr="006B127E">
        <w:rPr>
          <w:rFonts w:ascii="Times New Roman" w:hAnsi="Times New Roman" w:cs="Times New Roman"/>
          <w:shd w:val="clear" w:color="auto" w:fill="FFFFFF"/>
        </w:rPr>
        <w:t>та</w:t>
      </w:r>
      <w:r>
        <w:rPr>
          <w:rFonts w:ascii="Times New Roman" w:hAnsi="Times New Roman" w:cs="Times New Roman"/>
          <w:shd w:val="clear" w:color="auto" w:fill="FFFFFF"/>
        </w:rPr>
        <w:t xml:space="preserve"> стартового</w:t>
      </w:r>
      <w:r w:rsidRPr="00A45387">
        <w:rPr>
          <w:rFonts w:ascii="Times New Roman" w:hAnsi="Times New Roman" w:cs="Times New Roman"/>
          <w:shd w:val="clear" w:color="auto" w:fill="FFFFFF"/>
        </w:rPr>
        <w:t xml:space="preserve"> взнос</w:t>
      </w:r>
      <w:r>
        <w:rPr>
          <w:rFonts w:ascii="Times New Roman" w:hAnsi="Times New Roman" w:cs="Times New Roman"/>
          <w:shd w:val="clear" w:color="auto" w:fill="FFFFFF"/>
        </w:rPr>
        <w:t>а осуществляется</w:t>
      </w:r>
      <w:r w:rsidRPr="00A45387">
        <w:rPr>
          <w:rFonts w:ascii="Times New Roman" w:hAnsi="Times New Roman" w:cs="Times New Roman"/>
          <w:shd w:val="clear" w:color="auto" w:fill="FFFFFF"/>
        </w:rPr>
        <w:t xml:space="preserve"> по следующим реквизитам:</w:t>
      </w:r>
      <w:r w:rsidRPr="00A45387">
        <w:rPr>
          <w:rStyle w:val="apple-converted-space"/>
          <w:rFonts w:ascii="Times New Roman" w:hAnsi="Times New Roman" w:cs="Times New Roman"/>
          <w:shd w:val="clear" w:color="auto" w:fill="FFFFFF"/>
        </w:rPr>
        <w:t> </w:t>
      </w:r>
      <w:r w:rsidRPr="00A45387">
        <w:rPr>
          <w:rFonts w:ascii="Times New Roman" w:hAnsi="Times New Roman" w:cs="Times New Roman"/>
        </w:rPr>
        <w:br/>
      </w:r>
      <w:r w:rsidRPr="00A45387">
        <w:rPr>
          <w:rFonts w:ascii="Times New Roman" w:hAnsi="Times New Roman" w:cs="Times New Roman"/>
          <w:shd w:val="clear" w:color="auto" w:fill="FFFFFF"/>
        </w:rPr>
        <w:t>Счет получателя: 40817810613000091723</w:t>
      </w:r>
      <w:r w:rsidRPr="00A45387">
        <w:rPr>
          <w:rStyle w:val="apple-converted-space"/>
          <w:rFonts w:ascii="Times New Roman" w:hAnsi="Times New Roman" w:cs="Times New Roman"/>
          <w:shd w:val="clear" w:color="auto" w:fill="FFFFFF"/>
        </w:rPr>
        <w:t> </w:t>
      </w:r>
      <w:r w:rsidRPr="00A45387">
        <w:rPr>
          <w:rFonts w:ascii="Times New Roman" w:hAnsi="Times New Roman" w:cs="Times New Roman"/>
        </w:rPr>
        <w:br/>
      </w:r>
      <w:r w:rsidRPr="00A45387">
        <w:rPr>
          <w:rFonts w:ascii="Times New Roman" w:hAnsi="Times New Roman" w:cs="Times New Roman"/>
          <w:shd w:val="clear" w:color="auto" w:fill="FFFFFF"/>
        </w:rPr>
        <w:t>Банк получателя: Доп.офис №9013/0800 ПАО Сбербанк</w:t>
      </w:r>
      <w:r w:rsidRPr="00A45387">
        <w:rPr>
          <w:rStyle w:val="apple-converted-space"/>
          <w:rFonts w:ascii="Times New Roman" w:hAnsi="Times New Roman" w:cs="Times New Roman"/>
          <w:shd w:val="clear" w:color="auto" w:fill="FFFFFF"/>
        </w:rPr>
        <w:t> </w:t>
      </w:r>
      <w:r w:rsidRPr="00A45387">
        <w:rPr>
          <w:rFonts w:ascii="Times New Roman" w:hAnsi="Times New Roman" w:cs="Times New Roman"/>
        </w:rPr>
        <w:br/>
      </w:r>
      <w:r w:rsidRPr="00A45387">
        <w:rPr>
          <w:rFonts w:ascii="Times New Roman" w:hAnsi="Times New Roman" w:cs="Times New Roman"/>
          <w:shd w:val="clear" w:color="auto" w:fill="FFFFFF"/>
        </w:rPr>
        <w:t>Кор/счет банка: 30101810600000000681</w:t>
      </w:r>
      <w:r w:rsidRPr="00A45387">
        <w:rPr>
          <w:rStyle w:val="apple-converted-space"/>
          <w:rFonts w:ascii="Times New Roman" w:hAnsi="Times New Roman" w:cs="Times New Roman"/>
          <w:shd w:val="clear" w:color="auto" w:fill="FFFFFF"/>
        </w:rPr>
        <w:t> </w:t>
      </w:r>
      <w:r w:rsidRPr="00A45387">
        <w:rPr>
          <w:rFonts w:ascii="Times New Roman" w:hAnsi="Times New Roman" w:cs="Times New Roman"/>
        </w:rPr>
        <w:br/>
      </w:r>
      <w:r w:rsidRPr="00A45387">
        <w:rPr>
          <w:rFonts w:ascii="Times New Roman" w:hAnsi="Times New Roman" w:cs="Times New Roman"/>
          <w:shd w:val="clear" w:color="auto" w:fill="FFFFFF"/>
        </w:rPr>
        <w:t>БИК банка: 042007681</w:t>
      </w:r>
      <w:r w:rsidRPr="00A45387">
        <w:rPr>
          <w:rStyle w:val="apple-converted-space"/>
          <w:rFonts w:ascii="Times New Roman" w:hAnsi="Times New Roman" w:cs="Times New Roman"/>
          <w:shd w:val="clear" w:color="auto" w:fill="FFFFFF"/>
        </w:rPr>
        <w:t> </w:t>
      </w:r>
      <w:r w:rsidRPr="00A45387">
        <w:rPr>
          <w:rFonts w:ascii="Times New Roman" w:hAnsi="Times New Roman" w:cs="Times New Roman"/>
        </w:rPr>
        <w:br/>
      </w:r>
      <w:r w:rsidRPr="00A45387">
        <w:rPr>
          <w:rFonts w:ascii="Times New Roman" w:hAnsi="Times New Roman" w:cs="Times New Roman"/>
          <w:shd w:val="clear" w:color="auto" w:fill="FFFFFF"/>
        </w:rPr>
        <w:t>Номер банковской карты: 5469 1300 1337 3756</w:t>
      </w:r>
      <w:r w:rsidRPr="00A45387">
        <w:rPr>
          <w:rStyle w:val="apple-converted-space"/>
          <w:rFonts w:ascii="Times New Roman" w:hAnsi="Times New Roman" w:cs="Times New Roman"/>
          <w:shd w:val="clear" w:color="auto" w:fill="FFFFFF"/>
        </w:rPr>
        <w:t> </w:t>
      </w:r>
      <w:r w:rsidRPr="00A45387">
        <w:rPr>
          <w:rFonts w:ascii="Times New Roman" w:hAnsi="Times New Roman" w:cs="Times New Roman"/>
        </w:rPr>
        <w:br/>
      </w:r>
      <w:r w:rsidRPr="00A45387">
        <w:rPr>
          <w:rFonts w:ascii="Times New Roman" w:hAnsi="Times New Roman" w:cs="Times New Roman"/>
          <w:shd w:val="clear" w:color="auto" w:fill="FFFFFF"/>
        </w:rPr>
        <w:t>Получатель: Мануковская Лилия Петровна</w:t>
      </w:r>
      <w:r>
        <w:rPr>
          <w:rFonts w:ascii="Times New Roman" w:hAnsi="Times New Roman" w:cs="Times New Roman"/>
          <w:shd w:val="clear" w:color="auto" w:fill="FFFFFF"/>
        </w:rPr>
        <w:t xml:space="preserve"> </w:t>
      </w:r>
    </w:p>
    <w:p w:rsidR="00A45387" w:rsidRPr="00A45387" w:rsidRDefault="00A45387" w:rsidP="00A45387">
      <w:pPr>
        <w:pStyle w:val="a4"/>
        <w:spacing w:line="276" w:lineRule="auto"/>
        <w:ind w:firstLine="567"/>
        <w:rPr>
          <w:rFonts w:ascii="Times New Roman" w:hAnsi="Times New Roman" w:cs="Times New Roman"/>
        </w:rPr>
      </w:pPr>
    </w:p>
    <w:p w:rsidR="00333835" w:rsidRPr="0013435C" w:rsidRDefault="00333835" w:rsidP="00A45387">
      <w:pPr>
        <w:pStyle w:val="a4"/>
        <w:spacing w:line="276" w:lineRule="auto"/>
        <w:ind w:firstLine="567"/>
        <w:rPr>
          <w:rFonts w:ascii="Times New Roman" w:hAnsi="Times New Roman" w:cs="Times New Roman"/>
        </w:rPr>
      </w:pPr>
    </w:p>
    <w:p w:rsidR="00E054C5" w:rsidRPr="0013435C" w:rsidRDefault="002E54E9" w:rsidP="0013435C">
      <w:pPr>
        <w:pStyle w:val="a4"/>
        <w:spacing w:line="276" w:lineRule="auto"/>
        <w:rPr>
          <w:rFonts w:ascii="Times New Roman" w:hAnsi="Times New Roman" w:cs="Times New Roman"/>
        </w:rPr>
      </w:pPr>
      <w:r>
        <w:rPr>
          <w:rFonts w:ascii="Times New Roman" w:hAnsi="Times New Roman" w:cs="Times New Roman"/>
        </w:rPr>
        <w:t xml:space="preserve">7. </w:t>
      </w:r>
      <w:r w:rsidR="00E054C5" w:rsidRPr="0013435C">
        <w:rPr>
          <w:rFonts w:ascii="Times New Roman" w:hAnsi="Times New Roman" w:cs="Times New Roman"/>
        </w:rPr>
        <w:t>СТРАХОВАНИЕ УЧАСТНИКОВ, ОТВЕТСТВЕННОСТЬ.</w:t>
      </w:r>
    </w:p>
    <w:p w:rsidR="00E054C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7.1. </w:t>
      </w:r>
      <w:r w:rsidR="00E054C5" w:rsidRPr="0013435C">
        <w:rPr>
          <w:rFonts w:ascii="Times New Roman" w:hAnsi="Times New Roman" w:cs="Times New Roman"/>
        </w:rPr>
        <w:t xml:space="preserve">Заявитель, подписавший заявку, принимает на себя все риски и все бремя ответственности за свои действия (бездействие), повлёкшие какой-либо ущерб, в том числе причинение вреда здоровью иди жизни, третьим липам, включая Официальных </w:t>
      </w:r>
      <w:r w:rsidR="00AC1645" w:rsidRPr="00AC1645">
        <w:rPr>
          <w:rFonts w:ascii="Times New Roman" w:hAnsi="Times New Roman" w:cs="Times New Roman"/>
        </w:rPr>
        <w:t>л</w:t>
      </w:r>
      <w:r w:rsidR="00E054C5" w:rsidRPr="00AC1645">
        <w:rPr>
          <w:rFonts w:ascii="Times New Roman" w:hAnsi="Times New Roman" w:cs="Times New Roman"/>
        </w:rPr>
        <w:t>иц</w:t>
      </w:r>
      <w:r w:rsidR="00E054C5" w:rsidRPr="0013435C">
        <w:rPr>
          <w:rFonts w:ascii="Times New Roman" w:hAnsi="Times New Roman" w:cs="Times New Roman"/>
        </w:rPr>
        <w:t xml:space="preserve"> соревнования.</w:t>
      </w:r>
    </w:p>
    <w:p w:rsidR="00E054C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7.2. </w:t>
      </w:r>
      <w:r w:rsidR="00E054C5" w:rsidRPr="0013435C">
        <w:rPr>
          <w:rFonts w:ascii="Times New Roman" w:hAnsi="Times New Roman" w:cs="Times New Roman"/>
        </w:rPr>
        <w:t xml:space="preserve">Страхование гражданской ответственности перед третьими лицами с момента старта автомобиля и до момента выбытия или исключения участника из соревнования обеспечивается </w:t>
      </w:r>
      <w:r w:rsidR="00A56C7D" w:rsidRPr="0013435C">
        <w:rPr>
          <w:rFonts w:ascii="Times New Roman" w:hAnsi="Times New Roman" w:cs="Times New Roman"/>
        </w:rPr>
        <w:t xml:space="preserve">страховым покрытием, включенным в лицензию водителя РАФ. </w:t>
      </w:r>
      <w:r w:rsidR="00333835" w:rsidRPr="0013435C">
        <w:rPr>
          <w:rFonts w:ascii="Times New Roman" w:hAnsi="Times New Roman" w:cs="Times New Roman"/>
        </w:rPr>
        <w:t xml:space="preserve"> </w:t>
      </w:r>
    </w:p>
    <w:p w:rsidR="00E054C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7.3. </w:t>
      </w:r>
      <w:r w:rsidR="00E054C5" w:rsidRPr="0013435C">
        <w:rPr>
          <w:rFonts w:ascii="Times New Roman" w:hAnsi="Times New Roman" w:cs="Times New Roman"/>
        </w:rPr>
        <w:t>Организатор не несёт ответственность за отсутствие у экипажей информации, доводимой до их сведения на Брифинге.</w:t>
      </w:r>
    </w:p>
    <w:p w:rsidR="00333835" w:rsidRPr="0013435C" w:rsidRDefault="00333835" w:rsidP="0013435C">
      <w:pPr>
        <w:pStyle w:val="a4"/>
        <w:spacing w:line="276" w:lineRule="auto"/>
        <w:ind w:firstLine="567"/>
        <w:jc w:val="both"/>
        <w:rPr>
          <w:rFonts w:ascii="Times New Roman" w:hAnsi="Times New Roman" w:cs="Times New Roman"/>
        </w:rPr>
      </w:pPr>
    </w:p>
    <w:p w:rsidR="00E054C5" w:rsidRPr="0013435C" w:rsidRDefault="002E54E9" w:rsidP="0013435C">
      <w:pPr>
        <w:pStyle w:val="a4"/>
        <w:spacing w:line="276" w:lineRule="auto"/>
        <w:rPr>
          <w:rFonts w:ascii="Times New Roman" w:hAnsi="Times New Roman" w:cs="Times New Roman"/>
        </w:rPr>
      </w:pPr>
      <w:r>
        <w:rPr>
          <w:rFonts w:ascii="Times New Roman" w:hAnsi="Times New Roman" w:cs="Times New Roman"/>
        </w:rPr>
        <w:t xml:space="preserve">8. </w:t>
      </w:r>
      <w:r w:rsidR="00E054C5" w:rsidRPr="0013435C">
        <w:rPr>
          <w:rFonts w:ascii="Times New Roman" w:hAnsi="Times New Roman" w:cs="Times New Roman"/>
        </w:rPr>
        <w:t>ИДЕНТИФИКАЦИЯ, РЕКЛАМА.</w:t>
      </w:r>
    </w:p>
    <w:p w:rsidR="00E054C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8.1. </w:t>
      </w:r>
      <w:r w:rsidR="00E054C5" w:rsidRPr="0013435C">
        <w:rPr>
          <w:rFonts w:ascii="Times New Roman" w:hAnsi="Times New Roman" w:cs="Times New Roman"/>
        </w:rPr>
        <w:t>Организатор предоставляет каждому экипажу для нанесения на автомобиль</w:t>
      </w:r>
      <w:r w:rsidR="006A375C" w:rsidRPr="006A375C">
        <w:rPr>
          <w:rFonts w:ascii="Times New Roman" w:hAnsi="Times New Roman" w:cs="Times New Roman"/>
        </w:rPr>
        <w:t xml:space="preserve"> </w:t>
      </w:r>
      <w:r w:rsidR="00E054C5" w:rsidRPr="0013435C">
        <w:rPr>
          <w:rFonts w:ascii="Times New Roman" w:hAnsi="Times New Roman" w:cs="Times New Roman"/>
        </w:rPr>
        <w:t>эмблемы соревнования, обязательную рекламу со схемой размещения и стартовые номера.</w:t>
      </w:r>
    </w:p>
    <w:p w:rsidR="00E054C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8.2. </w:t>
      </w:r>
      <w:r w:rsidR="00E054C5" w:rsidRPr="0013435C">
        <w:rPr>
          <w:rFonts w:ascii="Times New Roman" w:hAnsi="Times New Roman" w:cs="Times New Roman"/>
        </w:rPr>
        <w:t>Стартовые номера располагаются на боковых дверях автомобиля. Эмблемы соревнования располагаются над стартовыми номерами. Обязательная реклама в соответствии со схемой размещения.</w:t>
      </w:r>
    </w:p>
    <w:p w:rsidR="00E054C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8.3. </w:t>
      </w:r>
      <w:r w:rsidR="00E054C5" w:rsidRPr="0013435C">
        <w:rPr>
          <w:rFonts w:ascii="Times New Roman" w:hAnsi="Times New Roman" w:cs="Times New Roman"/>
        </w:rPr>
        <w:t>Первичный контроль размещения эмблем соревнования и стартовых номеров проводится на ТИ.</w:t>
      </w:r>
    </w:p>
    <w:p w:rsidR="00E054C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8.4. </w:t>
      </w:r>
      <w:r w:rsidR="00E054C5" w:rsidRPr="0013435C">
        <w:rPr>
          <w:rFonts w:ascii="Times New Roman" w:hAnsi="Times New Roman" w:cs="Times New Roman"/>
        </w:rPr>
        <w:t xml:space="preserve">Отсутствие или неправильное размещение стартового номера локализируется штрафом </w:t>
      </w:r>
      <w:r w:rsidR="00A56C7D" w:rsidRPr="0013435C">
        <w:rPr>
          <w:rFonts w:ascii="Times New Roman" w:hAnsi="Times New Roman" w:cs="Times New Roman"/>
        </w:rPr>
        <w:t>в</w:t>
      </w:r>
      <w:r w:rsidR="00E054C5" w:rsidRPr="0013435C">
        <w:rPr>
          <w:rFonts w:ascii="Times New Roman" w:hAnsi="Times New Roman" w:cs="Times New Roman"/>
        </w:rPr>
        <w:t xml:space="preserve"> размере 20% от базового заявочного взноса. </w:t>
      </w:r>
      <w:r w:rsidR="00A56C7D" w:rsidRPr="0013435C">
        <w:rPr>
          <w:rFonts w:ascii="Times New Roman" w:hAnsi="Times New Roman" w:cs="Times New Roman"/>
        </w:rPr>
        <w:t>Н</w:t>
      </w:r>
      <w:r w:rsidR="00E054C5" w:rsidRPr="0013435C">
        <w:rPr>
          <w:rFonts w:ascii="Times New Roman" w:hAnsi="Times New Roman" w:cs="Times New Roman"/>
        </w:rPr>
        <w:t>арушен</w:t>
      </w:r>
      <w:r>
        <w:rPr>
          <w:rFonts w:ascii="Times New Roman" w:hAnsi="Times New Roman" w:cs="Times New Roman"/>
        </w:rPr>
        <w:t>ие</w:t>
      </w:r>
      <w:r w:rsidR="00E054C5" w:rsidRPr="0013435C">
        <w:rPr>
          <w:rFonts w:ascii="Times New Roman" w:hAnsi="Times New Roman" w:cs="Times New Roman"/>
        </w:rPr>
        <w:t xml:space="preserve"> должно быть устранено до старта следующего СУ.</w:t>
      </w:r>
    </w:p>
    <w:p w:rsidR="00E054C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8.5. </w:t>
      </w:r>
      <w:r w:rsidR="00E054C5" w:rsidRPr="0013435C">
        <w:rPr>
          <w:rFonts w:ascii="Times New Roman" w:hAnsi="Times New Roman" w:cs="Times New Roman"/>
        </w:rPr>
        <w:t xml:space="preserve">Автомобили </w:t>
      </w:r>
      <w:r w:rsidR="006A375C">
        <w:rPr>
          <w:rFonts w:ascii="Times New Roman" w:hAnsi="Times New Roman" w:cs="Times New Roman"/>
        </w:rPr>
        <w:t>у</w:t>
      </w:r>
      <w:r w:rsidR="00E054C5" w:rsidRPr="0013435C">
        <w:rPr>
          <w:rFonts w:ascii="Times New Roman" w:hAnsi="Times New Roman" w:cs="Times New Roman"/>
        </w:rPr>
        <w:t>частников могут дополнительно нести на себе любой вид рекламы при соблюдении следующих условий:</w:t>
      </w:r>
    </w:p>
    <w:p w:rsidR="00E054C5" w:rsidRPr="0013435C" w:rsidRDefault="00A56C7D"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E054C5" w:rsidRPr="0013435C">
        <w:rPr>
          <w:rFonts w:ascii="Times New Roman" w:hAnsi="Times New Roman" w:cs="Times New Roman"/>
        </w:rPr>
        <w:t>данный вид рекламы н</w:t>
      </w:r>
      <w:r w:rsidR="006A375C">
        <w:rPr>
          <w:rFonts w:ascii="Times New Roman" w:hAnsi="Times New Roman" w:cs="Times New Roman"/>
        </w:rPr>
        <w:t>е</w:t>
      </w:r>
      <w:r w:rsidR="00E054C5" w:rsidRPr="0013435C">
        <w:rPr>
          <w:rFonts w:ascii="Times New Roman" w:hAnsi="Times New Roman" w:cs="Times New Roman"/>
        </w:rPr>
        <w:t xml:space="preserve"> противоречит законодательству Российской Федерации;</w:t>
      </w:r>
    </w:p>
    <w:p w:rsidR="00E054C5" w:rsidRPr="0013435C" w:rsidRDefault="00A56C7D"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не</w:t>
      </w:r>
      <w:r w:rsidR="00E054C5" w:rsidRPr="0013435C">
        <w:rPr>
          <w:rFonts w:ascii="Times New Roman" w:hAnsi="Times New Roman" w:cs="Times New Roman"/>
        </w:rPr>
        <w:t xml:space="preserve"> нарушает нормы морали и этики;</w:t>
      </w:r>
    </w:p>
    <w:p w:rsidR="00E054C5" w:rsidRPr="0013435C" w:rsidRDefault="00A56C7D"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E054C5" w:rsidRPr="0013435C">
        <w:rPr>
          <w:rFonts w:ascii="Times New Roman" w:hAnsi="Times New Roman" w:cs="Times New Roman"/>
        </w:rPr>
        <w:t>не пропагандирует войну, насилие, политические взгляды и пристрастия;</w:t>
      </w:r>
    </w:p>
    <w:p w:rsidR="00E054C5" w:rsidRPr="0013435C" w:rsidRDefault="00A56C7D"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E054C5" w:rsidRPr="0013435C">
        <w:rPr>
          <w:rFonts w:ascii="Times New Roman" w:hAnsi="Times New Roman" w:cs="Times New Roman"/>
        </w:rPr>
        <w:t>реклама н</w:t>
      </w:r>
      <w:r w:rsidRPr="0013435C">
        <w:rPr>
          <w:rFonts w:ascii="Times New Roman" w:hAnsi="Times New Roman" w:cs="Times New Roman"/>
        </w:rPr>
        <w:t>е</w:t>
      </w:r>
      <w:r w:rsidR="00E054C5" w:rsidRPr="0013435C">
        <w:rPr>
          <w:rFonts w:ascii="Times New Roman" w:hAnsi="Times New Roman" w:cs="Times New Roman"/>
        </w:rPr>
        <w:t xml:space="preserve"> занимает места, зарезервированные для обязательной рекламы Организатора;</w:t>
      </w:r>
    </w:p>
    <w:p w:rsidR="00E054C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8.6. </w:t>
      </w:r>
      <w:r w:rsidR="00E054C5" w:rsidRPr="0013435C">
        <w:rPr>
          <w:rFonts w:ascii="Times New Roman" w:hAnsi="Times New Roman" w:cs="Times New Roman"/>
        </w:rPr>
        <w:t>Участники с загрязнён</w:t>
      </w:r>
      <w:r w:rsidR="00A56C7D" w:rsidRPr="0013435C">
        <w:rPr>
          <w:rFonts w:ascii="Times New Roman" w:hAnsi="Times New Roman" w:cs="Times New Roman"/>
        </w:rPr>
        <w:t xml:space="preserve">ной рекламой и идентификацией </w:t>
      </w:r>
      <w:r w:rsidR="00E054C5" w:rsidRPr="0013435C">
        <w:rPr>
          <w:rFonts w:ascii="Times New Roman" w:hAnsi="Times New Roman" w:cs="Times New Roman"/>
        </w:rPr>
        <w:t xml:space="preserve"> к старту СУ не допускаются.</w:t>
      </w:r>
    </w:p>
    <w:p w:rsidR="00E054C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8.7. </w:t>
      </w:r>
      <w:r w:rsidR="00E054C5" w:rsidRPr="0013435C">
        <w:rPr>
          <w:rFonts w:ascii="Times New Roman" w:hAnsi="Times New Roman" w:cs="Times New Roman"/>
        </w:rPr>
        <w:t>Экипажи обязаны обеспечить надлежащее закрепление рекламы на протяжении всего соревнования. При порче обязательной рекламы во время СУ, на последующий СУ участник обязан получить новый комплект обязательной рекламы до старта следующего СУ.</w:t>
      </w:r>
    </w:p>
    <w:p w:rsidR="00E054C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8.8. </w:t>
      </w:r>
      <w:r w:rsidR="00E054C5" w:rsidRPr="0013435C">
        <w:rPr>
          <w:rFonts w:ascii="Times New Roman" w:hAnsi="Times New Roman" w:cs="Times New Roman"/>
        </w:rPr>
        <w:t xml:space="preserve">Отказ от размещения обязательной рекламы влечёт за собой дополнительное увеличение заявочного взноса, в размере </w:t>
      </w:r>
      <w:r w:rsidR="00A56C7D" w:rsidRPr="0013435C">
        <w:rPr>
          <w:rFonts w:ascii="Times New Roman" w:hAnsi="Times New Roman" w:cs="Times New Roman"/>
        </w:rPr>
        <w:t>1</w:t>
      </w:r>
      <w:r w:rsidR="00E054C5" w:rsidRPr="0013435C">
        <w:rPr>
          <w:rFonts w:ascii="Times New Roman" w:hAnsi="Times New Roman" w:cs="Times New Roman"/>
        </w:rPr>
        <w:t>00% от базового стартового взноса.</w:t>
      </w:r>
    </w:p>
    <w:p w:rsidR="00333835" w:rsidRPr="0013435C" w:rsidRDefault="00333835" w:rsidP="0013435C">
      <w:pPr>
        <w:pStyle w:val="a4"/>
        <w:spacing w:line="276" w:lineRule="auto"/>
        <w:rPr>
          <w:rFonts w:ascii="Times New Roman" w:hAnsi="Times New Roman" w:cs="Times New Roman"/>
        </w:rPr>
      </w:pPr>
    </w:p>
    <w:p w:rsidR="00E054C5" w:rsidRPr="0013435C" w:rsidRDefault="002E54E9" w:rsidP="0013435C">
      <w:pPr>
        <w:pStyle w:val="a4"/>
        <w:spacing w:line="276" w:lineRule="auto"/>
        <w:rPr>
          <w:rFonts w:ascii="Times New Roman" w:hAnsi="Times New Roman" w:cs="Times New Roman"/>
        </w:rPr>
      </w:pPr>
      <w:r>
        <w:rPr>
          <w:rFonts w:ascii="Times New Roman" w:hAnsi="Times New Roman" w:cs="Times New Roman"/>
        </w:rPr>
        <w:t xml:space="preserve">9. </w:t>
      </w:r>
      <w:r w:rsidR="00E054C5" w:rsidRPr="0013435C">
        <w:rPr>
          <w:rFonts w:ascii="Times New Roman" w:hAnsi="Times New Roman" w:cs="Times New Roman"/>
        </w:rPr>
        <w:t>АДМИНИСТРАТИВНЫЕ ПРОВЕРКИ И ТЕХНИЧЕСКАЯ ИНСПЕКЦИЯ.</w:t>
      </w:r>
    </w:p>
    <w:p w:rsidR="00A56C7D" w:rsidRPr="0013435C" w:rsidRDefault="00A56C7D" w:rsidP="0013435C">
      <w:pPr>
        <w:pStyle w:val="a4"/>
        <w:widowControl/>
        <w:spacing w:line="276" w:lineRule="auto"/>
        <w:ind w:firstLine="567"/>
        <w:rPr>
          <w:rFonts w:ascii="Times New Roman" w:hAnsi="Times New Roman" w:cs="Times New Roman"/>
        </w:rPr>
      </w:pPr>
    </w:p>
    <w:p w:rsidR="000B0054"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9.1. </w:t>
      </w:r>
      <w:r w:rsidR="00E054C5" w:rsidRPr="0013435C">
        <w:rPr>
          <w:rFonts w:ascii="Times New Roman" w:hAnsi="Times New Roman" w:cs="Times New Roman"/>
        </w:rPr>
        <w:t>Все экипажи, принимающие участие в соревновании, должны пройти А</w:t>
      </w:r>
      <w:r w:rsidR="00A56C7D" w:rsidRPr="0013435C">
        <w:rPr>
          <w:rFonts w:ascii="Times New Roman" w:hAnsi="Times New Roman" w:cs="Times New Roman"/>
        </w:rPr>
        <w:t>П</w:t>
      </w:r>
      <w:r w:rsidR="00E054C5" w:rsidRPr="0013435C">
        <w:rPr>
          <w:rFonts w:ascii="Times New Roman" w:hAnsi="Times New Roman" w:cs="Times New Roman"/>
        </w:rPr>
        <w:t xml:space="preserve"> и ТИ, в соответствии с расписание</w:t>
      </w:r>
      <w:r w:rsidR="00A56C7D" w:rsidRPr="0013435C">
        <w:rPr>
          <w:rFonts w:ascii="Times New Roman" w:hAnsi="Times New Roman" w:cs="Times New Roman"/>
        </w:rPr>
        <w:t xml:space="preserve">м. </w:t>
      </w:r>
    </w:p>
    <w:p w:rsidR="00A56C7D"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9.2. </w:t>
      </w:r>
      <w:r w:rsidR="00A56C7D" w:rsidRPr="0013435C">
        <w:rPr>
          <w:rFonts w:ascii="Times New Roman" w:hAnsi="Times New Roman" w:cs="Times New Roman"/>
        </w:rPr>
        <w:t xml:space="preserve">Экипажи, не прошедшие АП </w:t>
      </w:r>
      <w:r w:rsidR="000B0054" w:rsidRPr="0013435C">
        <w:rPr>
          <w:rFonts w:ascii="Times New Roman" w:hAnsi="Times New Roman" w:cs="Times New Roman"/>
        </w:rPr>
        <w:t>в назначенное время, не</w:t>
      </w:r>
      <w:r w:rsidR="00A56C7D" w:rsidRPr="0013435C">
        <w:rPr>
          <w:rFonts w:ascii="Times New Roman" w:hAnsi="Times New Roman" w:cs="Times New Roman"/>
        </w:rPr>
        <w:t xml:space="preserve"> допускаются к старту соревнования. Исключением являются форс-мажорные обстоятельства, признанные таковыми Руководителем гонки.</w:t>
      </w:r>
    </w:p>
    <w:p w:rsidR="00A56C7D"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9.3. </w:t>
      </w:r>
      <w:r w:rsidR="00A56C7D" w:rsidRPr="0013435C">
        <w:rPr>
          <w:rFonts w:ascii="Times New Roman" w:hAnsi="Times New Roman" w:cs="Times New Roman"/>
        </w:rPr>
        <w:t>Все экипажи, принимающие участие в соревновании должны быть представлены на Административных проверках как минимум, одним Водителем, Заявителем или Представителем Заявителя при наличии доверенности от Заявителя.</w:t>
      </w:r>
    </w:p>
    <w:p w:rsidR="000B0054" w:rsidRPr="0013435C" w:rsidRDefault="002F0EC8" w:rsidP="0013435C">
      <w:pPr>
        <w:pStyle w:val="a4"/>
        <w:spacing w:line="276" w:lineRule="auto"/>
        <w:ind w:firstLine="567"/>
        <w:jc w:val="both"/>
        <w:rPr>
          <w:rFonts w:ascii="Times New Roman" w:hAnsi="Times New Roman" w:cs="Times New Roman"/>
        </w:rPr>
      </w:pPr>
      <w:r>
        <w:rPr>
          <w:rFonts w:ascii="Times New Roman" w:hAnsi="Times New Roman" w:cs="Times New Roman"/>
        </w:rPr>
        <w:pict>
          <v:shape id="_x0000_s1086" type="#_x0000_t202" style="position:absolute;left:0;text-align:left;margin-left:446.65pt;margin-top:11.55pt;width:14.4pt;height:20.3pt;z-index:-251657728;mso-wrap-distance-left:33.1pt;mso-wrap-distance-right:5pt;mso-wrap-distance-bottom:6.85pt;mso-position-horizontal-relative:margin" filled="f" stroked="f">
            <v:textbox inset="0,0,0,0">
              <w:txbxContent>
                <w:p w:rsidR="0093190F" w:rsidRDefault="0093190F" w:rsidP="00A56C7D">
                  <w:pPr>
                    <w:pStyle w:val="Bodytext7"/>
                    <w:shd w:val="clear" w:color="auto" w:fill="auto"/>
                    <w:spacing w:line="780" w:lineRule="exact"/>
                  </w:pPr>
                </w:p>
                <w:p w:rsidR="0093190F" w:rsidRDefault="0093190F" w:rsidP="00A56C7D">
                  <w:pPr>
                    <w:pStyle w:val="Bodytext8"/>
                    <w:shd w:val="clear" w:color="auto" w:fill="auto"/>
                    <w:spacing w:line="900" w:lineRule="exact"/>
                  </w:pPr>
                </w:p>
              </w:txbxContent>
            </v:textbox>
            <w10:wrap type="square" side="left" anchorx="margin"/>
          </v:shape>
        </w:pict>
      </w:r>
      <w:r w:rsidR="002E54E9">
        <w:rPr>
          <w:rFonts w:ascii="Times New Roman" w:hAnsi="Times New Roman" w:cs="Times New Roman"/>
        </w:rPr>
        <w:t xml:space="preserve">9.4. </w:t>
      </w:r>
      <w:r w:rsidR="00A56C7D" w:rsidRPr="0013435C">
        <w:rPr>
          <w:rFonts w:ascii="Times New Roman" w:hAnsi="Times New Roman" w:cs="Times New Roman"/>
        </w:rPr>
        <w:t>При Регистрации Участники или их представители обязаны предоставить</w:t>
      </w:r>
      <w:r w:rsidR="000B0054" w:rsidRPr="0013435C">
        <w:rPr>
          <w:rFonts w:ascii="Times New Roman" w:hAnsi="Times New Roman" w:cs="Times New Roman"/>
        </w:rPr>
        <w:t xml:space="preserve"> сл</w:t>
      </w:r>
      <w:r w:rsidR="00A56C7D" w:rsidRPr="0013435C">
        <w:rPr>
          <w:rFonts w:ascii="Times New Roman" w:hAnsi="Times New Roman" w:cs="Times New Roman"/>
        </w:rPr>
        <w:t>едующие</w:t>
      </w:r>
      <w:r w:rsidR="000B0054" w:rsidRPr="0013435C">
        <w:rPr>
          <w:rFonts w:ascii="Times New Roman" w:hAnsi="Times New Roman" w:cs="Times New Roman"/>
        </w:rPr>
        <w:t xml:space="preserve"> </w:t>
      </w:r>
      <w:r w:rsidR="00A56C7D" w:rsidRPr="0013435C">
        <w:rPr>
          <w:rFonts w:ascii="Times New Roman" w:hAnsi="Times New Roman" w:cs="Times New Roman"/>
        </w:rPr>
        <w:t>документы:</w:t>
      </w:r>
      <w:r w:rsidR="00A56C7D" w:rsidRPr="0013435C">
        <w:rPr>
          <w:rFonts w:ascii="Times New Roman" w:hAnsi="Times New Roman" w:cs="Times New Roman"/>
        </w:rPr>
        <w:tab/>
      </w:r>
    </w:p>
    <w:p w:rsidR="000B0054" w:rsidRPr="0013435C" w:rsidRDefault="000B0054"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A56C7D" w:rsidRPr="0013435C">
        <w:rPr>
          <w:rFonts w:ascii="Times New Roman" w:hAnsi="Times New Roman" w:cs="Times New Roman"/>
        </w:rPr>
        <w:t>заполненную и подписанную всеми членами</w:t>
      </w:r>
      <w:r w:rsidRPr="0013435C">
        <w:rPr>
          <w:rFonts w:ascii="Times New Roman" w:hAnsi="Times New Roman" w:cs="Times New Roman"/>
        </w:rPr>
        <w:t xml:space="preserve"> </w:t>
      </w:r>
      <w:r w:rsidR="00A56C7D" w:rsidRPr="0013435C">
        <w:rPr>
          <w:rFonts w:ascii="Times New Roman" w:hAnsi="Times New Roman" w:cs="Times New Roman"/>
        </w:rPr>
        <w:t>экипажа заявку на участие</w:t>
      </w:r>
      <w:r w:rsidRPr="0013435C">
        <w:rPr>
          <w:rFonts w:ascii="Times New Roman" w:hAnsi="Times New Roman" w:cs="Times New Roman"/>
        </w:rPr>
        <w:t xml:space="preserve">; </w:t>
      </w:r>
    </w:p>
    <w:p w:rsidR="000B0054" w:rsidRPr="0013435C" w:rsidRDefault="000B0054"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A56C7D" w:rsidRPr="0013435C">
        <w:rPr>
          <w:rFonts w:ascii="Times New Roman" w:hAnsi="Times New Roman" w:cs="Times New Roman"/>
        </w:rPr>
        <w:t>паспорта всех членов экипажа</w:t>
      </w:r>
      <w:r w:rsidRPr="0013435C">
        <w:rPr>
          <w:rFonts w:ascii="Times New Roman" w:hAnsi="Times New Roman" w:cs="Times New Roman"/>
        </w:rPr>
        <w:t>;</w:t>
      </w:r>
    </w:p>
    <w:p w:rsidR="00A56C7D" w:rsidRPr="0013435C" w:rsidRDefault="000B0054"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A56C7D" w:rsidRPr="0013435C">
        <w:rPr>
          <w:rFonts w:ascii="Times New Roman" w:hAnsi="Times New Roman" w:cs="Times New Roman"/>
        </w:rPr>
        <w:tab/>
        <w:t>водительские удостоверения;</w:t>
      </w:r>
    </w:p>
    <w:p w:rsidR="00A56C7D" w:rsidRPr="0013435C" w:rsidRDefault="000B0054"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A56C7D" w:rsidRPr="0013435C">
        <w:rPr>
          <w:rFonts w:ascii="Times New Roman" w:hAnsi="Times New Roman" w:cs="Times New Roman"/>
        </w:rPr>
        <w:t xml:space="preserve">действующие лицензии РАФ (лицензия </w:t>
      </w:r>
      <w:r w:rsidRPr="0013435C">
        <w:rPr>
          <w:rFonts w:ascii="Times New Roman" w:hAnsi="Times New Roman" w:cs="Times New Roman"/>
        </w:rPr>
        <w:t xml:space="preserve">не ниже категории </w:t>
      </w:r>
      <w:r w:rsidR="00A56C7D" w:rsidRPr="0013435C">
        <w:rPr>
          <w:rFonts w:ascii="Times New Roman" w:hAnsi="Times New Roman" w:cs="Times New Roman"/>
        </w:rPr>
        <w:t>«</w:t>
      </w:r>
      <w:r w:rsidRPr="0013435C">
        <w:rPr>
          <w:rFonts w:ascii="Times New Roman" w:hAnsi="Times New Roman" w:cs="Times New Roman"/>
        </w:rPr>
        <w:t>Е</w:t>
      </w:r>
      <w:r w:rsidR="00A56C7D" w:rsidRPr="0013435C">
        <w:rPr>
          <w:rFonts w:ascii="Times New Roman" w:hAnsi="Times New Roman" w:cs="Times New Roman"/>
        </w:rPr>
        <w:t>»)</w:t>
      </w:r>
      <w:r w:rsidRPr="0013435C">
        <w:rPr>
          <w:rFonts w:ascii="Times New Roman" w:hAnsi="Times New Roman" w:cs="Times New Roman"/>
        </w:rPr>
        <w:t>;</w:t>
      </w:r>
    </w:p>
    <w:p w:rsidR="00A56C7D" w:rsidRPr="0013435C" w:rsidRDefault="000B0054"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A56C7D" w:rsidRPr="0013435C">
        <w:rPr>
          <w:rFonts w:ascii="Times New Roman" w:hAnsi="Times New Roman" w:cs="Times New Roman"/>
        </w:rPr>
        <w:t>лицензию Заявителя РАФ</w:t>
      </w:r>
      <w:r w:rsidRPr="0013435C">
        <w:rPr>
          <w:rFonts w:ascii="Times New Roman" w:hAnsi="Times New Roman" w:cs="Times New Roman"/>
        </w:rPr>
        <w:t xml:space="preserve">, </w:t>
      </w:r>
      <w:r w:rsidR="00A56C7D" w:rsidRPr="0013435C">
        <w:rPr>
          <w:rFonts w:ascii="Times New Roman" w:hAnsi="Times New Roman" w:cs="Times New Roman"/>
        </w:rPr>
        <w:t>если заявитель не является членом экипажа (если член экипажа самостоятельно заявляем свой экипаж, необходима только лицензия</w:t>
      </w:r>
      <w:r w:rsidR="00960ADA" w:rsidRPr="0013435C">
        <w:rPr>
          <w:rFonts w:ascii="Times New Roman" w:hAnsi="Times New Roman" w:cs="Times New Roman"/>
        </w:rPr>
        <w:t xml:space="preserve"> не ниже </w:t>
      </w:r>
      <w:r w:rsidR="00960ADA" w:rsidRPr="0013435C">
        <w:rPr>
          <w:rFonts w:ascii="Times New Roman" w:hAnsi="Times New Roman" w:cs="Times New Roman"/>
        </w:rPr>
        <w:lastRenderedPageBreak/>
        <w:t>категории «Е»</w:t>
      </w:r>
      <w:r w:rsidR="00A56C7D" w:rsidRPr="0013435C">
        <w:rPr>
          <w:rFonts w:ascii="Times New Roman" w:hAnsi="Times New Roman" w:cs="Times New Roman"/>
        </w:rPr>
        <w:t>);</w:t>
      </w:r>
    </w:p>
    <w:p w:rsidR="00A56C7D" w:rsidRPr="0013435C" w:rsidRDefault="00960ADA"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A56C7D" w:rsidRPr="0013435C">
        <w:rPr>
          <w:rFonts w:ascii="Times New Roman" w:hAnsi="Times New Roman" w:cs="Times New Roman"/>
        </w:rPr>
        <w:t>регистра</w:t>
      </w:r>
      <w:r w:rsidRPr="0013435C">
        <w:rPr>
          <w:rFonts w:ascii="Times New Roman" w:hAnsi="Times New Roman" w:cs="Times New Roman"/>
        </w:rPr>
        <w:t xml:space="preserve">ционные документы на </w:t>
      </w:r>
      <w:r w:rsidR="00E7272B">
        <w:rPr>
          <w:rFonts w:ascii="Times New Roman" w:hAnsi="Times New Roman" w:cs="Times New Roman"/>
        </w:rPr>
        <w:t>транспортное средство</w:t>
      </w:r>
      <w:r w:rsidR="00A56C7D" w:rsidRPr="0013435C">
        <w:rPr>
          <w:rFonts w:ascii="Times New Roman" w:hAnsi="Times New Roman" w:cs="Times New Roman"/>
        </w:rPr>
        <w:t>.</w:t>
      </w:r>
    </w:p>
    <w:p w:rsidR="00A56C7D"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9.5. </w:t>
      </w:r>
      <w:r w:rsidR="00A56C7D" w:rsidRPr="0013435C">
        <w:rPr>
          <w:rFonts w:ascii="Times New Roman" w:hAnsi="Times New Roman" w:cs="Times New Roman"/>
        </w:rPr>
        <w:t>Автомобиль должен быть представлен на ТИ одним из Водителей.</w:t>
      </w:r>
      <w:r w:rsidR="00960ADA" w:rsidRPr="0013435C">
        <w:rPr>
          <w:rFonts w:ascii="Times New Roman" w:hAnsi="Times New Roman" w:cs="Times New Roman"/>
        </w:rPr>
        <w:t xml:space="preserve"> </w:t>
      </w:r>
      <w:r w:rsidR="00A56C7D" w:rsidRPr="0013435C">
        <w:rPr>
          <w:rFonts w:ascii="Times New Roman" w:hAnsi="Times New Roman" w:cs="Times New Roman"/>
        </w:rPr>
        <w:t>На ТИ проводится:</w:t>
      </w:r>
    </w:p>
    <w:p w:rsidR="00A56C7D" w:rsidRPr="0013435C" w:rsidRDefault="00960ADA"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A56C7D" w:rsidRPr="0013435C">
        <w:rPr>
          <w:rFonts w:ascii="Times New Roman" w:hAnsi="Times New Roman" w:cs="Times New Roman"/>
        </w:rPr>
        <w:t>проверка транспортного средства на соответствие техническим требованиям для соответствующих категорий;</w:t>
      </w:r>
    </w:p>
    <w:p w:rsidR="00A56C7D" w:rsidRPr="0013435C" w:rsidRDefault="00960ADA"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A56C7D" w:rsidRPr="0013435C">
        <w:rPr>
          <w:rFonts w:ascii="Times New Roman" w:hAnsi="Times New Roman" w:cs="Times New Roman"/>
        </w:rPr>
        <w:t>проверка размещения идентификации и обязательной рекламы.</w:t>
      </w:r>
    </w:p>
    <w:p w:rsidR="00A56C7D"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9.6. </w:t>
      </w:r>
      <w:r w:rsidR="00A56C7D" w:rsidRPr="0013435C">
        <w:rPr>
          <w:rFonts w:ascii="Times New Roman" w:hAnsi="Times New Roman" w:cs="Times New Roman"/>
        </w:rPr>
        <w:t>Автомобиль</w:t>
      </w:r>
      <w:r w:rsidR="00E7272B">
        <w:rPr>
          <w:rFonts w:ascii="Times New Roman" w:hAnsi="Times New Roman" w:cs="Times New Roman"/>
        </w:rPr>
        <w:t xml:space="preserve"> </w:t>
      </w:r>
      <w:r w:rsidR="00A56C7D" w:rsidRPr="0013435C">
        <w:rPr>
          <w:rFonts w:ascii="Times New Roman" w:hAnsi="Times New Roman" w:cs="Times New Roman"/>
        </w:rPr>
        <w:t>представляется на ТИ чистыми, полностью подготовленным для участия в соревновании, с нанесёнными на бортах стартовыми номерами и рекламой Организатора. Стартовые номера других соревнований должны быть удалены. Так же должна быть предоставлена экипировка Водителей.</w:t>
      </w:r>
    </w:p>
    <w:p w:rsidR="00A56C7D"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9.7. </w:t>
      </w:r>
      <w:r w:rsidR="00960ADA" w:rsidRPr="0013435C">
        <w:rPr>
          <w:rFonts w:ascii="Times New Roman" w:hAnsi="Times New Roman" w:cs="Times New Roman"/>
        </w:rPr>
        <w:t>Государственные</w:t>
      </w:r>
      <w:r w:rsidR="00A56C7D" w:rsidRPr="0013435C">
        <w:rPr>
          <w:rFonts w:ascii="Times New Roman" w:hAnsi="Times New Roman" w:cs="Times New Roman"/>
        </w:rPr>
        <w:t xml:space="preserve"> регистрационные номера должны быть закреплены. </w:t>
      </w:r>
      <w:r w:rsidR="00960ADA" w:rsidRPr="0013435C">
        <w:rPr>
          <w:rFonts w:ascii="Times New Roman" w:hAnsi="Times New Roman" w:cs="Times New Roman"/>
        </w:rPr>
        <w:t>Н</w:t>
      </w:r>
      <w:r w:rsidR="00A56C7D" w:rsidRPr="0013435C">
        <w:rPr>
          <w:rFonts w:ascii="Times New Roman" w:hAnsi="Times New Roman" w:cs="Times New Roman"/>
        </w:rPr>
        <w:t>е допускается изменение места крепления государственно</w:t>
      </w:r>
      <w:r w:rsidR="00960ADA" w:rsidRPr="0013435C">
        <w:rPr>
          <w:rFonts w:ascii="Times New Roman" w:hAnsi="Times New Roman" w:cs="Times New Roman"/>
        </w:rPr>
        <w:t>го</w:t>
      </w:r>
      <w:r w:rsidR="00A56C7D" w:rsidRPr="0013435C">
        <w:rPr>
          <w:rFonts w:ascii="Times New Roman" w:hAnsi="Times New Roman" w:cs="Times New Roman"/>
        </w:rPr>
        <w:t xml:space="preserve"> регистрационного номера в течени</w:t>
      </w:r>
      <w:r w:rsidR="00960ADA" w:rsidRPr="0013435C">
        <w:rPr>
          <w:rFonts w:ascii="Times New Roman" w:hAnsi="Times New Roman" w:cs="Times New Roman"/>
        </w:rPr>
        <w:t>е</w:t>
      </w:r>
      <w:r w:rsidR="00A56C7D" w:rsidRPr="0013435C">
        <w:rPr>
          <w:rFonts w:ascii="Times New Roman" w:hAnsi="Times New Roman" w:cs="Times New Roman"/>
        </w:rPr>
        <w:t xml:space="preserve"> соревнования. Для контроля на ТИ может проводиться фотографирование автомобилей участников. </w:t>
      </w:r>
    </w:p>
    <w:p w:rsidR="00A56C7D"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9.8. </w:t>
      </w:r>
      <w:r w:rsidR="00960ADA" w:rsidRPr="0013435C">
        <w:rPr>
          <w:rFonts w:ascii="Times New Roman" w:hAnsi="Times New Roman" w:cs="Times New Roman"/>
        </w:rPr>
        <w:t>Если</w:t>
      </w:r>
      <w:r w:rsidR="00A56C7D" w:rsidRPr="0013435C">
        <w:rPr>
          <w:rFonts w:ascii="Times New Roman" w:hAnsi="Times New Roman" w:cs="Times New Roman"/>
        </w:rPr>
        <w:t xml:space="preserve"> в ходе ТИ транспортное средство признано не соответствующим техническим требованиям указанной в Заявке категории</w:t>
      </w:r>
      <w:r w:rsidR="00960ADA" w:rsidRPr="0013435C">
        <w:rPr>
          <w:rFonts w:ascii="Times New Roman" w:hAnsi="Times New Roman" w:cs="Times New Roman"/>
        </w:rPr>
        <w:t>, то т</w:t>
      </w:r>
      <w:r w:rsidR="00A56C7D" w:rsidRPr="0013435C">
        <w:rPr>
          <w:rFonts w:ascii="Times New Roman" w:hAnsi="Times New Roman" w:cs="Times New Roman"/>
        </w:rPr>
        <w:t>ехнический контролёр может назначить срок для устранения несоответствий, и провести дополнительную ТИ, не позднее, чем за 1 час до старта соревнования.</w:t>
      </w:r>
    </w:p>
    <w:p w:rsidR="00A56C7D"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9.9. </w:t>
      </w:r>
      <w:r w:rsidR="00A56C7D" w:rsidRPr="0013435C">
        <w:rPr>
          <w:rFonts w:ascii="Times New Roman" w:hAnsi="Times New Roman" w:cs="Times New Roman"/>
        </w:rPr>
        <w:t xml:space="preserve">Дополнительные проверки технического состояния транспортного средства могут быть назначены Руководителем гонки или Техническим контролёром в любое время на протяжении </w:t>
      </w:r>
      <w:r w:rsidR="00D37EEA">
        <w:rPr>
          <w:rFonts w:ascii="Times New Roman" w:hAnsi="Times New Roman" w:cs="Times New Roman"/>
        </w:rPr>
        <w:t>всего</w:t>
      </w:r>
      <w:r w:rsidR="00A56C7D" w:rsidRPr="0013435C">
        <w:rPr>
          <w:rFonts w:ascii="Times New Roman" w:hAnsi="Times New Roman" w:cs="Times New Roman"/>
        </w:rPr>
        <w:t xml:space="preserve"> соревнования.</w:t>
      </w:r>
    </w:p>
    <w:p w:rsidR="00A56C7D"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9.10. </w:t>
      </w:r>
      <w:r w:rsidR="00A56C7D" w:rsidRPr="0013435C">
        <w:rPr>
          <w:rFonts w:ascii="Times New Roman" w:hAnsi="Times New Roman" w:cs="Times New Roman"/>
        </w:rPr>
        <w:t>Заявитель несёт ответственность за соответствие его автомобиля техническим требованиям. Факт явки на ТИ расценивается, как заявление заявителя о соответствии автомобиля техническим требованиям.</w:t>
      </w:r>
    </w:p>
    <w:p w:rsidR="00960ADA" w:rsidRPr="0013435C" w:rsidRDefault="00960ADA" w:rsidP="0013435C">
      <w:pPr>
        <w:pStyle w:val="a4"/>
        <w:spacing w:line="276" w:lineRule="auto"/>
        <w:ind w:firstLine="567"/>
        <w:jc w:val="both"/>
        <w:rPr>
          <w:rFonts w:ascii="Times New Roman" w:hAnsi="Times New Roman" w:cs="Times New Roman"/>
        </w:rPr>
      </w:pPr>
    </w:p>
    <w:p w:rsidR="00A56C7D" w:rsidRPr="0013435C" w:rsidRDefault="002E54E9" w:rsidP="002E54E9">
      <w:pPr>
        <w:pStyle w:val="a4"/>
        <w:spacing w:line="276" w:lineRule="auto"/>
        <w:jc w:val="both"/>
        <w:rPr>
          <w:rFonts w:ascii="Times New Roman" w:hAnsi="Times New Roman" w:cs="Times New Roman"/>
        </w:rPr>
      </w:pPr>
      <w:r>
        <w:rPr>
          <w:rFonts w:ascii="Times New Roman" w:hAnsi="Times New Roman" w:cs="Times New Roman"/>
        </w:rPr>
        <w:t xml:space="preserve">10. </w:t>
      </w:r>
      <w:r w:rsidR="00A56C7D" w:rsidRPr="0013435C">
        <w:rPr>
          <w:rFonts w:ascii="Times New Roman" w:hAnsi="Times New Roman" w:cs="Times New Roman"/>
        </w:rPr>
        <w:t>УСЛОВИЯ ПРОВЕДЕНИЯ СОРЕВНОВАНИЯ.</w:t>
      </w:r>
    </w:p>
    <w:p w:rsidR="00A56C7D"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10.1. </w:t>
      </w:r>
      <w:r w:rsidR="00A56C7D" w:rsidRPr="0013435C">
        <w:rPr>
          <w:rFonts w:ascii="Times New Roman" w:hAnsi="Times New Roman" w:cs="Times New Roman"/>
        </w:rPr>
        <w:t>Любой участник может быть отстранён от участия в соревнованиях по состоянию здоровья решением Главного врача соревнования</w:t>
      </w:r>
      <w:r w:rsidR="00960ADA" w:rsidRPr="0013435C">
        <w:rPr>
          <w:rFonts w:ascii="Times New Roman" w:hAnsi="Times New Roman" w:cs="Times New Roman"/>
        </w:rPr>
        <w:t>.</w:t>
      </w:r>
    </w:p>
    <w:p w:rsidR="00A56C7D"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10.2. </w:t>
      </w:r>
      <w:r w:rsidR="00A56C7D" w:rsidRPr="0013435C">
        <w:rPr>
          <w:rFonts w:ascii="Times New Roman" w:hAnsi="Times New Roman" w:cs="Times New Roman"/>
        </w:rPr>
        <w:t>Экипаж, н</w:t>
      </w:r>
      <w:r>
        <w:rPr>
          <w:rFonts w:ascii="Times New Roman" w:hAnsi="Times New Roman" w:cs="Times New Roman"/>
        </w:rPr>
        <w:t>е</w:t>
      </w:r>
      <w:r w:rsidR="00A56C7D" w:rsidRPr="0013435C">
        <w:rPr>
          <w:rFonts w:ascii="Times New Roman" w:hAnsi="Times New Roman" w:cs="Times New Roman"/>
        </w:rPr>
        <w:t xml:space="preserve"> оплативший денежную </w:t>
      </w:r>
      <w:r w:rsidR="00960ADA" w:rsidRPr="0013435C">
        <w:rPr>
          <w:rFonts w:ascii="Times New Roman" w:hAnsi="Times New Roman" w:cs="Times New Roman"/>
        </w:rPr>
        <w:t>пенализацию</w:t>
      </w:r>
      <w:r w:rsidR="00A56C7D" w:rsidRPr="0013435C">
        <w:rPr>
          <w:rFonts w:ascii="Times New Roman" w:hAnsi="Times New Roman" w:cs="Times New Roman"/>
        </w:rPr>
        <w:t>, н</w:t>
      </w:r>
      <w:r w:rsidR="00960ADA" w:rsidRPr="0013435C">
        <w:rPr>
          <w:rFonts w:ascii="Times New Roman" w:hAnsi="Times New Roman" w:cs="Times New Roman"/>
        </w:rPr>
        <w:t>е</w:t>
      </w:r>
      <w:r w:rsidR="00A56C7D" w:rsidRPr="0013435C">
        <w:rPr>
          <w:rFonts w:ascii="Times New Roman" w:hAnsi="Times New Roman" w:cs="Times New Roman"/>
        </w:rPr>
        <w:t xml:space="preserve"> учитывается в публикуемых классификациях.</w:t>
      </w:r>
    </w:p>
    <w:p w:rsidR="00A56C7D"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10.3. </w:t>
      </w:r>
      <w:r w:rsidR="00A56C7D" w:rsidRPr="0013435C">
        <w:rPr>
          <w:rFonts w:ascii="Times New Roman" w:hAnsi="Times New Roman" w:cs="Times New Roman"/>
        </w:rPr>
        <w:t>Все штрафы должны быть уплачены до истечения 30 минут с момента публикации предварительных результатов, в противном случае экипаж снимается с соревнования.</w:t>
      </w:r>
    </w:p>
    <w:p w:rsidR="00A56C7D"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10.4. </w:t>
      </w:r>
      <w:r w:rsidR="00A56C7D" w:rsidRPr="0013435C">
        <w:rPr>
          <w:rFonts w:ascii="Times New Roman" w:hAnsi="Times New Roman" w:cs="Times New Roman"/>
        </w:rPr>
        <w:t>Факты нарушения настоящего Регламента, приложении, бюллетеней рассматриваются КСК на основании заявлений Официальных лиц и/</w:t>
      </w:r>
      <w:r w:rsidR="00960ADA" w:rsidRPr="0013435C">
        <w:rPr>
          <w:rFonts w:ascii="Times New Roman" w:hAnsi="Times New Roman" w:cs="Times New Roman"/>
        </w:rPr>
        <w:t>и</w:t>
      </w:r>
      <w:r w:rsidR="00A56C7D" w:rsidRPr="0013435C">
        <w:rPr>
          <w:rFonts w:ascii="Times New Roman" w:hAnsi="Times New Roman" w:cs="Times New Roman"/>
        </w:rPr>
        <w:t>ли протестов участников.</w:t>
      </w:r>
    </w:p>
    <w:p w:rsidR="00A56C7D"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10.5. </w:t>
      </w:r>
      <w:r w:rsidR="00A56C7D" w:rsidRPr="0013435C">
        <w:rPr>
          <w:rFonts w:ascii="Times New Roman" w:hAnsi="Times New Roman" w:cs="Times New Roman"/>
        </w:rPr>
        <w:t>В случае исключения из соревнования, экологический депозит не возвращается.</w:t>
      </w:r>
    </w:p>
    <w:p w:rsidR="00960ADA" w:rsidRPr="0013435C" w:rsidRDefault="00960ADA" w:rsidP="0013435C">
      <w:pPr>
        <w:pStyle w:val="a4"/>
        <w:spacing w:line="276" w:lineRule="auto"/>
        <w:ind w:firstLine="567"/>
        <w:jc w:val="both"/>
        <w:rPr>
          <w:rFonts w:ascii="Times New Roman" w:hAnsi="Times New Roman" w:cs="Times New Roman"/>
        </w:rPr>
      </w:pPr>
      <w:bookmarkStart w:id="0" w:name="bookmark0"/>
    </w:p>
    <w:p w:rsidR="00960ADA" w:rsidRPr="0013435C" w:rsidRDefault="002E54E9" w:rsidP="002E54E9">
      <w:pPr>
        <w:pStyle w:val="a4"/>
        <w:spacing w:line="276" w:lineRule="auto"/>
        <w:jc w:val="both"/>
        <w:rPr>
          <w:rFonts w:ascii="Times New Roman" w:hAnsi="Times New Roman" w:cs="Times New Roman"/>
        </w:rPr>
      </w:pPr>
      <w:r>
        <w:rPr>
          <w:rFonts w:ascii="Times New Roman" w:hAnsi="Times New Roman" w:cs="Times New Roman"/>
        </w:rPr>
        <w:t xml:space="preserve">11. </w:t>
      </w:r>
      <w:r w:rsidR="00960ADA" w:rsidRPr="0013435C">
        <w:rPr>
          <w:rFonts w:ascii="Times New Roman" w:hAnsi="Times New Roman" w:cs="Times New Roman"/>
        </w:rPr>
        <w:t>ТРЕБОВАНИЯ К ЭКИПАЖАМ.</w:t>
      </w:r>
      <w:bookmarkEnd w:id="0"/>
    </w:p>
    <w:p w:rsidR="00960ADA" w:rsidRPr="0013435C" w:rsidRDefault="00216A1C" w:rsidP="0013435C">
      <w:pPr>
        <w:pStyle w:val="a4"/>
        <w:spacing w:line="276" w:lineRule="auto"/>
        <w:ind w:firstLine="567"/>
        <w:jc w:val="both"/>
        <w:rPr>
          <w:rFonts w:ascii="Times New Roman" w:hAnsi="Times New Roman" w:cs="Times New Roman"/>
        </w:rPr>
      </w:pPr>
      <w:bookmarkStart w:id="1" w:name="bookmark1"/>
      <w:r>
        <w:rPr>
          <w:rFonts w:ascii="Times New Roman" w:hAnsi="Times New Roman" w:cs="Times New Roman"/>
        </w:rPr>
        <w:t xml:space="preserve">11.1. </w:t>
      </w:r>
      <w:r w:rsidR="00960ADA" w:rsidRPr="0013435C">
        <w:rPr>
          <w:rFonts w:ascii="Times New Roman" w:hAnsi="Times New Roman" w:cs="Times New Roman"/>
        </w:rPr>
        <w:t>Экипаж в категориях должен состоять только из двух человек</w:t>
      </w:r>
      <w:bookmarkEnd w:id="1"/>
      <w:r w:rsidR="00960ADA" w:rsidRPr="0013435C">
        <w:rPr>
          <w:rFonts w:ascii="Times New Roman" w:hAnsi="Times New Roman" w:cs="Times New Roman"/>
        </w:rPr>
        <w:t>. Все члены экипажа, обязаны иметь и применять шлемы безопасности.</w:t>
      </w:r>
    </w:p>
    <w:p w:rsidR="00960ADA" w:rsidRPr="0013435C" w:rsidRDefault="000E6A9A" w:rsidP="0013435C">
      <w:pPr>
        <w:pStyle w:val="a4"/>
        <w:spacing w:line="276" w:lineRule="auto"/>
        <w:ind w:firstLine="567"/>
        <w:jc w:val="both"/>
        <w:rPr>
          <w:rFonts w:ascii="Times New Roman" w:hAnsi="Times New Roman" w:cs="Times New Roman"/>
        </w:rPr>
      </w:pPr>
      <w:r>
        <w:rPr>
          <w:rFonts w:ascii="Times New Roman" w:hAnsi="Times New Roman" w:cs="Times New Roman"/>
        </w:rPr>
        <w:t>11.2</w:t>
      </w:r>
      <w:r w:rsidR="00216A1C">
        <w:rPr>
          <w:rFonts w:ascii="Times New Roman" w:hAnsi="Times New Roman" w:cs="Times New Roman"/>
        </w:rPr>
        <w:t xml:space="preserve">. </w:t>
      </w:r>
      <w:r w:rsidR="00960ADA" w:rsidRPr="0013435C">
        <w:rPr>
          <w:rFonts w:ascii="Times New Roman" w:hAnsi="Times New Roman" w:cs="Times New Roman"/>
        </w:rPr>
        <w:t xml:space="preserve">С целью доведения до участников важной информации, касающейся хода проведения соревнования, Организатор проводит предстартовый брифинг. Каждый экипаж должен быть представлен на брифинге как минимум одним человеком. В случае </w:t>
      </w:r>
      <w:r w:rsidR="00960ADA" w:rsidRPr="0013435C">
        <w:rPr>
          <w:rFonts w:ascii="Times New Roman" w:hAnsi="Times New Roman" w:cs="Times New Roman"/>
        </w:rPr>
        <w:lastRenderedPageBreak/>
        <w:t>отсутствия на брифинге налагается штраф в размере 50 % от стартового взноса.</w:t>
      </w:r>
    </w:p>
    <w:p w:rsidR="00960ADA" w:rsidRPr="0013435C" w:rsidRDefault="000E6A9A" w:rsidP="0013435C">
      <w:pPr>
        <w:pStyle w:val="a4"/>
        <w:spacing w:line="276" w:lineRule="auto"/>
        <w:ind w:firstLine="567"/>
        <w:jc w:val="both"/>
        <w:rPr>
          <w:rFonts w:ascii="Times New Roman" w:hAnsi="Times New Roman" w:cs="Times New Roman"/>
        </w:rPr>
      </w:pPr>
      <w:r>
        <w:rPr>
          <w:rFonts w:ascii="Times New Roman" w:hAnsi="Times New Roman" w:cs="Times New Roman"/>
        </w:rPr>
        <w:t>11.3</w:t>
      </w:r>
      <w:r w:rsidR="00216A1C">
        <w:rPr>
          <w:rFonts w:ascii="Times New Roman" w:hAnsi="Times New Roman" w:cs="Times New Roman"/>
        </w:rPr>
        <w:t xml:space="preserve">. </w:t>
      </w:r>
      <w:r w:rsidR="00960ADA" w:rsidRPr="0013435C">
        <w:rPr>
          <w:rFonts w:ascii="Times New Roman" w:hAnsi="Times New Roman" w:cs="Times New Roman"/>
        </w:rPr>
        <w:t>Экипаж может быть задержан официальными лицами на старте для устранения недостатков транспортного средства под угрозой пенализации «минута за минуту» за опоздание на старт. Во время СУ такое транспортное средство может быть задержано официальными лицами для устранения недостатков за счёт времени экипажа.</w:t>
      </w:r>
    </w:p>
    <w:p w:rsidR="00960ADA" w:rsidRPr="0013435C" w:rsidRDefault="00960ADA" w:rsidP="0013435C">
      <w:pPr>
        <w:pStyle w:val="a4"/>
        <w:spacing w:line="276" w:lineRule="auto"/>
        <w:ind w:firstLine="567"/>
        <w:jc w:val="both"/>
        <w:rPr>
          <w:rFonts w:ascii="Times New Roman" w:hAnsi="Times New Roman" w:cs="Times New Roman"/>
        </w:rPr>
      </w:pPr>
    </w:p>
    <w:p w:rsidR="00960ADA" w:rsidRPr="0013435C" w:rsidRDefault="00216A1C" w:rsidP="00216A1C">
      <w:pPr>
        <w:pStyle w:val="a4"/>
        <w:spacing w:line="276" w:lineRule="auto"/>
        <w:jc w:val="both"/>
        <w:rPr>
          <w:rFonts w:ascii="Times New Roman" w:hAnsi="Times New Roman" w:cs="Times New Roman"/>
        </w:rPr>
      </w:pPr>
      <w:bookmarkStart w:id="2" w:name="bookmark2"/>
      <w:r>
        <w:rPr>
          <w:rFonts w:ascii="Times New Roman" w:hAnsi="Times New Roman" w:cs="Times New Roman"/>
        </w:rPr>
        <w:t xml:space="preserve">12. </w:t>
      </w:r>
      <w:r w:rsidR="00960ADA" w:rsidRPr="0013435C">
        <w:rPr>
          <w:rFonts w:ascii="Times New Roman" w:hAnsi="Times New Roman" w:cs="Times New Roman"/>
        </w:rPr>
        <w:t>ИНФОРМАЦИЯ О ГОНКЕ.</w:t>
      </w:r>
      <w:bookmarkEnd w:id="2"/>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5953"/>
      </w:tblGrid>
      <w:tr w:rsidR="0082202A" w:rsidRPr="0013435C" w:rsidTr="006B0B36">
        <w:trPr>
          <w:trHeight w:val="20"/>
        </w:trPr>
        <w:tc>
          <w:tcPr>
            <w:tcW w:w="3794" w:type="dxa"/>
            <w:tcBorders>
              <w:top w:val="single" w:sz="4" w:space="0" w:color="auto"/>
              <w:left w:val="single" w:sz="4" w:space="0" w:color="auto"/>
              <w:bottom w:val="single" w:sz="4" w:space="0" w:color="auto"/>
              <w:right w:val="single" w:sz="4" w:space="0" w:color="auto"/>
            </w:tcBorders>
            <w:shd w:val="clear" w:color="auto" w:fill="FFFFFF"/>
            <w:vAlign w:val="center"/>
          </w:tcPr>
          <w:p w:rsidR="0082202A" w:rsidRPr="000E3996" w:rsidRDefault="0082202A" w:rsidP="006B0B36">
            <w:pPr>
              <w:spacing w:line="276" w:lineRule="auto"/>
              <w:rPr>
                <w:rFonts w:ascii="Times New Roman" w:hAnsi="Times New Roman" w:cs="Times New Roman"/>
              </w:rPr>
            </w:pPr>
            <w:bookmarkStart w:id="3" w:name="bookmark4"/>
            <w:r w:rsidRPr="000E3996">
              <w:rPr>
                <w:rFonts w:ascii="Times New Roman" w:hAnsi="Times New Roman" w:cs="Times New Roman"/>
              </w:rPr>
              <w:t xml:space="preserve">Начало приема заявок </w:t>
            </w:r>
          </w:p>
        </w:tc>
        <w:tc>
          <w:tcPr>
            <w:tcW w:w="5953" w:type="dxa"/>
            <w:tcBorders>
              <w:top w:val="single" w:sz="4" w:space="0" w:color="auto"/>
              <w:left w:val="single" w:sz="4" w:space="0" w:color="auto"/>
              <w:bottom w:val="single" w:sz="4" w:space="0" w:color="auto"/>
              <w:right w:val="single" w:sz="4" w:space="0" w:color="auto"/>
            </w:tcBorders>
            <w:vAlign w:val="center"/>
          </w:tcPr>
          <w:p w:rsidR="0082202A" w:rsidRPr="000E3996" w:rsidRDefault="0082202A" w:rsidP="006B0B36">
            <w:pPr>
              <w:spacing w:line="276" w:lineRule="auto"/>
              <w:rPr>
                <w:rFonts w:ascii="Times New Roman" w:hAnsi="Times New Roman" w:cs="Times New Roman"/>
              </w:rPr>
            </w:pPr>
            <w:r>
              <w:rPr>
                <w:rFonts w:ascii="Times New Roman" w:hAnsi="Times New Roman" w:cs="Times New Roman"/>
              </w:rPr>
              <w:t>20 июля</w:t>
            </w:r>
            <w:r w:rsidRPr="000E3996">
              <w:rPr>
                <w:rFonts w:ascii="Times New Roman" w:hAnsi="Times New Roman" w:cs="Times New Roman"/>
              </w:rPr>
              <w:t xml:space="preserve"> 2017 года                   </w:t>
            </w:r>
            <w:hyperlink r:id="rId13" w:tgtFrame="_blank" w:history="1">
              <w:r w:rsidRPr="000E3996">
                <w:rPr>
                  <w:rStyle w:val="a3"/>
                  <w:rFonts w:ascii="Times New Roman" w:hAnsi="Times New Roman" w:cs="Times New Roman"/>
                  <w:color w:val="auto"/>
                </w:rPr>
                <w:t>drive36.ru@yandex.ru</w:t>
              </w:r>
            </w:hyperlink>
          </w:p>
        </w:tc>
      </w:tr>
      <w:tr w:rsidR="0082202A" w:rsidRPr="0013435C" w:rsidTr="006B0B36">
        <w:trPr>
          <w:trHeight w:val="20"/>
        </w:trPr>
        <w:tc>
          <w:tcPr>
            <w:tcW w:w="3794" w:type="dxa"/>
            <w:tcBorders>
              <w:top w:val="single" w:sz="4" w:space="0" w:color="auto"/>
              <w:left w:val="single" w:sz="4" w:space="0" w:color="auto"/>
              <w:bottom w:val="single" w:sz="4" w:space="0" w:color="auto"/>
              <w:right w:val="single" w:sz="4" w:space="0" w:color="auto"/>
            </w:tcBorders>
            <w:shd w:val="clear" w:color="auto" w:fill="FFFFFF"/>
            <w:vAlign w:val="center"/>
          </w:tcPr>
          <w:p w:rsidR="0082202A" w:rsidRPr="000E3996" w:rsidRDefault="0082202A" w:rsidP="006B0B36">
            <w:pPr>
              <w:spacing w:line="276" w:lineRule="auto"/>
              <w:rPr>
                <w:rFonts w:ascii="Times New Roman" w:hAnsi="Times New Roman" w:cs="Times New Roman"/>
              </w:rPr>
            </w:pPr>
            <w:r w:rsidRPr="000E3996">
              <w:rPr>
                <w:rFonts w:ascii="Times New Roman" w:hAnsi="Times New Roman" w:cs="Times New Roman"/>
              </w:rPr>
              <w:t xml:space="preserve">Окончание приема заявок </w:t>
            </w:r>
          </w:p>
        </w:tc>
        <w:tc>
          <w:tcPr>
            <w:tcW w:w="5953" w:type="dxa"/>
            <w:tcBorders>
              <w:top w:val="single" w:sz="4" w:space="0" w:color="auto"/>
              <w:left w:val="single" w:sz="4" w:space="0" w:color="auto"/>
              <w:bottom w:val="single" w:sz="4" w:space="0" w:color="auto"/>
              <w:right w:val="single" w:sz="4" w:space="0" w:color="auto"/>
            </w:tcBorders>
            <w:vAlign w:val="center"/>
          </w:tcPr>
          <w:p w:rsidR="0082202A" w:rsidRPr="000E3996" w:rsidRDefault="0082202A" w:rsidP="006B0B36">
            <w:pPr>
              <w:spacing w:line="276" w:lineRule="auto"/>
              <w:rPr>
                <w:rFonts w:ascii="Times New Roman" w:hAnsi="Times New Roman" w:cs="Times New Roman"/>
              </w:rPr>
            </w:pPr>
            <w:r>
              <w:rPr>
                <w:rFonts w:ascii="Times New Roman" w:hAnsi="Times New Roman" w:cs="Times New Roman"/>
              </w:rPr>
              <w:t>04 августа</w:t>
            </w:r>
            <w:r w:rsidRPr="000E3996">
              <w:rPr>
                <w:rFonts w:ascii="Times New Roman" w:hAnsi="Times New Roman" w:cs="Times New Roman"/>
              </w:rPr>
              <w:t xml:space="preserve"> 2017 года 09:00 </w:t>
            </w:r>
          </w:p>
        </w:tc>
      </w:tr>
      <w:tr w:rsidR="0082202A" w:rsidRPr="0013435C" w:rsidTr="006B0B36">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82202A" w:rsidRPr="000E3996" w:rsidRDefault="0082202A" w:rsidP="006B0B36">
            <w:pPr>
              <w:spacing w:line="276" w:lineRule="auto"/>
              <w:rPr>
                <w:rFonts w:ascii="Times New Roman" w:hAnsi="Times New Roman" w:cs="Times New Roman"/>
              </w:rPr>
            </w:pPr>
            <w:r w:rsidRPr="000E3996">
              <w:rPr>
                <w:rFonts w:ascii="Times New Roman" w:hAnsi="Times New Roman" w:cs="Times New Roman"/>
              </w:rPr>
              <w:t>Открытие базового лагеря, заезд участников</w:t>
            </w:r>
          </w:p>
        </w:tc>
        <w:tc>
          <w:tcPr>
            <w:tcW w:w="5953" w:type="dxa"/>
            <w:tcBorders>
              <w:top w:val="single" w:sz="4" w:space="0" w:color="auto"/>
              <w:left w:val="single" w:sz="4" w:space="0" w:color="auto"/>
              <w:right w:val="single" w:sz="4" w:space="0" w:color="auto"/>
            </w:tcBorders>
            <w:vAlign w:val="center"/>
          </w:tcPr>
          <w:p w:rsidR="0082202A" w:rsidRPr="000E3996" w:rsidRDefault="0082202A" w:rsidP="006B0B36">
            <w:pPr>
              <w:spacing w:line="276" w:lineRule="auto"/>
              <w:rPr>
                <w:rFonts w:ascii="Times New Roman" w:hAnsi="Times New Roman" w:cs="Times New Roman"/>
              </w:rPr>
            </w:pPr>
            <w:r>
              <w:rPr>
                <w:rFonts w:ascii="Times New Roman" w:hAnsi="Times New Roman" w:cs="Times New Roman"/>
              </w:rPr>
              <w:t>04 августа</w:t>
            </w:r>
            <w:r w:rsidRPr="000E3996">
              <w:rPr>
                <w:rFonts w:ascii="Times New Roman" w:hAnsi="Times New Roman" w:cs="Times New Roman"/>
              </w:rPr>
              <w:t xml:space="preserve"> 2017 года, </w:t>
            </w:r>
            <w:r>
              <w:rPr>
                <w:rFonts w:ascii="Times New Roman" w:hAnsi="Times New Roman" w:cs="Times New Roman"/>
              </w:rPr>
              <w:t>16</w:t>
            </w:r>
            <w:r w:rsidRPr="000E3996">
              <w:rPr>
                <w:rFonts w:ascii="Times New Roman" w:hAnsi="Times New Roman" w:cs="Times New Roman"/>
              </w:rPr>
              <w:t>:00</w:t>
            </w:r>
          </w:p>
        </w:tc>
      </w:tr>
      <w:tr w:rsidR="0082202A" w:rsidRPr="0013435C" w:rsidTr="006B0B36">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82202A" w:rsidRPr="000E3996" w:rsidRDefault="0082202A" w:rsidP="006B0B36">
            <w:pPr>
              <w:spacing w:line="276" w:lineRule="auto"/>
              <w:rPr>
                <w:rFonts w:ascii="Times New Roman" w:hAnsi="Times New Roman" w:cs="Times New Roman"/>
              </w:rPr>
            </w:pPr>
            <w:r w:rsidRPr="000E3996">
              <w:rPr>
                <w:rFonts w:ascii="Times New Roman" w:hAnsi="Times New Roman" w:cs="Times New Roman"/>
              </w:rPr>
              <w:t>Регистрация участников, технические, административные проверки</w:t>
            </w:r>
          </w:p>
        </w:tc>
        <w:tc>
          <w:tcPr>
            <w:tcW w:w="5953" w:type="dxa"/>
            <w:tcBorders>
              <w:top w:val="single" w:sz="4" w:space="0" w:color="auto"/>
              <w:left w:val="single" w:sz="4" w:space="0" w:color="auto"/>
              <w:right w:val="single" w:sz="4" w:space="0" w:color="auto"/>
            </w:tcBorders>
            <w:vAlign w:val="center"/>
          </w:tcPr>
          <w:p w:rsidR="0082202A" w:rsidRPr="000E3996" w:rsidRDefault="0082202A" w:rsidP="006B0B36">
            <w:pPr>
              <w:spacing w:line="276" w:lineRule="auto"/>
              <w:rPr>
                <w:rFonts w:ascii="Times New Roman" w:hAnsi="Times New Roman" w:cs="Times New Roman"/>
              </w:rPr>
            </w:pPr>
            <w:r w:rsidRPr="000E3996">
              <w:rPr>
                <w:rFonts w:ascii="Times New Roman" w:hAnsi="Times New Roman" w:cs="Times New Roman"/>
              </w:rPr>
              <w:t xml:space="preserve">с 17:00 </w:t>
            </w:r>
            <w:r>
              <w:rPr>
                <w:rFonts w:ascii="Times New Roman" w:hAnsi="Times New Roman" w:cs="Times New Roman"/>
              </w:rPr>
              <w:t>04 августа</w:t>
            </w:r>
            <w:r w:rsidRPr="000E3996">
              <w:rPr>
                <w:rFonts w:ascii="Times New Roman" w:hAnsi="Times New Roman" w:cs="Times New Roman"/>
              </w:rPr>
              <w:t xml:space="preserve"> 2017 года </w:t>
            </w:r>
          </w:p>
          <w:p w:rsidR="0082202A" w:rsidRPr="000E3996" w:rsidRDefault="0082202A" w:rsidP="006B0B36">
            <w:pPr>
              <w:spacing w:line="276" w:lineRule="auto"/>
              <w:rPr>
                <w:rFonts w:ascii="Times New Roman" w:hAnsi="Times New Roman" w:cs="Times New Roman"/>
              </w:rPr>
            </w:pPr>
            <w:r>
              <w:rPr>
                <w:rFonts w:ascii="Times New Roman" w:hAnsi="Times New Roman" w:cs="Times New Roman"/>
              </w:rPr>
              <w:t>до 10:00</w:t>
            </w:r>
            <w:r w:rsidRPr="000E3996">
              <w:rPr>
                <w:rFonts w:ascii="Times New Roman" w:hAnsi="Times New Roman" w:cs="Times New Roman"/>
              </w:rPr>
              <w:t xml:space="preserve"> </w:t>
            </w:r>
            <w:r>
              <w:rPr>
                <w:rFonts w:ascii="Times New Roman" w:hAnsi="Times New Roman" w:cs="Times New Roman"/>
              </w:rPr>
              <w:t>05 августа</w:t>
            </w:r>
            <w:r w:rsidRPr="000E3996">
              <w:rPr>
                <w:rFonts w:ascii="Times New Roman" w:hAnsi="Times New Roman" w:cs="Times New Roman"/>
              </w:rPr>
              <w:t xml:space="preserve"> 2017 года </w:t>
            </w:r>
          </w:p>
        </w:tc>
      </w:tr>
      <w:tr w:rsidR="0082202A" w:rsidRPr="000E3996" w:rsidTr="006B0B36">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82202A" w:rsidRPr="000E3996" w:rsidRDefault="0082202A" w:rsidP="006B0B36">
            <w:pPr>
              <w:spacing w:line="276" w:lineRule="auto"/>
              <w:rPr>
                <w:rFonts w:ascii="Times New Roman" w:hAnsi="Times New Roman" w:cs="Times New Roman"/>
              </w:rPr>
            </w:pPr>
            <w:r w:rsidRPr="000E3996">
              <w:rPr>
                <w:rFonts w:ascii="Times New Roman" w:hAnsi="Times New Roman" w:cs="Times New Roman"/>
              </w:rPr>
              <w:t>Официальное открытие соревнования</w:t>
            </w:r>
          </w:p>
        </w:tc>
        <w:tc>
          <w:tcPr>
            <w:tcW w:w="5953" w:type="dxa"/>
            <w:tcBorders>
              <w:top w:val="single" w:sz="4" w:space="0" w:color="auto"/>
              <w:left w:val="single" w:sz="4" w:space="0" w:color="auto"/>
              <w:right w:val="single" w:sz="4" w:space="0" w:color="auto"/>
            </w:tcBorders>
            <w:vAlign w:val="center"/>
          </w:tcPr>
          <w:p w:rsidR="0082202A" w:rsidRPr="000E3996" w:rsidRDefault="0082202A" w:rsidP="001D1B0F">
            <w:pPr>
              <w:spacing w:line="276" w:lineRule="auto"/>
              <w:rPr>
                <w:rFonts w:ascii="Times New Roman" w:hAnsi="Times New Roman" w:cs="Times New Roman"/>
              </w:rPr>
            </w:pPr>
            <w:r w:rsidRPr="000E3996">
              <w:rPr>
                <w:rFonts w:ascii="Times New Roman" w:hAnsi="Times New Roman" w:cs="Times New Roman"/>
              </w:rPr>
              <w:t xml:space="preserve">10:00 </w:t>
            </w:r>
            <w:r w:rsidR="001D1B0F">
              <w:rPr>
                <w:rFonts w:ascii="Times New Roman" w:hAnsi="Times New Roman" w:cs="Times New Roman"/>
              </w:rPr>
              <w:t>05 августа</w:t>
            </w:r>
            <w:r w:rsidRPr="000E3996">
              <w:rPr>
                <w:rFonts w:ascii="Times New Roman" w:hAnsi="Times New Roman" w:cs="Times New Roman"/>
              </w:rPr>
              <w:t xml:space="preserve"> 2017 года</w:t>
            </w:r>
          </w:p>
        </w:tc>
      </w:tr>
      <w:tr w:rsidR="0082202A" w:rsidRPr="000E3996" w:rsidTr="006B0B36">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82202A" w:rsidRPr="000E3996" w:rsidRDefault="0082202A" w:rsidP="006B0B36">
            <w:pPr>
              <w:spacing w:line="276" w:lineRule="auto"/>
              <w:rPr>
                <w:rFonts w:ascii="Times New Roman" w:hAnsi="Times New Roman" w:cs="Times New Roman"/>
              </w:rPr>
            </w:pPr>
            <w:r w:rsidRPr="000E3996">
              <w:rPr>
                <w:rFonts w:ascii="Times New Roman" w:hAnsi="Times New Roman" w:cs="Times New Roman"/>
              </w:rPr>
              <w:t>Брифинг для участников</w:t>
            </w:r>
          </w:p>
        </w:tc>
        <w:tc>
          <w:tcPr>
            <w:tcW w:w="5953" w:type="dxa"/>
            <w:tcBorders>
              <w:top w:val="single" w:sz="4" w:space="0" w:color="auto"/>
              <w:left w:val="single" w:sz="4" w:space="0" w:color="auto"/>
              <w:right w:val="single" w:sz="4" w:space="0" w:color="auto"/>
            </w:tcBorders>
            <w:vAlign w:val="center"/>
          </w:tcPr>
          <w:p w:rsidR="0082202A" w:rsidRPr="000E3996" w:rsidRDefault="0082202A" w:rsidP="001D1B0F">
            <w:pPr>
              <w:spacing w:line="276" w:lineRule="auto"/>
              <w:rPr>
                <w:rFonts w:ascii="Times New Roman" w:hAnsi="Times New Roman" w:cs="Times New Roman"/>
              </w:rPr>
            </w:pPr>
            <w:r>
              <w:rPr>
                <w:rFonts w:ascii="Times New Roman" w:hAnsi="Times New Roman" w:cs="Times New Roman"/>
              </w:rPr>
              <w:t>10:0</w:t>
            </w:r>
            <w:r w:rsidRPr="000E3996">
              <w:rPr>
                <w:rFonts w:ascii="Times New Roman" w:hAnsi="Times New Roman" w:cs="Times New Roman"/>
              </w:rPr>
              <w:t xml:space="preserve">0 </w:t>
            </w:r>
            <w:r w:rsidR="001D1B0F">
              <w:rPr>
                <w:rFonts w:ascii="Times New Roman" w:hAnsi="Times New Roman" w:cs="Times New Roman"/>
              </w:rPr>
              <w:t>05 августа</w:t>
            </w:r>
            <w:r w:rsidRPr="000E3996">
              <w:rPr>
                <w:rFonts w:ascii="Times New Roman" w:hAnsi="Times New Roman" w:cs="Times New Roman"/>
              </w:rPr>
              <w:t xml:space="preserve"> 2017 года</w:t>
            </w:r>
          </w:p>
        </w:tc>
      </w:tr>
      <w:tr w:rsidR="0082202A" w:rsidRPr="000E3996" w:rsidTr="006B0B36">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82202A" w:rsidRPr="000E3996" w:rsidRDefault="0082202A" w:rsidP="006B0B36">
            <w:pPr>
              <w:spacing w:line="276" w:lineRule="auto"/>
              <w:rPr>
                <w:rFonts w:ascii="Times New Roman" w:hAnsi="Times New Roman" w:cs="Times New Roman"/>
              </w:rPr>
            </w:pPr>
            <w:r w:rsidRPr="000E3996">
              <w:rPr>
                <w:rFonts w:ascii="Times New Roman" w:hAnsi="Times New Roman" w:cs="Times New Roman"/>
              </w:rPr>
              <w:t xml:space="preserve">Старт СУ </w:t>
            </w:r>
            <w:r>
              <w:rPr>
                <w:rFonts w:ascii="Times New Roman" w:hAnsi="Times New Roman" w:cs="Times New Roman"/>
              </w:rPr>
              <w:t>(Кольцо)</w:t>
            </w:r>
          </w:p>
        </w:tc>
        <w:tc>
          <w:tcPr>
            <w:tcW w:w="5953" w:type="dxa"/>
            <w:tcBorders>
              <w:left w:val="single" w:sz="4" w:space="0" w:color="auto"/>
              <w:right w:val="single" w:sz="4" w:space="0" w:color="auto"/>
            </w:tcBorders>
            <w:vAlign w:val="center"/>
          </w:tcPr>
          <w:p w:rsidR="0082202A" w:rsidRPr="000E3996" w:rsidRDefault="0082202A" w:rsidP="001D1B0F">
            <w:pPr>
              <w:spacing w:line="276" w:lineRule="auto"/>
              <w:rPr>
                <w:rFonts w:ascii="Times New Roman" w:hAnsi="Times New Roman" w:cs="Times New Roman"/>
                <w:b/>
              </w:rPr>
            </w:pPr>
            <w:r>
              <w:rPr>
                <w:rFonts w:ascii="Times New Roman" w:hAnsi="Times New Roman" w:cs="Times New Roman"/>
              </w:rPr>
              <w:t>11:0</w:t>
            </w:r>
            <w:r w:rsidRPr="000E3996">
              <w:rPr>
                <w:rFonts w:ascii="Times New Roman" w:hAnsi="Times New Roman" w:cs="Times New Roman"/>
              </w:rPr>
              <w:t xml:space="preserve">0 </w:t>
            </w:r>
            <w:r w:rsidR="001D1B0F">
              <w:rPr>
                <w:rFonts w:ascii="Times New Roman" w:hAnsi="Times New Roman" w:cs="Times New Roman"/>
              </w:rPr>
              <w:t>05 августа</w:t>
            </w:r>
            <w:r w:rsidRPr="000E3996">
              <w:rPr>
                <w:rFonts w:ascii="Times New Roman" w:hAnsi="Times New Roman" w:cs="Times New Roman"/>
              </w:rPr>
              <w:t xml:space="preserve"> 2017 года</w:t>
            </w:r>
          </w:p>
        </w:tc>
      </w:tr>
      <w:tr w:rsidR="0082202A" w:rsidRPr="000E3996" w:rsidTr="006B0B36">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82202A" w:rsidRPr="000E3996" w:rsidRDefault="0082202A" w:rsidP="006B0B36">
            <w:pPr>
              <w:spacing w:line="276" w:lineRule="auto"/>
              <w:rPr>
                <w:rFonts w:ascii="Times New Roman" w:hAnsi="Times New Roman" w:cs="Times New Roman"/>
              </w:rPr>
            </w:pPr>
            <w:r w:rsidRPr="000E3996">
              <w:rPr>
                <w:rFonts w:ascii="Times New Roman" w:hAnsi="Times New Roman" w:cs="Times New Roman"/>
              </w:rPr>
              <w:t xml:space="preserve">Закрытия финиша СУ </w:t>
            </w:r>
          </w:p>
        </w:tc>
        <w:tc>
          <w:tcPr>
            <w:tcW w:w="5953" w:type="dxa"/>
            <w:tcBorders>
              <w:left w:val="single" w:sz="4" w:space="0" w:color="auto"/>
              <w:right w:val="single" w:sz="4" w:space="0" w:color="auto"/>
            </w:tcBorders>
            <w:vAlign w:val="center"/>
          </w:tcPr>
          <w:p w:rsidR="0082202A" w:rsidRPr="000E3996" w:rsidRDefault="0082202A" w:rsidP="001D1B0F">
            <w:pPr>
              <w:spacing w:line="276" w:lineRule="auto"/>
              <w:rPr>
                <w:rFonts w:ascii="Times New Roman" w:hAnsi="Times New Roman" w:cs="Times New Roman"/>
                <w:b/>
              </w:rPr>
            </w:pPr>
            <w:r>
              <w:rPr>
                <w:rFonts w:ascii="Times New Roman" w:hAnsi="Times New Roman" w:cs="Times New Roman"/>
              </w:rPr>
              <w:t xml:space="preserve">17:00 </w:t>
            </w:r>
            <w:r w:rsidR="001D1B0F">
              <w:rPr>
                <w:rFonts w:ascii="Times New Roman" w:hAnsi="Times New Roman" w:cs="Times New Roman"/>
              </w:rPr>
              <w:t>05 августа</w:t>
            </w:r>
            <w:r w:rsidRPr="000E3996">
              <w:rPr>
                <w:rFonts w:ascii="Times New Roman" w:hAnsi="Times New Roman" w:cs="Times New Roman"/>
              </w:rPr>
              <w:t xml:space="preserve"> 2017 года</w:t>
            </w:r>
          </w:p>
        </w:tc>
      </w:tr>
      <w:tr w:rsidR="0082202A" w:rsidRPr="000E3996" w:rsidTr="006B0B36">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82202A" w:rsidRPr="000E3996" w:rsidRDefault="0082202A" w:rsidP="006B0B36">
            <w:pPr>
              <w:spacing w:line="276" w:lineRule="auto"/>
              <w:rPr>
                <w:rFonts w:ascii="Times New Roman" w:hAnsi="Times New Roman" w:cs="Times New Roman"/>
              </w:rPr>
            </w:pPr>
            <w:r w:rsidRPr="000E3996">
              <w:rPr>
                <w:rFonts w:ascii="Times New Roman" w:hAnsi="Times New Roman" w:cs="Times New Roman"/>
              </w:rPr>
              <w:t xml:space="preserve">Публикация предварительных результатов </w:t>
            </w:r>
            <w:r>
              <w:rPr>
                <w:rFonts w:ascii="Times New Roman" w:hAnsi="Times New Roman" w:cs="Times New Roman"/>
              </w:rPr>
              <w:t xml:space="preserve"> </w:t>
            </w:r>
            <w:r w:rsidRPr="000E3996">
              <w:rPr>
                <w:rFonts w:ascii="Times New Roman" w:hAnsi="Times New Roman" w:cs="Times New Roman"/>
              </w:rPr>
              <w:t xml:space="preserve">СУ </w:t>
            </w:r>
          </w:p>
        </w:tc>
        <w:tc>
          <w:tcPr>
            <w:tcW w:w="5953" w:type="dxa"/>
            <w:tcBorders>
              <w:top w:val="single" w:sz="4" w:space="0" w:color="auto"/>
              <w:left w:val="single" w:sz="4" w:space="0" w:color="auto"/>
              <w:right w:val="single" w:sz="4" w:space="0" w:color="auto"/>
            </w:tcBorders>
            <w:vAlign w:val="center"/>
          </w:tcPr>
          <w:p w:rsidR="0082202A" w:rsidRPr="000E3996" w:rsidRDefault="0082202A" w:rsidP="001D1B0F">
            <w:pPr>
              <w:spacing w:line="276" w:lineRule="auto"/>
              <w:rPr>
                <w:rFonts w:ascii="Times New Roman" w:hAnsi="Times New Roman" w:cs="Times New Roman"/>
              </w:rPr>
            </w:pPr>
            <w:r>
              <w:rPr>
                <w:rFonts w:ascii="Times New Roman" w:hAnsi="Times New Roman" w:cs="Times New Roman"/>
              </w:rPr>
              <w:t>18</w:t>
            </w:r>
            <w:r w:rsidRPr="000E3996">
              <w:rPr>
                <w:rFonts w:ascii="Times New Roman" w:hAnsi="Times New Roman" w:cs="Times New Roman"/>
              </w:rPr>
              <w:t xml:space="preserve">:00  </w:t>
            </w:r>
            <w:r w:rsidR="001D1B0F">
              <w:rPr>
                <w:rFonts w:ascii="Times New Roman" w:hAnsi="Times New Roman" w:cs="Times New Roman"/>
              </w:rPr>
              <w:t>05 августа</w:t>
            </w:r>
            <w:r w:rsidRPr="000E3996">
              <w:rPr>
                <w:rFonts w:ascii="Times New Roman" w:hAnsi="Times New Roman" w:cs="Times New Roman"/>
              </w:rPr>
              <w:t xml:space="preserve"> 2017 года</w:t>
            </w:r>
          </w:p>
        </w:tc>
      </w:tr>
      <w:tr w:rsidR="0082202A" w:rsidRPr="000E3996" w:rsidTr="006B0B36">
        <w:trPr>
          <w:trHeight w:val="20"/>
        </w:trPr>
        <w:tc>
          <w:tcPr>
            <w:tcW w:w="3794" w:type="dxa"/>
            <w:tcBorders>
              <w:top w:val="single" w:sz="4" w:space="0" w:color="auto"/>
              <w:left w:val="single" w:sz="4" w:space="0" w:color="auto"/>
              <w:bottom w:val="single" w:sz="4" w:space="0" w:color="auto"/>
              <w:right w:val="single" w:sz="4" w:space="0" w:color="auto"/>
            </w:tcBorders>
            <w:shd w:val="clear" w:color="auto" w:fill="FFFFFF"/>
            <w:vAlign w:val="center"/>
          </w:tcPr>
          <w:p w:rsidR="0082202A" w:rsidRPr="000E3996" w:rsidRDefault="0082202A" w:rsidP="006B0B36">
            <w:pPr>
              <w:spacing w:line="276" w:lineRule="auto"/>
              <w:rPr>
                <w:rFonts w:ascii="Times New Roman" w:hAnsi="Times New Roman" w:cs="Times New Roman"/>
              </w:rPr>
            </w:pPr>
            <w:r w:rsidRPr="000E3996">
              <w:rPr>
                <w:rFonts w:ascii="Times New Roman" w:hAnsi="Times New Roman" w:cs="Times New Roman"/>
              </w:rPr>
              <w:t>Награждение</w:t>
            </w:r>
          </w:p>
        </w:tc>
        <w:tc>
          <w:tcPr>
            <w:tcW w:w="5953" w:type="dxa"/>
            <w:tcBorders>
              <w:left w:val="single" w:sz="4" w:space="0" w:color="auto"/>
              <w:bottom w:val="single" w:sz="4" w:space="0" w:color="auto"/>
              <w:right w:val="single" w:sz="4" w:space="0" w:color="auto"/>
            </w:tcBorders>
            <w:vAlign w:val="center"/>
          </w:tcPr>
          <w:p w:rsidR="0082202A" w:rsidRPr="000E3996" w:rsidRDefault="0082202A" w:rsidP="001D1B0F">
            <w:pPr>
              <w:spacing w:line="276" w:lineRule="auto"/>
              <w:rPr>
                <w:rFonts w:ascii="Times New Roman" w:hAnsi="Times New Roman" w:cs="Times New Roman"/>
                <w:color w:val="FF0000"/>
              </w:rPr>
            </w:pPr>
            <w:r w:rsidRPr="000E3996">
              <w:rPr>
                <w:rFonts w:ascii="Times New Roman" w:hAnsi="Times New Roman" w:cs="Times New Roman"/>
              </w:rPr>
              <w:t>1</w:t>
            </w:r>
            <w:r>
              <w:rPr>
                <w:rFonts w:ascii="Times New Roman" w:hAnsi="Times New Roman" w:cs="Times New Roman"/>
              </w:rPr>
              <w:t>9:00</w:t>
            </w:r>
            <w:r w:rsidRPr="000E3996">
              <w:rPr>
                <w:rFonts w:ascii="Times New Roman" w:hAnsi="Times New Roman" w:cs="Times New Roman"/>
              </w:rPr>
              <w:t xml:space="preserve">   </w:t>
            </w:r>
            <w:r w:rsidR="001D1B0F">
              <w:rPr>
                <w:rFonts w:ascii="Times New Roman" w:hAnsi="Times New Roman" w:cs="Times New Roman"/>
              </w:rPr>
              <w:t>05 августа</w:t>
            </w:r>
            <w:r w:rsidRPr="000E3996">
              <w:rPr>
                <w:rFonts w:ascii="Times New Roman" w:hAnsi="Times New Roman" w:cs="Times New Roman"/>
              </w:rPr>
              <w:t xml:space="preserve"> 2017 года</w:t>
            </w:r>
          </w:p>
        </w:tc>
      </w:tr>
      <w:tr w:rsidR="0082202A" w:rsidRPr="0013435C" w:rsidTr="006B0B36">
        <w:trPr>
          <w:trHeight w:val="20"/>
        </w:trPr>
        <w:tc>
          <w:tcPr>
            <w:tcW w:w="3794" w:type="dxa"/>
            <w:tcBorders>
              <w:top w:val="single" w:sz="4" w:space="0" w:color="auto"/>
              <w:left w:val="single" w:sz="4" w:space="0" w:color="auto"/>
              <w:bottom w:val="single" w:sz="4" w:space="0" w:color="auto"/>
              <w:right w:val="single" w:sz="4" w:space="0" w:color="auto"/>
            </w:tcBorders>
            <w:shd w:val="clear" w:color="auto" w:fill="FFFFFF"/>
            <w:vAlign w:val="center"/>
          </w:tcPr>
          <w:p w:rsidR="0082202A" w:rsidRPr="000E3996" w:rsidRDefault="0082202A" w:rsidP="006B0B36">
            <w:pPr>
              <w:spacing w:line="276" w:lineRule="auto"/>
              <w:rPr>
                <w:rFonts w:ascii="Times New Roman" w:hAnsi="Times New Roman" w:cs="Times New Roman"/>
              </w:rPr>
            </w:pPr>
            <w:r w:rsidRPr="000E3996">
              <w:rPr>
                <w:rFonts w:ascii="Times New Roman" w:hAnsi="Times New Roman" w:cs="Times New Roman"/>
              </w:rPr>
              <w:t>Официальное закрытие соревнования</w:t>
            </w:r>
          </w:p>
        </w:tc>
        <w:tc>
          <w:tcPr>
            <w:tcW w:w="5953" w:type="dxa"/>
            <w:tcBorders>
              <w:top w:val="single" w:sz="4" w:space="0" w:color="auto"/>
              <w:left w:val="single" w:sz="4" w:space="0" w:color="auto"/>
              <w:bottom w:val="single" w:sz="4" w:space="0" w:color="auto"/>
              <w:right w:val="single" w:sz="4" w:space="0" w:color="auto"/>
            </w:tcBorders>
            <w:vAlign w:val="center"/>
          </w:tcPr>
          <w:p w:rsidR="0082202A" w:rsidRPr="000E3996" w:rsidRDefault="0082202A" w:rsidP="001D1B0F">
            <w:pPr>
              <w:spacing w:line="276" w:lineRule="auto"/>
              <w:rPr>
                <w:rFonts w:ascii="Times New Roman" w:hAnsi="Times New Roman" w:cs="Times New Roman"/>
              </w:rPr>
            </w:pPr>
            <w:r>
              <w:rPr>
                <w:rFonts w:ascii="Times New Roman" w:hAnsi="Times New Roman" w:cs="Times New Roman"/>
              </w:rPr>
              <w:t>19:3</w:t>
            </w:r>
            <w:r w:rsidRPr="000E3996">
              <w:rPr>
                <w:rFonts w:ascii="Times New Roman" w:hAnsi="Times New Roman" w:cs="Times New Roman"/>
              </w:rPr>
              <w:t xml:space="preserve">0   </w:t>
            </w:r>
            <w:r w:rsidR="001D1B0F">
              <w:rPr>
                <w:rFonts w:ascii="Times New Roman" w:hAnsi="Times New Roman" w:cs="Times New Roman"/>
              </w:rPr>
              <w:t>05августа</w:t>
            </w:r>
            <w:r w:rsidRPr="000E3996">
              <w:rPr>
                <w:rFonts w:ascii="Times New Roman" w:hAnsi="Times New Roman" w:cs="Times New Roman"/>
              </w:rPr>
              <w:t xml:space="preserve"> 2017 года</w:t>
            </w:r>
          </w:p>
        </w:tc>
      </w:tr>
    </w:tbl>
    <w:p w:rsidR="0082202A" w:rsidRDefault="0082202A" w:rsidP="0082202A">
      <w:pPr>
        <w:pStyle w:val="a4"/>
        <w:ind w:left="927"/>
        <w:rPr>
          <w:rFonts w:ascii="Times New Roman" w:hAnsi="Times New Roman" w:cs="Times New Roman"/>
        </w:rPr>
      </w:pPr>
    </w:p>
    <w:p w:rsidR="00960ADA" w:rsidRPr="0013435C" w:rsidRDefault="00216A1C" w:rsidP="00216A1C">
      <w:pPr>
        <w:pStyle w:val="a4"/>
        <w:spacing w:line="276" w:lineRule="auto"/>
        <w:jc w:val="both"/>
        <w:rPr>
          <w:rFonts w:ascii="Times New Roman" w:hAnsi="Times New Roman" w:cs="Times New Roman"/>
        </w:rPr>
      </w:pPr>
      <w:r>
        <w:rPr>
          <w:rFonts w:ascii="Times New Roman" w:hAnsi="Times New Roman" w:cs="Times New Roman"/>
        </w:rPr>
        <w:t xml:space="preserve">13. </w:t>
      </w:r>
      <w:r w:rsidR="00960ADA" w:rsidRPr="0013435C">
        <w:rPr>
          <w:rFonts w:ascii="Times New Roman" w:hAnsi="Times New Roman" w:cs="Times New Roman"/>
        </w:rPr>
        <w:t>ДВИЖЕНИЕ ПО ТРАССЕ, СУДЕЙСТВО.</w:t>
      </w:r>
      <w:bookmarkEnd w:id="3"/>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13.1. </w:t>
      </w:r>
      <w:r w:rsidR="00960ADA" w:rsidRPr="0013435C">
        <w:rPr>
          <w:rFonts w:ascii="Times New Roman" w:hAnsi="Times New Roman" w:cs="Times New Roman"/>
        </w:rPr>
        <w:t>Контроль выполнения задания на гонку и соблюдения правил производится:</w:t>
      </w:r>
    </w:p>
    <w:p w:rsidR="00960ADA" w:rsidRPr="0013435C" w:rsidRDefault="00D41493"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960ADA" w:rsidRPr="0013435C">
        <w:rPr>
          <w:rFonts w:ascii="Times New Roman" w:hAnsi="Times New Roman" w:cs="Times New Roman"/>
        </w:rPr>
        <w:t>официальными лицами Соревнования;</w:t>
      </w:r>
    </w:p>
    <w:p w:rsidR="00960ADA" w:rsidRPr="0013435C" w:rsidRDefault="00D41493"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13.2. </w:t>
      </w:r>
      <w:r w:rsidR="00960ADA" w:rsidRPr="0013435C">
        <w:rPr>
          <w:rFonts w:ascii="Times New Roman" w:hAnsi="Times New Roman" w:cs="Times New Roman"/>
        </w:rPr>
        <w:t xml:space="preserve">Суммарное контрольное время (норма времени) на преодоление трассы СУ по категориям </w:t>
      </w:r>
      <w:r w:rsidR="00D41493" w:rsidRPr="0013435C">
        <w:rPr>
          <w:rFonts w:ascii="Times New Roman" w:hAnsi="Times New Roman" w:cs="Times New Roman"/>
        </w:rPr>
        <w:t>о</w:t>
      </w:r>
      <w:r w:rsidR="00960ADA" w:rsidRPr="0013435C">
        <w:rPr>
          <w:rFonts w:ascii="Times New Roman" w:hAnsi="Times New Roman" w:cs="Times New Roman"/>
        </w:rPr>
        <w:t>пределяется Руководителем гонки с обязательной публикацией на официальном табло соревнования.</w:t>
      </w:r>
    </w:p>
    <w:p w:rsidR="00960ADA" w:rsidRPr="0013435C" w:rsidRDefault="00216A1C" w:rsidP="0013435C">
      <w:pPr>
        <w:pStyle w:val="a4"/>
        <w:spacing w:line="276" w:lineRule="auto"/>
        <w:ind w:firstLine="567"/>
        <w:jc w:val="both"/>
        <w:rPr>
          <w:rFonts w:ascii="Times New Roman" w:hAnsi="Times New Roman" w:cs="Times New Roman"/>
        </w:rPr>
      </w:pPr>
      <w:bookmarkStart w:id="4" w:name="bookmark5"/>
      <w:r>
        <w:rPr>
          <w:rFonts w:ascii="Times New Roman" w:hAnsi="Times New Roman" w:cs="Times New Roman"/>
        </w:rPr>
        <w:t xml:space="preserve">13.3. </w:t>
      </w:r>
      <w:r w:rsidR="00960ADA" w:rsidRPr="0013435C">
        <w:rPr>
          <w:rFonts w:ascii="Times New Roman" w:hAnsi="Times New Roman" w:cs="Times New Roman"/>
        </w:rPr>
        <w:t>На старте СУ экипаж обязан находиться на борту автомобиля в полном составе и выполнить требования безопасности согласно Техническим Требованиям, в части применения ремней безопасности и защитных шлемов.</w:t>
      </w:r>
      <w:bookmarkEnd w:id="4"/>
    </w:p>
    <w:p w:rsidR="00D41493" w:rsidRPr="0013435C" w:rsidRDefault="000E1657" w:rsidP="0013435C">
      <w:pPr>
        <w:pStyle w:val="a4"/>
        <w:spacing w:line="276" w:lineRule="auto"/>
        <w:ind w:firstLine="567"/>
        <w:jc w:val="both"/>
        <w:rPr>
          <w:rFonts w:ascii="Times New Roman" w:hAnsi="Times New Roman" w:cs="Times New Roman"/>
        </w:rPr>
      </w:pPr>
      <w:r>
        <w:rPr>
          <w:rFonts w:ascii="Times New Roman" w:hAnsi="Times New Roman" w:cs="Times New Roman"/>
        </w:rPr>
        <w:t>13.</w:t>
      </w:r>
      <w:r w:rsidR="00E7272B">
        <w:rPr>
          <w:rFonts w:ascii="Times New Roman" w:hAnsi="Times New Roman" w:cs="Times New Roman"/>
        </w:rPr>
        <w:t>4</w:t>
      </w:r>
      <w:r w:rsidR="00216A1C">
        <w:rPr>
          <w:rFonts w:ascii="Times New Roman" w:hAnsi="Times New Roman" w:cs="Times New Roman"/>
        </w:rPr>
        <w:t xml:space="preserve">. </w:t>
      </w:r>
      <w:r w:rsidR="00D41493" w:rsidRPr="0013435C">
        <w:rPr>
          <w:rFonts w:ascii="Times New Roman" w:hAnsi="Times New Roman" w:cs="Times New Roman"/>
        </w:rPr>
        <w:t>Временем финиша экипажа на СУ является момент пересечения линии финиша любой неотъемлемой частью автомобиля. Обязательным условием является нахождение в автомобиле в момент финиша обоих членов экипажа, выполнивших требования безопасности, то есть время финиша фиксируется судьями только после выполнения этого требования. КСК может пенализировать экипаж, нарушивший требования безопасности на финише СУ. После пересечения линии финиша экипаж должен остановиться и получить отметку, не создавая помех для финиша других участников.</w:t>
      </w:r>
    </w:p>
    <w:p w:rsidR="00C127B0" w:rsidRPr="003309FE" w:rsidRDefault="000E1657" w:rsidP="0013435C">
      <w:pPr>
        <w:pStyle w:val="a4"/>
        <w:spacing w:line="276" w:lineRule="auto"/>
        <w:ind w:firstLine="567"/>
        <w:jc w:val="both"/>
        <w:rPr>
          <w:rFonts w:ascii="Times New Roman" w:hAnsi="Times New Roman" w:cs="Times New Roman"/>
        </w:rPr>
      </w:pPr>
      <w:r w:rsidRPr="003309FE">
        <w:rPr>
          <w:rFonts w:ascii="Times New Roman" w:hAnsi="Times New Roman" w:cs="Times New Roman"/>
        </w:rPr>
        <w:t>13.14</w:t>
      </w:r>
      <w:r w:rsidR="00216A1C" w:rsidRPr="003309FE">
        <w:rPr>
          <w:rFonts w:ascii="Times New Roman" w:hAnsi="Times New Roman" w:cs="Times New Roman"/>
        </w:rPr>
        <w:t xml:space="preserve">. </w:t>
      </w:r>
      <w:r w:rsidR="00960ADA" w:rsidRPr="003309FE">
        <w:rPr>
          <w:rFonts w:ascii="Times New Roman" w:hAnsi="Times New Roman" w:cs="Times New Roman"/>
        </w:rPr>
        <w:t xml:space="preserve">Результатом экипажа на СУ является </w:t>
      </w:r>
      <w:r w:rsidR="003309FE" w:rsidRPr="003309FE">
        <w:rPr>
          <w:rFonts w:ascii="Times New Roman" w:hAnsi="Times New Roman" w:cs="Times New Roman"/>
        </w:rPr>
        <w:t>максимальное количество полных кругов</w:t>
      </w:r>
      <w:r w:rsidR="00960ADA" w:rsidRPr="003309FE">
        <w:rPr>
          <w:rFonts w:ascii="Times New Roman" w:hAnsi="Times New Roman" w:cs="Times New Roman"/>
        </w:rPr>
        <w:t xml:space="preserve"> </w:t>
      </w:r>
      <w:r w:rsidR="003309FE" w:rsidRPr="003309FE">
        <w:rPr>
          <w:rFonts w:ascii="Times New Roman" w:hAnsi="Times New Roman" w:cs="Times New Roman"/>
        </w:rPr>
        <w:t xml:space="preserve">за </w:t>
      </w:r>
      <w:r w:rsidR="00960ADA" w:rsidRPr="003309FE">
        <w:rPr>
          <w:rFonts w:ascii="Times New Roman" w:hAnsi="Times New Roman" w:cs="Times New Roman"/>
        </w:rPr>
        <w:t xml:space="preserve">время </w:t>
      </w:r>
      <w:r w:rsidR="003309FE" w:rsidRPr="003309FE">
        <w:rPr>
          <w:rFonts w:ascii="Times New Roman" w:hAnsi="Times New Roman" w:cs="Times New Roman"/>
        </w:rPr>
        <w:t>на прохождение</w:t>
      </w:r>
      <w:r w:rsidR="00960ADA" w:rsidRPr="003309FE">
        <w:rPr>
          <w:rFonts w:ascii="Times New Roman" w:hAnsi="Times New Roman" w:cs="Times New Roman"/>
        </w:rPr>
        <w:t xml:space="preserve"> СУ. </w:t>
      </w:r>
      <w:r w:rsidR="00D41493" w:rsidRPr="003309FE">
        <w:rPr>
          <w:rFonts w:ascii="Times New Roman" w:eastAsia="Times New Roman" w:hAnsi="Times New Roman" w:cs="Times New Roman"/>
        </w:rPr>
        <w:t xml:space="preserve">За СУ экипажам, в соответствии с занятыми местами начисляются за данный СУ зачетные очки, с точностью до десятых, в соответствии с </w:t>
      </w:r>
      <w:r w:rsidR="00D41493" w:rsidRPr="003309FE">
        <w:rPr>
          <w:rFonts w:ascii="Times New Roman" w:eastAsia="Times New Roman" w:hAnsi="Times New Roman" w:cs="Times New Roman"/>
        </w:rPr>
        <w:lastRenderedPageBreak/>
        <w:t>формулой по поощрительной системе опубликованной в ежегоднике автомобильного спорта РАФ (приложение «Таблица для начисления очков по занятым местам»), где А=100. В случае равенства мест у нескольких экипажей – очки начисляются как среднее арифметическое. В случае незачета СУ – очки не начисляются.</w:t>
      </w:r>
      <w:r w:rsidR="00C127B0" w:rsidRPr="003309FE">
        <w:rPr>
          <w:rFonts w:ascii="Times New Roman" w:hAnsi="Times New Roman" w:cs="Times New Roman"/>
        </w:rPr>
        <w:t xml:space="preserve"> Сход экипажа с СУ влечёт за собой незачет СУ для этого экипажа.</w:t>
      </w:r>
    </w:p>
    <w:p w:rsidR="00D41493" w:rsidRPr="0013435C" w:rsidRDefault="000E1657" w:rsidP="0013435C">
      <w:pPr>
        <w:autoSpaceDE w:val="0"/>
        <w:autoSpaceDN w:val="0"/>
        <w:adjustRightInd w:val="0"/>
        <w:spacing w:line="276" w:lineRule="auto"/>
        <w:ind w:firstLine="567"/>
        <w:jc w:val="both"/>
        <w:rPr>
          <w:rFonts w:ascii="Times New Roman" w:eastAsia="Times New Roman" w:hAnsi="Times New Roman" w:cs="Times New Roman"/>
        </w:rPr>
      </w:pPr>
      <w:r w:rsidRPr="003309FE">
        <w:rPr>
          <w:rFonts w:ascii="Times New Roman" w:eastAsia="Times New Roman" w:hAnsi="Times New Roman" w:cs="Times New Roman"/>
        </w:rPr>
        <w:t>13.15</w:t>
      </w:r>
      <w:r w:rsidR="00216A1C" w:rsidRPr="003309FE">
        <w:rPr>
          <w:rFonts w:ascii="Times New Roman" w:eastAsia="Times New Roman" w:hAnsi="Times New Roman" w:cs="Times New Roman"/>
        </w:rPr>
        <w:t xml:space="preserve">. </w:t>
      </w:r>
      <w:r w:rsidR="00D41493" w:rsidRPr="003309FE">
        <w:rPr>
          <w:rFonts w:ascii="Times New Roman" w:eastAsia="Times New Roman" w:hAnsi="Times New Roman" w:cs="Times New Roman"/>
        </w:rPr>
        <w:t xml:space="preserve">Сумма очков, начисленная по СУ, определяет место экипажа в итоговой классификации. Места между экипажами распределяются в порядке уменьшения очков. При равенстве результатов у двух или более экипажей преимущество имеет экипаж, у которого зачтено большее </w:t>
      </w:r>
      <w:r w:rsidR="003309FE" w:rsidRPr="003309FE">
        <w:rPr>
          <w:rFonts w:ascii="Times New Roman" w:eastAsia="Times New Roman" w:hAnsi="Times New Roman" w:cs="Times New Roman"/>
        </w:rPr>
        <w:t>кругов на</w:t>
      </w:r>
      <w:r w:rsidR="00D41493" w:rsidRPr="003309FE">
        <w:rPr>
          <w:rFonts w:ascii="Times New Roman" w:eastAsia="Times New Roman" w:hAnsi="Times New Roman" w:cs="Times New Roman"/>
        </w:rPr>
        <w:t xml:space="preserve"> СУ. В случае нового равенства победитель определяется по </w:t>
      </w:r>
      <w:r w:rsidR="003309FE">
        <w:rPr>
          <w:rFonts w:ascii="Times New Roman" w:eastAsia="Times New Roman" w:hAnsi="Times New Roman" w:cs="Times New Roman"/>
        </w:rPr>
        <w:t>наименьшему числу бортового номера</w:t>
      </w:r>
      <w:r w:rsidR="00D41493" w:rsidRPr="003309FE">
        <w:rPr>
          <w:rFonts w:ascii="Times New Roman" w:eastAsia="Times New Roman" w:hAnsi="Times New Roman" w:cs="Times New Roman"/>
        </w:rPr>
        <w:t xml:space="preserve">, если иное не оговорено </w:t>
      </w:r>
      <w:r w:rsidR="00C127B0" w:rsidRPr="003309FE">
        <w:rPr>
          <w:rFonts w:ascii="Times New Roman" w:eastAsia="Times New Roman" w:hAnsi="Times New Roman" w:cs="Times New Roman"/>
        </w:rPr>
        <w:t>Бюллетенем</w:t>
      </w:r>
      <w:r w:rsidR="00D41493" w:rsidRPr="003309FE">
        <w:rPr>
          <w:rFonts w:ascii="Times New Roman" w:eastAsia="Times New Roman" w:hAnsi="Times New Roman" w:cs="Times New Roman"/>
        </w:rPr>
        <w:t>.</w:t>
      </w:r>
    </w:p>
    <w:p w:rsidR="00C127B0" w:rsidRPr="0013435C" w:rsidRDefault="00C127B0" w:rsidP="0013435C">
      <w:pPr>
        <w:pStyle w:val="a4"/>
        <w:spacing w:line="276" w:lineRule="auto"/>
        <w:ind w:firstLine="567"/>
        <w:jc w:val="both"/>
        <w:rPr>
          <w:rFonts w:ascii="Times New Roman" w:hAnsi="Times New Roman" w:cs="Times New Roman"/>
        </w:rPr>
      </w:pPr>
    </w:p>
    <w:p w:rsidR="00960ADA" w:rsidRPr="0013435C" w:rsidRDefault="00216A1C" w:rsidP="00216A1C">
      <w:pPr>
        <w:pStyle w:val="a4"/>
        <w:spacing w:line="276" w:lineRule="auto"/>
        <w:jc w:val="both"/>
        <w:rPr>
          <w:rFonts w:ascii="Times New Roman" w:hAnsi="Times New Roman" w:cs="Times New Roman"/>
        </w:rPr>
      </w:pPr>
      <w:r>
        <w:rPr>
          <w:rFonts w:ascii="Times New Roman" w:hAnsi="Times New Roman" w:cs="Times New Roman"/>
        </w:rPr>
        <w:t xml:space="preserve">14. </w:t>
      </w:r>
      <w:r w:rsidR="00960ADA" w:rsidRPr="0013435C">
        <w:rPr>
          <w:rFonts w:ascii="Times New Roman" w:hAnsi="Times New Roman" w:cs="Times New Roman"/>
        </w:rPr>
        <w:t>РЕМОНТНЫЕ РАБОТЫ, СЕРВИС.</w:t>
      </w:r>
    </w:p>
    <w:p w:rsidR="00960ADA" w:rsidRPr="0013435C" w:rsidRDefault="00216A1C" w:rsidP="0013435C">
      <w:pPr>
        <w:pStyle w:val="a4"/>
        <w:spacing w:line="276" w:lineRule="auto"/>
        <w:ind w:firstLine="567"/>
        <w:jc w:val="both"/>
        <w:rPr>
          <w:rFonts w:ascii="Times New Roman" w:hAnsi="Times New Roman" w:cs="Times New Roman"/>
        </w:rPr>
      </w:pPr>
      <w:r w:rsidRPr="003309FE">
        <w:rPr>
          <w:rFonts w:ascii="Times New Roman" w:hAnsi="Times New Roman" w:cs="Times New Roman"/>
        </w:rPr>
        <w:t xml:space="preserve">14.1. </w:t>
      </w:r>
      <w:r w:rsidR="00960ADA" w:rsidRPr="003309FE">
        <w:rPr>
          <w:rFonts w:ascii="Times New Roman" w:hAnsi="Times New Roman" w:cs="Times New Roman"/>
        </w:rPr>
        <w:t>Эвакуация автомобиля с трассы соревнований влечёт за собой незачёт СУ для этого экипажа.</w:t>
      </w:r>
    </w:p>
    <w:p w:rsidR="00960ADA" w:rsidRPr="0013435C" w:rsidRDefault="00216A1C" w:rsidP="0013435C">
      <w:pPr>
        <w:pStyle w:val="a4"/>
        <w:spacing w:line="276" w:lineRule="auto"/>
        <w:ind w:firstLine="567"/>
        <w:jc w:val="both"/>
        <w:rPr>
          <w:rFonts w:ascii="Times New Roman" w:hAnsi="Times New Roman" w:cs="Times New Roman"/>
        </w:rPr>
      </w:pPr>
      <w:r w:rsidRPr="003309FE">
        <w:rPr>
          <w:rFonts w:ascii="Times New Roman" w:hAnsi="Times New Roman" w:cs="Times New Roman"/>
        </w:rPr>
        <w:t xml:space="preserve">14.2. </w:t>
      </w:r>
      <w:r w:rsidR="00960ADA" w:rsidRPr="003309FE">
        <w:rPr>
          <w:rFonts w:ascii="Times New Roman" w:hAnsi="Times New Roman" w:cs="Times New Roman"/>
        </w:rPr>
        <w:t>Сервис</w:t>
      </w:r>
      <w:r w:rsidR="003309FE" w:rsidRPr="003309FE">
        <w:rPr>
          <w:rFonts w:ascii="Times New Roman" w:hAnsi="Times New Roman" w:cs="Times New Roman"/>
        </w:rPr>
        <w:t xml:space="preserve"> </w:t>
      </w:r>
      <w:r w:rsidR="00960ADA" w:rsidRPr="003309FE">
        <w:rPr>
          <w:rFonts w:ascii="Times New Roman" w:hAnsi="Times New Roman" w:cs="Times New Roman"/>
        </w:rPr>
        <w:t>на СУ запрещен</w:t>
      </w:r>
      <w:r w:rsidR="00C127B0" w:rsidRPr="003309FE">
        <w:rPr>
          <w:rFonts w:ascii="Times New Roman" w:hAnsi="Times New Roman" w:cs="Times New Roman"/>
        </w:rPr>
        <w:t xml:space="preserve">. </w:t>
      </w:r>
      <w:r w:rsidR="00960ADA" w:rsidRPr="003309FE">
        <w:rPr>
          <w:rFonts w:ascii="Times New Roman" w:hAnsi="Times New Roman" w:cs="Times New Roman"/>
        </w:rPr>
        <w:t>Нарушение влечёт за собой незачёт СУ для этого экипажа.</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14.3. </w:t>
      </w:r>
      <w:r w:rsidR="00960ADA" w:rsidRPr="0013435C">
        <w:rPr>
          <w:rFonts w:ascii="Times New Roman" w:hAnsi="Times New Roman" w:cs="Times New Roman"/>
        </w:rPr>
        <w:t>На СУ разрешаются ремонт</w:t>
      </w:r>
      <w:r w:rsidR="00C127B0" w:rsidRPr="0013435C">
        <w:rPr>
          <w:rFonts w:ascii="Times New Roman" w:hAnsi="Times New Roman" w:cs="Times New Roman"/>
        </w:rPr>
        <w:t xml:space="preserve">ные </w:t>
      </w:r>
      <w:r w:rsidR="00960ADA" w:rsidRPr="0013435C">
        <w:rPr>
          <w:rFonts w:ascii="Times New Roman" w:hAnsi="Times New Roman" w:cs="Times New Roman"/>
        </w:rPr>
        <w:t>работы, а также передача членам экипажа не спортивного оборудования (одежды, медикаментов, питьевой воды).</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14.4. </w:t>
      </w:r>
      <w:r w:rsidR="00960ADA" w:rsidRPr="0013435C">
        <w:rPr>
          <w:rFonts w:ascii="Times New Roman" w:hAnsi="Times New Roman" w:cs="Times New Roman"/>
        </w:rPr>
        <w:t>Выезд автомобилей технической поддержки на СУ допускается только с разрешения руководителя гонки. Нарушение данного запрета влечет за собой незачёт СУ.</w:t>
      </w:r>
    </w:p>
    <w:p w:rsidR="00C127B0" w:rsidRPr="0013435C" w:rsidRDefault="00C127B0" w:rsidP="0013435C">
      <w:pPr>
        <w:pStyle w:val="a4"/>
        <w:spacing w:line="276" w:lineRule="auto"/>
        <w:ind w:firstLine="567"/>
        <w:jc w:val="both"/>
        <w:rPr>
          <w:rFonts w:ascii="Times New Roman" w:hAnsi="Times New Roman" w:cs="Times New Roman"/>
        </w:rPr>
      </w:pPr>
    </w:p>
    <w:p w:rsidR="00960ADA" w:rsidRPr="0013435C" w:rsidRDefault="00216A1C" w:rsidP="00216A1C">
      <w:pPr>
        <w:pStyle w:val="a4"/>
        <w:spacing w:line="276" w:lineRule="auto"/>
        <w:jc w:val="both"/>
        <w:rPr>
          <w:rFonts w:ascii="Times New Roman" w:hAnsi="Times New Roman" w:cs="Times New Roman"/>
        </w:rPr>
      </w:pPr>
      <w:bookmarkStart w:id="5" w:name="bookmark6"/>
      <w:r>
        <w:rPr>
          <w:rFonts w:ascii="Times New Roman" w:hAnsi="Times New Roman" w:cs="Times New Roman"/>
        </w:rPr>
        <w:t xml:space="preserve">15. </w:t>
      </w:r>
      <w:r w:rsidR="00960ADA" w:rsidRPr="0013435C">
        <w:rPr>
          <w:rFonts w:ascii="Times New Roman" w:hAnsi="Times New Roman" w:cs="Times New Roman"/>
        </w:rPr>
        <w:t>ЭКОЛОГИЯ. БЕЗОПАСНОСТЬ.</w:t>
      </w:r>
      <w:bookmarkEnd w:id="5"/>
    </w:p>
    <w:p w:rsidR="000E1657" w:rsidRPr="000E1657" w:rsidRDefault="000E1657" w:rsidP="000E1657">
      <w:pPr>
        <w:shd w:val="clear" w:color="auto" w:fill="FFFFFF"/>
        <w:rPr>
          <w:rFonts w:ascii="Times New Roman" w:eastAsia="Times New Roman" w:hAnsi="Times New Roman" w:cs="Times New Roman"/>
          <w:lang w:bidi="ar-SA"/>
        </w:rPr>
      </w:pPr>
      <w:r>
        <w:rPr>
          <w:rFonts w:ascii="Times New Roman" w:hAnsi="Times New Roman" w:cs="Times New Roman"/>
        </w:rPr>
        <w:t xml:space="preserve">          </w:t>
      </w:r>
      <w:r w:rsidR="00216A1C" w:rsidRPr="000E1657">
        <w:rPr>
          <w:rFonts w:ascii="Times New Roman" w:hAnsi="Times New Roman" w:cs="Times New Roman"/>
        </w:rPr>
        <w:t xml:space="preserve">15.1. </w:t>
      </w:r>
      <w:r w:rsidRPr="000E1657">
        <w:rPr>
          <w:rFonts w:ascii="Times New Roman" w:eastAsia="Times New Roman" w:hAnsi="Times New Roman" w:cs="Times New Roman"/>
          <w:lang w:bidi="ar-SA"/>
        </w:rPr>
        <w:t>Шлемы, применяемые на этапах всех официальных соревнований соревнований по трофи-рейдам должны иметь жесткую наружную оболочку, энернгопоглощающую (пенополеуретановую, пенопластовую и т.д.) внутреннюю вставку являющуюся неотъемлемую частью конструкции шлема, и вентиляционные отверстия. Рекомендуется применение шлемов для рафтинга, стандартов EN 1078.EN 1077 (Европа) или ASTM 2040 (США); для гоночных велосипедов, стандарта Shell B 90 (США) (обозначение стандарта располагается на внутренней поверхности шлема), горнолыжных или хокейных. Разрешается применение автомобильных и мотоциклетных шлемов, стандартов Е22 и выше. Недопустимо применение строительных касок и любых мягких шлемов.</w:t>
      </w:r>
    </w:p>
    <w:p w:rsidR="000E1657" w:rsidRPr="000E1657" w:rsidRDefault="000E1657" w:rsidP="000E1657">
      <w:pPr>
        <w:shd w:val="clear" w:color="auto" w:fill="FFFFFF"/>
        <w:rPr>
          <w:rFonts w:ascii="Times New Roman" w:eastAsia="Times New Roman" w:hAnsi="Times New Roman" w:cs="Times New Roman"/>
          <w:lang w:bidi="ar-SA"/>
        </w:rPr>
      </w:pPr>
      <w:r>
        <w:rPr>
          <w:rFonts w:ascii="Times New Roman" w:hAnsi="Times New Roman" w:cs="Times New Roman"/>
        </w:rPr>
        <w:t xml:space="preserve">          15.1.1. </w:t>
      </w:r>
      <w:r w:rsidRPr="000E1657">
        <w:rPr>
          <w:rFonts w:ascii="Times New Roman" w:eastAsia="Times New Roman" w:hAnsi="Times New Roman" w:cs="Times New Roman"/>
          <w:lang w:bidi="ar-SA"/>
        </w:rPr>
        <w:t>Внимание: На трассе СУ экипажи должны быть экипированы в жилеты (куртки, майки,</w:t>
      </w:r>
      <w:r>
        <w:rPr>
          <w:rFonts w:ascii="Times New Roman" w:eastAsia="Times New Roman" w:hAnsi="Times New Roman" w:cs="Times New Roman"/>
          <w:lang w:bidi="ar-SA"/>
        </w:rPr>
        <w:t xml:space="preserve"> </w:t>
      </w:r>
      <w:r w:rsidRPr="000E1657">
        <w:rPr>
          <w:rFonts w:ascii="Times New Roman" w:eastAsia="Times New Roman" w:hAnsi="Times New Roman" w:cs="Times New Roman"/>
          <w:lang w:bidi="ar-SA"/>
        </w:rPr>
        <w:t>и т.п.) ярких сигнальных (жёлтый, красный, ярко-зелёный) цветов.</w:t>
      </w:r>
    </w:p>
    <w:p w:rsidR="00146048" w:rsidRPr="0013435C" w:rsidRDefault="00146048" w:rsidP="000E1657">
      <w:pPr>
        <w:pStyle w:val="a4"/>
        <w:spacing w:line="276" w:lineRule="auto"/>
        <w:jc w:val="both"/>
        <w:rPr>
          <w:rFonts w:ascii="Times New Roman" w:hAnsi="Times New Roman" w:cs="Times New Roman"/>
        </w:rPr>
      </w:pPr>
    </w:p>
    <w:p w:rsidR="00960ADA" w:rsidRPr="0013435C" w:rsidRDefault="000E1657" w:rsidP="0013435C">
      <w:pPr>
        <w:pStyle w:val="a4"/>
        <w:spacing w:line="276" w:lineRule="auto"/>
        <w:ind w:firstLine="567"/>
        <w:jc w:val="both"/>
        <w:rPr>
          <w:rFonts w:ascii="Times New Roman" w:hAnsi="Times New Roman" w:cs="Times New Roman"/>
        </w:rPr>
      </w:pPr>
      <w:r>
        <w:rPr>
          <w:rFonts w:ascii="Times New Roman" w:hAnsi="Times New Roman" w:cs="Times New Roman"/>
        </w:rPr>
        <w:t>15.2</w:t>
      </w:r>
      <w:r w:rsidR="00216A1C">
        <w:rPr>
          <w:rFonts w:ascii="Times New Roman" w:hAnsi="Times New Roman" w:cs="Times New Roman"/>
        </w:rPr>
        <w:t xml:space="preserve">. </w:t>
      </w:r>
      <w:r w:rsidR="00960ADA" w:rsidRPr="0013435C">
        <w:rPr>
          <w:rFonts w:ascii="Times New Roman" w:hAnsi="Times New Roman" w:cs="Times New Roman"/>
        </w:rPr>
        <w:t xml:space="preserve">Лица, нарушающие природоохранное законодательство </w:t>
      </w:r>
      <w:r w:rsidR="00C127B0" w:rsidRPr="0013435C">
        <w:rPr>
          <w:rFonts w:ascii="Times New Roman" w:hAnsi="Times New Roman" w:cs="Times New Roman"/>
          <w:lang w:eastAsia="en-US" w:bidi="en-US"/>
        </w:rPr>
        <w:t>и</w:t>
      </w:r>
      <w:r w:rsidR="00960ADA" w:rsidRPr="0013435C">
        <w:rPr>
          <w:rFonts w:ascii="Times New Roman" w:hAnsi="Times New Roman" w:cs="Times New Roman"/>
          <w:lang w:eastAsia="en-US" w:bidi="en-US"/>
        </w:rPr>
        <w:t xml:space="preserve"> </w:t>
      </w:r>
      <w:r w:rsidR="00960ADA" w:rsidRPr="0013435C">
        <w:rPr>
          <w:rFonts w:ascii="Times New Roman" w:hAnsi="Times New Roman" w:cs="Times New Roman"/>
        </w:rPr>
        <w:t>причиняющие вред окружающей среде, несут дисциплинарную, административную или уголовную ответственность в соответствии с действующим законодательством Российской Федерации и настоящим регламентом.</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15.3. </w:t>
      </w:r>
      <w:r w:rsidR="00960ADA" w:rsidRPr="0013435C">
        <w:rPr>
          <w:rFonts w:ascii="Times New Roman" w:hAnsi="Times New Roman" w:cs="Times New Roman"/>
        </w:rPr>
        <w:t>В</w:t>
      </w:r>
      <w:r w:rsidR="00C127B0" w:rsidRPr="0013435C">
        <w:rPr>
          <w:rFonts w:ascii="Times New Roman" w:hAnsi="Times New Roman" w:cs="Times New Roman"/>
        </w:rPr>
        <w:t>се</w:t>
      </w:r>
      <w:r w:rsidR="00960ADA" w:rsidRPr="0013435C">
        <w:rPr>
          <w:rFonts w:ascii="Times New Roman" w:hAnsi="Times New Roman" w:cs="Times New Roman"/>
        </w:rPr>
        <w:t xml:space="preserve"> места стоянок, ремонта и разбивки лагеря должны быть оставлены в том виде, в котором были найдены. Запрещается разводить костры и пользоваться открытым огнем! Запрещается выбрасывать, сжигать и закапывать любой мусор. Весь собственный мусор необходимо забирать с собой. Использование мангалов, </w:t>
      </w:r>
      <w:r w:rsidR="00064DBB" w:rsidRPr="0013435C">
        <w:rPr>
          <w:rFonts w:ascii="Times New Roman" w:hAnsi="Times New Roman" w:cs="Times New Roman"/>
        </w:rPr>
        <w:t>гр</w:t>
      </w:r>
      <w:r w:rsidR="00960ADA" w:rsidRPr="0013435C">
        <w:rPr>
          <w:rFonts w:ascii="Times New Roman" w:hAnsi="Times New Roman" w:cs="Times New Roman"/>
        </w:rPr>
        <w:t>илей и прочего подобного оборудования с соблюдением мер противопожарной безопасности разрешено только в специально отведённых местах.</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15.4. </w:t>
      </w:r>
      <w:r w:rsidR="00960ADA" w:rsidRPr="0013435C">
        <w:rPr>
          <w:rFonts w:ascii="Times New Roman" w:hAnsi="Times New Roman" w:cs="Times New Roman"/>
        </w:rPr>
        <w:t xml:space="preserve">Категорически запрещена валка деревьев под угрозой дисквалификации и </w:t>
      </w:r>
      <w:r w:rsidR="00960ADA" w:rsidRPr="0013435C">
        <w:rPr>
          <w:rFonts w:ascii="Times New Roman" w:hAnsi="Times New Roman" w:cs="Times New Roman"/>
        </w:rPr>
        <w:lastRenderedPageBreak/>
        <w:t>наложения административного взыскания органами местного самоуправления в соответствии с законодательством Российской Федерации.</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15.5. </w:t>
      </w:r>
      <w:r w:rsidR="00960ADA" w:rsidRPr="0013435C">
        <w:rPr>
          <w:rFonts w:ascii="Times New Roman" w:hAnsi="Times New Roman" w:cs="Times New Roman"/>
        </w:rPr>
        <w:t>Запрещается использование лебёдки без плоского корозащитного стропа шириной н</w:t>
      </w:r>
      <w:r w:rsidR="00064DBB" w:rsidRPr="0013435C">
        <w:rPr>
          <w:rFonts w:ascii="Times New Roman" w:hAnsi="Times New Roman" w:cs="Times New Roman"/>
        </w:rPr>
        <w:t>е</w:t>
      </w:r>
      <w:r w:rsidR="00960ADA" w:rsidRPr="0013435C">
        <w:rPr>
          <w:rFonts w:ascii="Times New Roman" w:hAnsi="Times New Roman" w:cs="Times New Roman"/>
        </w:rPr>
        <w:t xml:space="preserve"> менее 60 мм. Нарушение данного пункта</w:t>
      </w:r>
      <w:r w:rsidR="00064DBB" w:rsidRPr="0013435C">
        <w:rPr>
          <w:rFonts w:ascii="Times New Roman" w:hAnsi="Times New Roman" w:cs="Times New Roman"/>
        </w:rPr>
        <w:t>,</w:t>
      </w:r>
      <w:r w:rsidR="00960ADA" w:rsidRPr="0013435C">
        <w:rPr>
          <w:rFonts w:ascii="Times New Roman" w:hAnsi="Times New Roman" w:cs="Times New Roman"/>
        </w:rPr>
        <w:t xml:space="preserve"> безусловно</w:t>
      </w:r>
      <w:r w:rsidR="00064DBB" w:rsidRPr="0013435C">
        <w:rPr>
          <w:rFonts w:ascii="Times New Roman" w:hAnsi="Times New Roman" w:cs="Times New Roman"/>
        </w:rPr>
        <w:t>,</w:t>
      </w:r>
      <w:r w:rsidR="00960ADA" w:rsidRPr="0013435C">
        <w:rPr>
          <w:rFonts w:ascii="Times New Roman" w:hAnsi="Times New Roman" w:cs="Times New Roman"/>
        </w:rPr>
        <w:t xml:space="preserve"> влечёт за собой п</w:t>
      </w:r>
      <w:r w:rsidR="00064DBB" w:rsidRPr="0013435C">
        <w:rPr>
          <w:rFonts w:ascii="Times New Roman" w:hAnsi="Times New Roman" w:cs="Times New Roman"/>
        </w:rPr>
        <w:t>е</w:t>
      </w:r>
      <w:r w:rsidR="00960ADA" w:rsidRPr="0013435C">
        <w:rPr>
          <w:rFonts w:ascii="Times New Roman" w:hAnsi="Times New Roman" w:cs="Times New Roman"/>
        </w:rPr>
        <w:t>нализац</w:t>
      </w:r>
      <w:r w:rsidR="00064DBB" w:rsidRPr="0013435C">
        <w:rPr>
          <w:rFonts w:ascii="Times New Roman" w:hAnsi="Times New Roman" w:cs="Times New Roman"/>
        </w:rPr>
        <w:t>и</w:t>
      </w:r>
      <w:r w:rsidR="00960ADA" w:rsidRPr="0013435C">
        <w:rPr>
          <w:rFonts w:ascii="Times New Roman" w:hAnsi="Times New Roman" w:cs="Times New Roman"/>
        </w:rPr>
        <w:t xml:space="preserve">ю экипажа (см. ППТР </w:t>
      </w:r>
      <w:r w:rsidR="00064DBB" w:rsidRPr="0013435C">
        <w:rPr>
          <w:rFonts w:ascii="Times New Roman" w:hAnsi="Times New Roman" w:cs="Times New Roman"/>
        </w:rPr>
        <w:t>п</w:t>
      </w:r>
      <w:r w:rsidR="00960ADA" w:rsidRPr="0013435C">
        <w:rPr>
          <w:rFonts w:ascii="Times New Roman" w:hAnsi="Times New Roman" w:cs="Times New Roman"/>
        </w:rPr>
        <w:t>рил.1), вплоть до исключени</w:t>
      </w:r>
      <w:r w:rsidR="00064DBB" w:rsidRPr="0013435C">
        <w:rPr>
          <w:rFonts w:ascii="Times New Roman" w:hAnsi="Times New Roman" w:cs="Times New Roman"/>
        </w:rPr>
        <w:t>я</w:t>
      </w:r>
      <w:r w:rsidR="00960ADA" w:rsidRPr="0013435C">
        <w:rPr>
          <w:rFonts w:ascii="Times New Roman" w:hAnsi="Times New Roman" w:cs="Times New Roman"/>
        </w:rPr>
        <w:t xml:space="preserve"> из соревнования.</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15.6. </w:t>
      </w:r>
      <w:r w:rsidR="00960ADA" w:rsidRPr="0013435C">
        <w:rPr>
          <w:rFonts w:ascii="Times New Roman" w:hAnsi="Times New Roman" w:cs="Times New Roman"/>
        </w:rPr>
        <w:t>Запрещается мыть транспортные сред</w:t>
      </w:r>
      <w:r w:rsidR="00064DBB" w:rsidRPr="0013435C">
        <w:rPr>
          <w:rFonts w:ascii="Times New Roman" w:hAnsi="Times New Roman" w:cs="Times New Roman"/>
        </w:rPr>
        <w:t xml:space="preserve">ства в </w:t>
      </w:r>
      <w:r w:rsidR="00960ADA" w:rsidRPr="0013435C">
        <w:rPr>
          <w:rFonts w:ascii="Times New Roman" w:hAnsi="Times New Roman" w:cs="Times New Roman"/>
        </w:rPr>
        <w:t xml:space="preserve">реках и водоёмах, сливать нефтепродукты и технические жидкости на </w:t>
      </w:r>
      <w:r w:rsidR="00064DBB" w:rsidRPr="0013435C">
        <w:rPr>
          <w:rFonts w:ascii="Times New Roman" w:hAnsi="Times New Roman" w:cs="Times New Roman"/>
        </w:rPr>
        <w:t>зе</w:t>
      </w:r>
      <w:r w:rsidR="00960ADA" w:rsidRPr="0013435C">
        <w:rPr>
          <w:rFonts w:ascii="Times New Roman" w:hAnsi="Times New Roman" w:cs="Times New Roman"/>
        </w:rPr>
        <w:t xml:space="preserve">млю и в водоёмы, а также оставлять после себя следы ремонта. Заменённые </w:t>
      </w:r>
      <w:r w:rsidR="00064DBB" w:rsidRPr="0013435C">
        <w:rPr>
          <w:rFonts w:ascii="Times New Roman" w:hAnsi="Times New Roman" w:cs="Times New Roman"/>
        </w:rPr>
        <w:t xml:space="preserve">запасные </w:t>
      </w:r>
      <w:r w:rsidR="00960ADA" w:rsidRPr="0013435C">
        <w:rPr>
          <w:rFonts w:ascii="Times New Roman" w:hAnsi="Times New Roman" w:cs="Times New Roman"/>
        </w:rPr>
        <w:t xml:space="preserve">части, колеса </w:t>
      </w:r>
      <w:r w:rsidR="00064DBB" w:rsidRPr="0013435C">
        <w:rPr>
          <w:rFonts w:ascii="Times New Roman" w:hAnsi="Times New Roman" w:cs="Times New Roman"/>
        </w:rPr>
        <w:t>и</w:t>
      </w:r>
      <w:r w:rsidR="00960ADA" w:rsidRPr="0013435C">
        <w:rPr>
          <w:rFonts w:ascii="Times New Roman" w:hAnsi="Times New Roman" w:cs="Times New Roman"/>
        </w:rPr>
        <w:t xml:space="preserve"> аккумуляторы надлежит</w:t>
      </w:r>
      <w:r w:rsidR="00064DBB" w:rsidRPr="0013435C">
        <w:rPr>
          <w:rFonts w:ascii="Times New Roman" w:hAnsi="Times New Roman" w:cs="Times New Roman"/>
        </w:rPr>
        <w:t xml:space="preserve"> </w:t>
      </w:r>
      <w:r w:rsidR="00960ADA" w:rsidRPr="0013435C">
        <w:rPr>
          <w:rFonts w:ascii="Times New Roman" w:hAnsi="Times New Roman" w:cs="Times New Roman"/>
        </w:rPr>
        <w:t>забирать с собой.</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15.7. </w:t>
      </w:r>
      <w:r w:rsidR="00960ADA" w:rsidRPr="0013435C">
        <w:rPr>
          <w:rFonts w:ascii="Times New Roman" w:hAnsi="Times New Roman" w:cs="Times New Roman"/>
        </w:rPr>
        <w:t>Автомобили</w:t>
      </w:r>
      <w:r w:rsidR="00715EA0">
        <w:rPr>
          <w:rFonts w:ascii="Times New Roman" w:hAnsi="Times New Roman" w:cs="Times New Roman"/>
        </w:rPr>
        <w:t xml:space="preserve"> </w:t>
      </w:r>
      <w:r w:rsidR="00960ADA" w:rsidRPr="0013435C">
        <w:rPr>
          <w:rFonts w:ascii="Times New Roman" w:hAnsi="Times New Roman" w:cs="Times New Roman"/>
        </w:rPr>
        <w:t>должны быть оборудованы исправной системой выпуска выхлопных газов, в соответствии с законодательством.</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15.8. </w:t>
      </w:r>
      <w:r w:rsidR="00960ADA" w:rsidRPr="0013435C">
        <w:rPr>
          <w:rFonts w:ascii="Times New Roman" w:hAnsi="Times New Roman" w:cs="Times New Roman"/>
        </w:rPr>
        <w:t>Запрещено размещение людей во время движения автомобиля</w:t>
      </w:r>
      <w:r w:rsidR="00191356">
        <w:rPr>
          <w:rFonts w:ascii="Times New Roman" w:hAnsi="Times New Roman" w:cs="Times New Roman"/>
        </w:rPr>
        <w:t xml:space="preserve"> </w:t>
      </w:r>
      <w:r w:rsidR="00960ADA" w:rsidRPr="0013435C">
        <w:rPr>
          <w:rFonts w:ascii="Times New Roman" w:hAnsi="Times New Roman" w:cs="Times New Roman"/>
        </w:rPr>
        <w:t>снаружи (на капоте, крыше, бамперах и т.д.).</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15.9. </w:t>
      </w:r>
      <w:r w:rsidR="00960ADA" w:rsidRPr="0013435C">
        <w:rPr>
          <w:rFonts w:ascii="Times New Roman" w:hAnsi="Times New Roman" w:cs="Times New Roman"/>
        </w:rPr>
        <w:t>Запрещено касаться стального лебёдочного троса под нагрузкой и пересекать лебедочный трос под нагрузкой.</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15.10. </w:t>
      </w:r>
      <w:r w:rsidR="00960ADA" w:rsidRPr="0013435C">
        <w:rPr>
          <w:rFonts w:ascii="Times New Roman" w:hAnsi="Times New Roman" w:cs="Times New Roman"/>
        </w:rPr>
        <w:t>По решению официального врача соревнования может быть остановлено движение по СУ любого экипажа в том случае, когда имеются медицинские показания для оказания неотложной медицинской помощи.</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15.11. </w:t>
      </w:r>
      <w:r w:rsidR="00960ADA" w:rsidRPr="0013435C">
        <w:rPr>
          <w:rFonts w:ascii="Times New Roman" w:hAnsi="Times New Roman" w:cs="Times New Roman"/>
        </w:rPr>
        <w:t>Организатор не несёт ответственность за сохранность личных вещей участников и арендуемого оборудования на всем протяжении соревнования. Участники обязаны принять достаточные меры, обеспечивающие сохранность имущества и ценностей.</w:t>
      </w:r>
    </w:p>
    <w:p w:rsidR="00064DBB" w:rsidRPr="0013435C" w:rsidRDefault="00064DBB" w:rsidP="0013435C">
      <w:pPr>
        <w:pStyle w:val="a4"/>
        <w:spacing w:line="276" w:lineRule="auto"/>
        <w:ind w:firstLine="567"/>
        <w:jc w:val="both"/>
        <w:rPr>
          <w:rFonts w:ascii="Times New Roman" w:hAnsi="Times New Roman" w:cs="Times New Roman"/>
        </w:rPr>
      </w:pPr>
      <w:bookmarkStart w:id="6" w:name="bookmark7"/>
    </w:p>
    <w:p w:rsidR="00960ADA" w:rsidRPr="0013435C" w:rsidRDefault="00216A1C" w:rsidP="00216A1C">
      <w:pPr>
        <w:pStyle w:val="a4"/>
        <w:spacing w:line="276" w:lineRule="auto"/>
        <w:jc w:val="both"/>
        <w:rPr>
          <w:rFonts w:ascii="Times New Roman" w:hAnsi="Times New Roman" w:cs="Times New Roman"/>
        </w:rPr>
      </w:pPr>
      <w:r>
        <w:rPr>
          <w:rFonts w:ascii="Times New Roman" w:hAnsi="Times New Roman" w:cs="Times New Roman"/>
        </w:rPr>
        <w:t xml:space="preserve">16. </w:t>
      </w:r>
      <w:r w:rsidR="00960ADA" w:rsidRPr="0013435C">
        <w:rPr>
          <w:rFonts w:ascii="Times New Roman" w:hAnsi="Times New Roman" w:cs="Times New Roman"/>
        </w:rPr>
        <w:t>ПРОТЕСТЫ.</w:t>
      </w:r>
      <w:bookmarkEnd w:id="6"/>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16.1. </w:t>
      </w:r>
      <w:r w:rsidR="00960ADA" w:rsidRPr="0013435C">
        <w:rPr>
          <w:rFonts w:ascii="Times New Roman" w:hAnsi="Times New Roman" w:cs="Times New Roman"/>
        </w:rPr>
        <w:t>Все протесты должны подаваться в соответствии с</w:t>
      </w:r>
      <w:r w:rsidR="00064DBB" w:rsidRPr="0013435C">
        <w:rPr>
          <w:rFonts w:ascii="Times New Roman" w:hAnsi="Times New Roman" w:cs="Times New Roman"/>
        </w:rPr>
        <w:t xml:space="preserve"> </w:t>
      </w:r>
      <w:r w:rsidR="00960ADA" w:rsidRPr="0013435C">
        <w:rPr>
          <w:rFonts w:ascii="Times New Roman" w:hAnsi="Times New Roman" w:cs="Times New Roman"/>
        </w:rPr>
        <w:t>гл.</w:t>
      </w:r>
      <w:r w:rsidR="00064DBB" w:rsidRPr="0013435C">
        <w:rPr>
          <w:rFonts w:ascii="Times New Roman" w:hAnsi="Times New Roman" w:cs="Times New Roman"/>
        </w:rPr>
        <w:t xml:space="preserve"> </w:t>
      </w:r>
      <w:r w:rsidR="00960ADA" w:rsidRPr="0013435C">
        <w:rPr>
          <w:rFonts w:ascii="Times New Roman" w:hAnsi="Times New Roman" w:cs="Times New Roman"/>
        </w:rPr>
        <w:t>Х</w:t>
      </w:r>
      <w:r w:rsidR="00064DBB" w:rsidRPr="0013435C">
        <w:rPr>
          <w:rFonts w:ascii="Times New Roman" w:hAnsi="Times New Roman" w:cs="Times New Roman"/>
          <w:lang w:val="en-US"/>
        </w:rPr>
        <w:t>II</w:t>
      </w:r>
      <w:r w:rsidR="00064DBB" w:rsidRPr="0013435C">
        <w:rPr>
          <w:rFonts w:ascii="Times New Roman" w:hAnsi="Times New Roman" w:cs="Times New Roman"/>
        </w:rPr>
        <w:t xml:space="preserve"> </w:t>
      </w:r>
      <w:r w:rsidR="00960ADA" w:rsidRPr="0013435C">
        <w:rPr>
          <w:rFonts w:ascii="Times New Roman" w:hAnsi="Times New Roman" w:cs="Times New Roman"/>
        </w:rPr>
        <w:t>Спортивного Кодекса (СК) РАФ, в письменной форме, вместе с залоговым взносом. Размер залогового взноса 150% от базовой ставки стартового взноса. Денежный взнос возвращается подателю протеста только в случае признания протеста обоснованным.</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16.2. </w:t>
      </w:r>
      <w:r w:rsidR="00960ADA" w:rsidRPr="0013435C">
        <w:rPr>
          <w:rFonts w:ascii="Times New Roman" w:hAnsi="Times New Roman" w:cs="Times New Roman"/>
        </w:rPr>
        <w:t>Протесты, возникшие на соревновании, должны быть адресованы Руководителю Гонки. При временном отсутствии Руководителя Гонки или Секретаря соревнований. Протест может быть вручён любому из Спортивных Комиссаров.</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16.3. </w:t>
      </w:r>
      <w:r w:rsidR="00960ADA" w:rsidRPr="0013435C">
        <w:rPr>
          <w:rFonts w:ascii="Times New Roman" w:hAnsi="Times New Roman" w:cs="Times New Roman"/>
        </w:rPr>
        <w:t xml:space="preserve">Протест должен содержать ссылку на пункт Регламента, бюллетеня иди иного нормативного документа, который, по мнению заявителя, был нарушен другим экипажем, и подтверждение факта данного нарушения. В качестве подтверждения факта нарушения могут рассматриваться фото - и видеоматериалы, а также свидетельские показания </w:t>
      </w:r>
      <w:r w:rsidR="00301370">
        <w:rPr>
          <w:rFonts w:ascii="Times New Roman" w:hAnsi="Times New Roman" w:cs="Times New Roman"/>
        </w:rPr>
        <w:t xml:space="preserve">судей </w:t>
      </w:r>
      <w:r w:rsidR="00960ADA" w:rsidRPr="0013435C">
        <w:rPr>
          <w:rFonts w:ascii="Times New Roman" w:hAnsi="Times New Roman" w:cs="Times New Roman"/>
        </w:rPr>
        <w:t>факта. В случае подтверждения факта нарушения участник, виновный в таком нарушении, попадает под действие соответствующих санкций, вплоть до исключения из соревнований.</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16.4. </w:t>
      </w:r>
      <w:r w:rsidR="00960ADA" w:rsidRPr="0013435C">
        <w:rPr>
          <w:rFonts w:ascii="Times New Roman" w:hAnsi="Times New Roman" w:cs="Times New Roman"/>
        </w:rPr>
        <w:t>Протестом не является и не требует денежного залога:</w:t>
      </w:r>
    </w:p>
    <w:p w:rsidR="00960ADA" w:rsidRPr="0013435C" w:rsidRDefault="00960ADA" w:rsidP="0013435C">
      <w:pPr>
        <w:pStyle w:val="a4"/>
        <w:numPr>
          <w:ilvl w:val="0"/>
          <w:numId w:val="2"/>
        </w:numPr>
        <w:spacing w:line="276" w:lineRule="auto"/>
        <w:jc w:val="both"/>
        <w:rPr>
          <w:rFonts w:ascii="Times New Roman" w:hAnsi="Times New Roman" w:cs="Times New Roman"/>
        </w:rPr>
      </w:pPr>
      <w:r w:rsidRPr="0013435C">
        <w:rPr>
          <w:rFonts w:ascii="Times New Roman" w:hAnsi="Times New Roman" w:cs="Times New Roman"/>
        </w:rPr>
        <w:t>заявление об ошибках</w:t>
      </w:r>
      <w:r w:rsidR="00064DBB" w:rsidRPr="0013435C">
        <w:rPr>
          <w:rFonts w:ascii="Times New Roman" w:hAnsi="Times New Roman" w:cs="Times New Roman"/>
        </w:rPr>
        <w:t xml:space="preserve"> при </w:t>
      </w:r>
      <w:r w:rsidRPr="0013435C">
        <w:rPr>
          <w:rFonts w:ascii="Times New Roman" w:hAnsi="Times New Roman" w:cs="Times New Roman"/>
        </w:rPr>
        <w:t>подсчёте;</w:t>
      </w:r>
    </w:p>
    <w:p w:rsidR="00960ADA" w:rsidRPr="0013435C" w:rsidRDefault="00064DBB"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960ADA" w:rsidRPr="0013435C">
        <w:rPr>
          <w:rFonts w:ascii="Times New Roman" w:hAnsi="Times New Roman" w:cs="Times New Roman"/>
        </w:rPr>
        <w:t>предварительное устное обращение участника к руководителю гонки и последующий диалог вплоть до окончательного ответа по существу рассматриваемого обращения.</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16.5. </w:t>
      </w:r>
      <w:r w:rsidR="00960ADA" w:rsidRPr="0013435C">
        <w:rPr>
          <w:rFonts w:ascii="Times New Roman" w:hAnsi="Times New Roman" w:cs="Times New Roman"/>
        </w:rPr>
        <w:t>Протесты, заявления и обращения принимаются н</w:t>
      </w:r>
      <w:r w:rsidR="00064DBB" w:rsidRPr="0013435C">
        <w:rPr>
          <w:rFonts w:ascii="Times New Roman" w:hAnsi="Times New Roman" w:cs="Times New Roman"/>
        </w:rPr>
        <w:t>е</w:t>
      </w:r>
      <w:r w:rsidR="00960ADA" w:rsidRPr="0013435C">
        <w:rPr>
          <w:rFonts w:ascii="Times New Roman" w:hAnsi="Times New Roman" w:cs="Times New Roman"/>
        </w:rPr>
        <w:t xml:space="preserve"> позднее 30 минут с момента публикации предварительных результатов.</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16.6. </w:t>
      </w:r>
      <w:r w:rsidR="00960ADA" w:rsidRPr="0013435C">
        <w:rPr>
          <w:rFonts w:ascii="Times New Roman" w:hAnsi="Times New Roman" w:cs="Times New Roman"/>
        </w:rPr>
        <w:t>КСК рассматривает поступившие Протесты заявителей н</w:t>
      </w:r>
      <w:r w:rsidR="00064DBB" w:rsidRPr="0013435C">
        <w:rPr>
          <w:rFonts w:ascii="Times New Roman" w:hAnsi="Times New Roman" w:cs="Times New Roman"/>
        </w:rPr>
        <w:t>а</w:t>
      </w:r>
      <w:r w:rsidR="00960ADA" w:rsidRPr="0013435C">
        <w:rPr>
          <w:rFonts w:ascii="Times New Roman" w:hAnsi="Times New Roman" w:cs="Times New Roman"/>
        </w:rPr>
        <w:t xml:space="preserve"> заявления </w:t>
      </w:r>
      <w:r w:rsidR="00960ADA" w:rsidRPr="0013435C">
        <w:rPr>
          <w:rFonts w:ascii="Times New Roman" w:hAnsi="Times New Roman" w:cs="Times New Roman"/>
        </w:rPr>
        <w:lastRenderedPageBreak/>
        <w:t>Официальных лиц в разумные сроки, достаточные для изучения всех обстоятельств по протесту.</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16.7. </w:t>
      </w:r>
      <w:r w:rsidR="00960ADA" w:rsidRPr="0013435C">
        <w:rPr>
          <w:rFonts w:ascii="Times New Roman" w:hAnsi="Times New Roman" w:cs="Times New Roman"/>
        </w:rPr>
        <w:t>Протест против решения Технического Контролера должен быть подан непосредственно после вынесения этого решения.</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16.8. </w:t>
      </w:r>
      <w:r w:rsidR="00960ADA" w:rsidRPr="0013435C">
        <w:rPr>
          <w:rFonts w:ascii="Times New Roman" w:hAnsi="Times New Roman" w:cs="Times New Roman"/>
        </w:rPr>
        <w:t>Про</w:t>
      </w:r>
      <w:r w:rsidR="00064DBB" w:rsidRPr="0013435C">
        <w:rPr>
          <w:rFonts w:ascii="Times New Roman" w:hAnsi="Times New Roman" w:cs="Times New Roman"/>
        </w:rPr>
        <w:t xml:space="preserve">тест против </w:t>
      </w:r>
      <w:r w:rsidR="00960ADA" w:rsidRPr="0013435C">
        <w:rPr>
          <w:rFonts w:ascii="Times New Roman" w:hAnsi="Times New Roman" w:cs="Times New Roman"/>
        </w:rPr>
        <w:t>любой ошибки или нарушения установленных правил во время соревнований в отношении несоответствия автомобиля</w:t>
      </w:r>
      <w:r w:rsidR="00191356">
        <w:rPr>
          <w:rFonts w:ascii="Times New Roman" w:hAnsi="Times New Roman" w:cs="Times New Roman"/>
        </w:rPr>
        <w:t xml:space="preserve"> </w:t>
      </w:r>
      <w:r w:rsidR="00960ADA" w:rsidRPr="0013435C">
        <w:rPr>
          <w:rFonts w:ascii="Times New Roman" w:hAnsi="Times New Roman" w:cs="Times New Roman"/>
        </w:rPr>
        <w:t>технической регламентации или классификации по результатам соревнования, должен быть подан н</w:t>
      </w:r>
      <w:r w:rsidR="00064DBB" w:rsidRPr="0013435C">
        <w:rPr>
          <w:rFonts w:ascii="Times New Roman" w:hAnsi="Times New Roman" w:cs="Times New Roman"/>
        </w:rPr>
        <w:t>е</w:t>
      </w:r>
      <w:r w:rsidR="00960ADA" w:rsidRPr="0013435C">
        <w:rPr>
          <w:rFonts w:ascii="Times New Roman" w:hAnsi="Times New Roman" w:cs="Times New Roman"/>
        </w:rPr>
        <w:t xml:space="preserve"> позднее тридцати минут после публикации предварительных результатов</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16.9. </w:t>
      </w:r>
      <w:r w:rsidR="00960ADA" w:rsidRPr="0013435C">
        <w:rPr>
          <w:rFonts w:ascii="Times New Roman" w:hAnsi="Times New Roman" w:cs="Times New Roman"/>
        </w:rPr>
        <w:t>Если Протест подразумевает демонтаж систем автомобиля и повторную сборку различных частей автомобиля, залоговый взнос должен быть увеличен до суммы, которая должна будет покрывать расходы на проводимые работы, включая транспортировку и т.п.</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16.10. </w:t>
      </w:r>
      <w:r w:rsidR="00960ADA" w:rsidRPr="0013435C">
        <w:rPr>
          <w:rFonts w:ascii="Times New Roman" w:hAnsi="Times New Roman" w:cs="Times New Roman"/>
        </w:rPr>
        <w:t xml:space="preserve">Расходы на работы, проводимые </w:t>
      </w:r>
      <w:r w:rsidR="00064DBB" w:rsidRPr="0013435C">
        <w:rPr>
          <w:rFonts w:ascii="Times New Roman" w:hAnsi="Times New Roman" w:cs="Times New Roman"/>
        </w:rPr>
        <w:t>п</w:t>
      </w:r>
      <w:r w:rsidR="00960ADA" w:rsidRPr="0013435C">
        <w:rPr>
          <w:rFonts w:ascii="Times New Roman" w:hAnsi="Times New Roman" w:cs="Times New Roman"/>
        </w:rPr>
        <w:t xml:space="preserve">о Протесту, включая транспортировку, несет либо Заявитель, подающий протест - в случае если Протест не был удовлетворен, либо Заявитель, на техническое </w:t>
      </w:r>
      <w:r w:rsidR="00064DBB" w:rsidRPr="0013435C">
        <w:rPr>
          <w:rFonts w:ascii="Times New Roman" w:hAnsi="Times New Roman" w:cs="Times New Roman"/>
        </w:rPr>
        <w:t xml:space="preserve">состояние автомобиля </w:t>
      </w:r>
      <w:r w:rsidR="00301370">
        <w:rPr>
          <w:rFonts w:ascii="Times New Roman" w:hAnsi="Times New Roman" w:cs="Times New Roman"/>
        </w:rPr>
        <w:t>на который</w:t>
      </w:r>
      <w:r w:rsidR="00064DBB" w:rsidRPr="0013435C">
        <w:rPr>
          <w:rFonts w:ascii="Times New Roman" w:hAnsi="Times New Roman" w:cs="Times New Roman"/>
        </w:rPr>
        <w:t xml:space="preserve"> подан </w:t>
      </w:r>
      <w:r w:rsidR="00960ADA" w:rsidRPr="0013435C">
        <w:rPr>
          <w:rFonts w:ascii="Times New Roman" w:hAnsi="Times New Roman" w:cs="Times New Roman"/>
        </w:rPr>
        <w:t>Протест - в случае если Протест был удовлетворен.</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16.11. </w:t>
      </w:r>
      <w:r w:rsidR="00960ADA" w:rsidRPr="0013435C">
        <w:rPr>
          <w:rFonts w:ascii="Times New Roman" w:hAnsi="Times New Roman" w:cs="Times New Roman"/>
        </w:rPr>
        <w:t>Если Протест не удовлетворен, а суммы залогового взноса не хватает на покрытие расходов, тогда Заявитель, подавший Протест, должен возместить недостающую сумму.</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16.12. </w:t>
      </w:r>
      <w:r w:rsidR="00960ADA" w:rsidRPr="0013435C">
        <w:rPr>
          <w:rFonts w:ascii="Times New Roman" w:hAnsi="Times New Roman" w:cs="Times New Roman"/>
        </w:rPr>
        <w:t>Заявитель может подать Апелляцию в соответствии с положениями главы XIII СК РАФ.</w:t>
      </w:r>
    </w:p>
    <w:p w:rsidR="00064DBB" w:rsidRPr="0013435C" w:rsidRDefault="00064DBB" w:rsidP="0013435C">
      <w:pPr>
        <w:pStyle w:val="a4"/>
        <w:spacing w:line="276" w:lineRule="auto"/>
        <w:ind w:firstLine="567"/>
        <w:jc w:val="both"/>
        <w:rPr>
          <w:rFonts w:ascii="Times New Roman" w:hAnsi="Times New Roman" w:cs="Times New Roman"/>
        </w:rPr>
      </w:pPr>
      <w:bookmarkStart w:id="7" w:name="bookmark8"/>
    </w:p>
    <w:p w:rsidR="00960ADA" w:rsidRPr="0013435C" w:rsidRDefault="00216A1C" w:rsidP="00216A1C">
      <w:pPr>
        <w:pStyle w:val="a4"/>
        <w:spacing w:line="276" w:lineRule="auto"/>
        <w:jc w:val="both"/>
        <w:rPr>
          <w:rFonts w:ascii="Times New Roman" w:hAnsi="Times New Roman" w:cs="Times New Roman"/>
        </w:rPr>
      </w:pPr>
      <w:r>
        <w:rPr>
          <w:rFonts w:ascii="Times New Roman" w:hAnsi="Times New Roman" w:cs="Times New Roman"/>
        </w:rPr>
        <w:t xml:space="preserve">17. </w:t>
      </w:r>
      <w:r w:rsidR="00960ADA" w:rsidRPr="0013435C">
        <w:rPr>
          <w:rFonts w:ascii="Times New Roman" w:hAnsi="Times New Roman" w:cs="Times New Roman"/>
        </w:rPr>
        <w:t>ЗАКЛЮЧИТЕЛЬНЫЕ ПРОВЕРКИ.</w:t>
      </w:r>
      <w:bookmarkEnd w:id="7"/>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17.1. </w:t>
      </w:r>
      <w:r w:rsidR="00960ADA" w:rsidRPr="0013435C">
        <w:rPr>
          <w:rFonts w:ascii="Times New Roman" w:hAnsi="Times New Roman" w:cs="Times New Roman"/>
        </w:rPr>
        <w:t>Заключительным проверкам могут подвергнуться:</w:t>
      </w:r>
    </w:p>
    <w:p w:rsidR="00960ADA" w:rsidRPr="0013435C" w:rsidRDefault="00064DBB"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960ADA" w:rsidRPr="0013435C">
        <w:rPr>
          <w:rFonts w:ascii="Times New Roman" w:hAnsi="Times New Roman" w:cs="Times New Roman"/>
        </w:rPr>
        <w:t>все автомобили</w:t>
      </w:r>
      <w:r w:rsidR="00191356">
        <w:rPr>
          <w:rFonts w:ascii="Times New Roman" w:hAnsi="Times New Roman" w:cs="Times New Roman"/>
        </w:rPr>
        <w:t xml:space="preserve"> </w:t>
      </w:r>
      <w:r w:rsidRPr="0013435C">
        <w:rPr>
          <w:rFonts w:ascii="Times New Roman" w:hAnsi="Times New Roman" w:cs="Times New Roman"/>
        </w:rPr>
        <w:t>в</w:t>
      </w:r>
      <w:r w:rsidR="00960ADA" w:rsidRPr="0013435C">
        <w:rPr>
          <w:rFonts w:ascii="Times New Roman" w:hAnsi="Times New Roman" w:cs="Times New Roman"/>
        </w:rPr>
        <w:t>о всех зачётных категориях;</w:t>
      </w:r>
    </w:p>
    <w:p w:rsidR="00960ADA" w:rsidRPr="0013435C" w:rsidRDefault="00064DBB"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960ADA" w:rsidRPr="0013435C">
        <w:rPr>
          <w:rFonts w:ascii="Times New Roman" w:hAnsi="Times New Roman" w:cs="Times New Roman"/>
        </w:rPr>
        <w:t>автомобили, в отношении которых поданы протесты на их несоответствие техническим требованиям.</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17.2. </w:t>
      </w:r>
      <w:r w:rsidR="00960ADA" w:rsidRPr="0013435C">
        <w:rPr>
          <w:rFonts w:ascii="Times New Roman" w:hAnsi="Times New Roman" w:cs="Times New Roman"/>
        </w:rPr>
        <w:t xml:space="preserve">Заключительные проверки </w:t>
      </w:r>
      <w:r w:rsidR="00064DBB" w:rsidRPr="0013435C">
        <w:rPr>
          <w:rFonts w:ascii="Times New Roman" w:hAnsi="Times New Roman" w:cs="Times New Roman"/>
        </w:rPr>
        <w:t xml:space="preserve">могут </w:t>
      </w:r>
      <w:r w:rsidR="00960ADA" w:rsidRPr="0013435C">
        <w:rPr>
          <w:rFonts w:ascii="Times New Roman" w:hAnsi="Times New Roman" w:cs="Times New Roman"/>
        </w:rPr>
        <w:t>включать в себя демонтаж и разбор отдельных узлов и агрегатов. Демонтаж и разбор агрегатов осуществляется силами экипажа и/</w:t>
      </w:r>
      <w:r w:rsidR="00064DBB" w:rsidRPr="0013435C">
        <w:rPr>
          <w:rFonts w:ascii="Times New Roman" w:hAnsi="Times New Roman" w:cs="Times New Roman"/>
        </w:rPr>
        <w:t>и</w:t>
      </w:r>
      <w:r w:rsidR="00960ADA" w:rsidRPr="0013435C">
        <w:rPr>
          <w:rFonts w:ascii="Times New Roman" w:hAnsi="Times New Roman" w:cs="Times New Roman"/>
        </w:rPr>
        <w:t>ли механиков данного автомобиля, под наблюдением технических контролёров.</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17.3. </w:t>
      </w:r>
      <w:r w:rsidR="00960ADA" w:rsidRPr="0013435C">
        <w:rPr>
          <w:rFonts w:ascii="Times New Roman" w:hAnsi="Times New Roman" w:cs="Times New Roman"/>
        </w:rPr>
        <w:t>При проведении заключительных проверок обязан присутствовать один из Водителей или Заявитель.</w:t>
      </w:r>
    </w:p>
    <w:p w:rsidR="00216A1C" w:rsidRDefault="00216A1C" w:rsidP="00216A1C">
      <w:pPr>
        <w:pStyle w:val="a4"/>
        <w:spacing w:line="276" w:lineRule="auto"/>
        <w:jc w:val="both"/>
        <w:rPr>
          <w:rFonts w:ascii="Times New Roman" w:hAnsi="Times New Roman" w:cs="Times New Roman"/>
        </w:rPr>
      </w:pPr>
      <w:bookmarkStart w:id="8" w:name="bookmark9"/>
    </w:p>
    <w:p w:rsidR="00216A1C" w:rsidRDefault="00216A1C" w:rsidP="00216A1C">
      <w:pPr>
        <w:pStyle w:val="a4"/>
        <w:spacing w:line="276" w:lineRule="auto"/>
        <w:jc w:val="both"/>
        <w:rPr>
          <w:rFonts w:ascii="Times New Roman" w:hAnsi="Times New Roman" w:cs="Times New Roman"/>
        </w:rPr>
      </w:pPr>
    </w:p>
    <w:p w:rsidR="00960ADA" w:rsidRPr="0013435C" w:rsidRDefault="00216A1C" w:rsidP="00216A1C">
      <w:pPr>
        <w:pStyle w:val="a4"/>
        <w:spacing w:line="276" w:lineRule="auto"/>
        <w:jc w:val="both"/>
        <w:rPr>
          <w:rFonts w:ascii="Times New Roman" w:hAnsi="Times New Roman" w:cs="Times New Roman"/>
        </w:rPr>
      </w:pPr>
      <w:r>
        <w:rPr>
          <w:rFonts w:ascii="Times New Roman" w:hAnsi="Times New Roman" w:cs="Times New Roman"/>
        </w:rPr>
        <w:t xml:space="preserve">18. </w:t>
      </w:r>
      <w:r w:rsidR="00960ADA" w:rsidRPr="0013435C">
        <w:rPr>
          <w:rFonts w:ascii="Times New Roman" w:hAnsi="Times New Roman" w:cs="Times New Roman"/>
        </w:rPr>
        <w:t>ДЕПОЗИТ.</w:t>
      </w:r>
      <w:bookmarkEnd w:id="8"/>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18.1. </w:t>
      </w:r>
      <w:r w:rsidR="00960ADA" w:rsidRPr="0013435C">
        <w:rPr>
          <w:rFonts w:ascii="Times New Roman" w:hAnsi="Times New Roman" w:cs="Times New Roman"/>
        </w:rPr>
        <w:t xml:space="preserve">В целях мотивации участников соревнования, к соблюдению экологической и пожарной безопасности в районе проведения соревнования, а также требований настоящих правил и обеспечению уплаты штрафных санкций, участники обязаны при регистрации дополнительно внести экологический депозит в размере </w:t>
      </w:r>
      <w:r w:rsidR="00960ADA" w:rsidRPr="00C024B6">
        <w:rPr>
          <w:rFonts w:ascii="Times New Roman" w:hAnsi="Times New Roman" w:cs="Times New Roman"/>
          <w:b/>
        </w:rPr>
        <w:t>1 000 руб</w:t>
      </w:r>
      <w:r w:rsidR="00960ADA" w:rsidRPr="0013435C">
        <w:rPr>
          <w:rFonts w:ascii="Times New Roman" w:hAnsi="Times New Roman" w:cs="Times New Roman"/>
        </w:rPr>
        <w:t>. с экипажа. Экипаж, который не оплатил депозит, к старту соревнования не допускается.</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18.2. </w:t>
      </w:r>
      <w:r w:rsidR="00960ADA" w:rsidRPr="0013435C">
        <w:rPr>
          <w:rFonts w:ascii="Times New Roman" w:hAnsi="Times New Roman" w:cs="Times New Roman"/>
        </w:rPr>
        <w:t>В случае нарушения экипажем или группой поддержки требований экологической и пожарной безопасности, повлёкшее за собой нанесение ущерба окружающей среде, депозит по решению руководителя соревнования экипажу не возвращается.</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18.3. </w:t>
      </w:r>
      <w:r w:rsidR="00960ADA" w:rsidRPr="0013435C">
        <w:rPr>
          <w:rFonts w:ascii="Times New Roman" w:hAnsi="Times New Roman" w:cs="Times New Roman"/>
        </w:rPr>
        <w:t>Депозит может быть удержан в пользу принимающей стороны (</w:t>
      </w:r>
      <w:r w:rsidR="00064DBB" w:rsidRPr="0013435C">
        <w:rPr>
          <w:rFonts w:ascii="Times New Roman" w:hAnsi="Times New Roman" w:cs="Times New Roman"/>
        </w:rPr>
        <w:t>туристическая база</w:t>
      </w:r>
      <w:r w:rsidR="00960ADA" w:rsidRPr="0013435C">
        <w:rPr>
          <w:rFonts w:ascii="Times New Roman" w:hAnsi="Times New Roman" w:cs="Times New Roman"/>
        </w:rPr>
        <w:t xml:space="preserve"> и т.п.) в случае соответствующего заявления о причинении ущерба.</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lastRenderedPageBreak/>
        <w:t xml:space="preserve">18.4. </w:t>
      </w:r>
      <w:r w:rsidR="00960ADA" w:rsidRPr="0013435C">
        <w:rPr>
          <w:rFonts w:ascii="Times New Roman" w:hAnsi="Times New Roman" w:cs="Times New Roman"/>
        </w:rPr>
        <w:t>В случае отсутствия со стороны экипажа и группы поддержки подобных нарушений, депозит возвращается заявителю или уполномоченному лицу в полном объёме непосредственно перед отъездом из базо</w:t>
      </w:r>
      <w:r w:rsidR="00064DBB" w:rsidRPr="0013435C">
        <w:rPr>
          <w:rFonts w:ascii="Times New Roman" w:hAnsi="Times New Roman" w:cs="Times New Roman"/>
        </w:rPr>
        <w:t>вого лагеря</w:t>
      </w:r>
      <w:r w:rsidR="00960ADA" w:rsidRPr="0013435C">
        <w:rPr>
          <w:rFonts w:ascii="Times New Roman" w:hAnsi="Times New Roman" w:cs="Times New Roman"/>
        </w:rPr>
        <w:t>.</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18.5. </w:t>
      </w:r>
      <w:r w:rsidR="00960ADA" w:rsidRPr="0013435C">
        <w:rPr>
          <w:rFonts w:ascii="Times New Roman" w:hAnsi="Times New Roman" w:cs="Times New Roman"/>
        </w:rPr>
        <w:t>Выдача депозитов завершается после закрытия соревнования.</w:t>
      </w:r>
    </w:p>
    <w:p w:rsidR="00064DBB" w:rsidRPr="0013435C" w:rsidRDefault="00064DBB" w:rsidP="0013435C">
      <w:pPr>
        <w:pStyle w:val="a4"/>
        <w:spacing w:line="276" w:lineRule="auto"/>
        <w:ind w:firstLine="567"/>
        <w:jc w:val="both"/>
        <w:rPr>
          <w:rFonts w:ascii="Times New Roman" w:hAnsi="Times New Roman" w:cs="Times New Roman"/>
        </w:rPr>
      </w:pPr>
      <w:bookmarkStart w:id="9" w:name="bookmark10"/>
    </w:p>
    <w:p w:rsidR="00960ADA" w:rsidRPr="0013435C" w:rsidRDefault="00216A1C" w:rsidP="00216A1C">
      <w:pPr>
        <w:pStyle w:val="a4"/>
        <w:spacing w:line="276" w:lineRule="auto"/>
        <w:jc w:val="both"/>
        <w:rPr>
          <w:rFonts w:ascii="Times New Roman" w:hAnsi="Times New Roman" w:cs="Times New Roman"/>
        </w:rPr>
      </w:pPr>
      <w:r>
        <w:rPr>
          <w:rFonts w:ascii="Times New Roman" w:hAnsi="Times New Roman" w:cs="Times New Roman"/>
        </w:rPr>
        <w:t xml:space="preserve">19. </w:t>
      </w:r>
      <w:r w:rsidR="00960ADA" w:rsidRPr="0013435C">
        <w:rPr>
          <w:rFonts w:ascii="Times New Roman" w:hAnsi="Times New Roman" w:cs="Times New Roman"/>
        </w:rPr>
        <w:t>ОПРЕДЕЛЕНИЕ РЕЗУЛЬТАТОВ И НАГРАЖДЕНИЕ.</w:t>
      </w:r>
      <w:bookmarkEnd w:id="9"/>
    </w:p>
    <w:p w:rsidR="00064DBB" w:rsidRPr="0013435C" w:rsidRDefault="00064DBB" w:rsidP="0013435C">
      <w:pPr>
        <w:pStyle w:val="a4"/>
        <w:spacing w:line="276" w:lineRule="auto"/>
        <w:ind w:firstLine="567"/>
        <w:jc w:val="both"/>
        <w:rPr>
          <w:rFonts w:ascii="Times New Roman" w:hAnsi="Times New Roman" w:cs="Times New Roman"/>
        </w:rPr>
      </w:pPr>
    </w:p>
    <w:p w:rsidR="00960ADA" w:rsidRPr="0013435C" w:rsidRDefault="00960ADA" w:rsidP="0013435C">
      <w:pPr>
        <w:pStyle w:val="a4"/>
        <w:spacing w:line="276" w:lineRule="auto"/>
        <w:ind w:firstLine="567"/>
        <w:jc w:val="both"/>
        <w:rPr>
          <w:rFonts w:ascii="Times New Roman" w:hAnsi="Times New Roman" w:cs="Times New Roman"/>
        </w:rPr>
      </w:pPr>
      <w:r w:rsidRPr="00191356">
        <w:rPr>
          <w:rFonts w:ascii="Times New Roman" w:hAnsi="Times New Roman" w:cs="Times New Roman"/>
        </w:rPr>
        <w:t xml:space="preserve">Победители и призёры (категории </w:t>
      </w:r>
      <w:r w:rsidR="00C024B6">
        <w:rPr>
          <w:rFonts w:ascii="Times New Roman" w:hAnsi="Times New Roman" w:cs="Times New Roman"/>
        </w:rPr>
        <w:t>Стандарт, ТР0(0,0.5)</w:t>
      </w:r>
      <w:r w:rsidR="00064DBB" w:rsidRPr="00191356">
        <w:rPr>
          <w:rFonts w:ascii="Times New Roman" w:hAnsi="Times New Roman" w:cs="Times New Roman"/>
        </w:rPr>
        <w:t xml:space="preserve">, </w:t>
      </w:r>
      <w:r w:rsidRPr="00191356">
        <w:rPr>
          <w:rFonts w:ascii="Times New Roman" w:hAnsi="Times New Roman" w:cs="Times New Roman"/>
        </w:rPr>
        <w:t xml:space="preserve">ТР1, ТР2, </w:t>
      </w:r>
      <w:r w:rsidR="00064DBB" w:rsidRPr="00191356">
        <w:rPr>
          <w:rFonts w:ascii="Times New Roman" w:hAnsi="Times New Roman" w:cs="Times New Roman"/>
        </w:rPr>
        <w:t>Абсолютный</w:t>
      </w:r>
      <w:r w:rsidR="00191356" w:rsidRPr="00191356">
        <w:rPr>
          <w:rFonts w:ascii="Times New Roman" w:hAnsi="Times New Roman" w:cs="Times New Roman"/>
        </w:rPr>
        <w:t>,</w:t>
      </w:r>
      <w:r w:rsidRPr="00191356">
        <w:rPr>
          <w:rFonts w:ascii="Times New Roman" w:hAnsi="Times New Roman" w:cs="Times New Roman"/>
        </w:rPr>
        <w:t xml:space="preserve">) </w:t>
      </w:r>
      <w:r w:rsidR="00064DBB" w:rsidRPr="00191356">
        <w:rPr>
          <w:rFonts w:ascii="Times New Roman" w:hAnsi="Times New Roman" w:cs="Times New Roman"/>
        </w:rPr>
        <w:t xml:space="preserve">трофи-рейда </w:t>
      </w:r>
      <w:r w:rsidR="00C024B6" w:rsidRPr="00C024B6">
        <w:rPr>
          <w:rFonts w:ascii="Times New Roman" w:hAnsi="Times New Roman" w:cs="Times New Roman"/>
          <w:b/>
        </w:rPr>
        <w:t>«ПолноЕ Бабяково»</w:t>
      </w:r>
      <w:r w:rsidRPr="0013435C">
        <w:rPr>
          <w:rFonts w:ascii="Times New Roman" w:hAnsi="Times New Roman" w:cs="Times New Roman"/>
        </w:rPr>
        <w:t xml:space="preserve"> - награждаются памятными призами (</w:t>
      </w:r>
      <w:r w:rsidR="00BF398C">
        <w:rPr>
          <w:rFonts w:ascii="Times New Roman" w:hAnsi="Times New Roman" w:cs="Times New Roman"/>
        </w:rPr>
        <w:t xml:space="preserve">Кубками, </w:t>
      </w:r>
      <w:r w:rsidR="007C3202">
        <w:rPr>
          <w:rFonts w:ascii="Times New Roman" w:hAnsi="Times New Roman" w:cs="Times New Roman"/>
        </w:rPr>
        <w:t>диплома</w:t>
      </w:r>
      <w:r w:rsidRPr="0013435C">
        <w:rPr>
          <w:rFonts w:ascii="Times New Roman" w:hAnsi="Times New Roman" w:cs="Times New Roman"/>
        </w:rPr>
        <w:t>ми</w:t>
      </w:r>
      <w:r w:rsidR="0013435C" w:rsidRPr="0013435C">
        <w:rPr>
          <w:rFonts w:ascii="Times New Roman" w:hAnsi="Times New Roman" w:cs="Times New Roman"/>
        </w:rPr>
        <w:t xml:space="preserve"> и медалями</w:t>
      </w:r>
      <w:r w:rsidRPr="0013435C">
        <w:rPr>
          <w:rFonts w:ascii="Times New Roman" w:hAnsi="Times New Roman" w:cs="Times New Roman"/>
        </w:rPr>
        <w:t>).</w:t>
      </w:r>
    </w:p>
    <w:p w:rsidR="00960ADA" w:rsidRPr="0013435C" w:rsidRDefault="00960ADA"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Всем участникам трофи-рейда </w:t>
      </w:r>
      <w:r w:rsidR="00BF398C">
        <w:rPr>
          <w:rFonts w:ascii="Times New Roman" w:hAnsi="Times New Roman" w:cs="Times New Roman"/>
        </w:rPr>
        <w:t>(Кольцо</w:t>
      </w:r>
      <w:r w:rsidR="00C024B6">
        <w:rPr>
          <w:rFonts w:ascii="Times New Roman" w:hAnsi="Times New Roman" w:cs="Times New Roman"/>
        </w:rPr>
        <w:t>)</w:t>
      </w:r>
      <w:r w:rsidR="00C024B6" w:rsidRPr="00C024B6">
        <w:rPr>
          <w:rFonts w:ascii="Times New Roman" w:hAnsi="Times New Roman" w:cs="Times New Roman"/>
          <w:b/>
        </w:rPr>
        <w:t>«ПолноЕ Бабяково»</w:t>
      </w:r>
      <w:r w:rsidR="00C024B6" w:rsidRPr="0013435C">
        <w:rPr>
          <w:rFonts w:ascii="Times New Roman" w:hAnsi="Times New Roman" w:cs="Times New Roman"/>
        </w:rPr>
        <w:t xml:space="preserve"> </w:t>
      </w:r>
      <w:r w:rsidRPr="0013435C">
        <w:rPr>
          <w:rFonts w:ascii="Times New Roman" w:hAnsi="Times New Roman" w:cs="Times New Roman"/>
        </w:rPr>
        <w:t xml:space="preserve">присутствующим на награждении, вручаются памятные </w:t>
      </w:r>
      <w:r w:rsidR="0013435C" w:rsidRPr="0013435C">
        <w:rPr>
          <w:rFonts w:ascii="Times New Roman" w:hAnsi="Times New Roman" w:cs="Times New Roman"/>
        </w:rPr>
        <w:t>свидетельства участников</w:t>
      </w:r>
      <w:r w:rsidRPr="0013435C">
        <w:rPr>
          <w:rFonts w:ascii="Times New Roman" w:hAnsi="Times New Roman" w:cs="Times New Roman"/>
        </w:rPr>
        <w:t>.</w:t>
      </w:r>
    </w:p>
    <w:p w:rsidR="002664AA" w:rsidRPr="0013435C" w:rsidRDefault="002664AA" w:rsidP="0013435C">
      <w:pPr>
        <w:pStyle w:val="a4"/>
        <w:widowControl/>
        <w:spacing w:line="276" w:lineRule="auto"/>
        <w:ind w:firstLine="567"/>
        <w:jc w:val="both"/>
        <w:rPr>
          <w:rFonts w:ascii="Times New Roman" w:hAnsi="Times New Roman" w:cs="Times New Roman"/>
          <w:b/>
        </w:rPr>
      </w:pPr>
    </w:p>
    <w:p w:rsidR="0013435C" w:rsidRPr="0013435C" w:rsidRDefault="0013435C" w:rsidP="0013435C">
      <w:pPr>
        <w:pStyle w:val="a4"/>
        <w:spacing w:line="276" w:lineRule="auto"/>
        <w:ind w:firstLine="567"/>
        <w:jc w:val="both"/>
        <w:rPr>
          <w:rFonts w:ascii="Times New Roman" w:hAnsi="Times New Roman" w:cs="Times New Roman"/>
        </w:rPr>
      </w:pPr>
    </w:p>
    <w:p w:rsidR="0013435C" w:rsidRPr="0013435C" w:rsidRDefault="00BF398C" w:rsidP="0013435C">
      <w:pPr>
        <w:pStyle w:val="a4"/>
        <w:spacing w:line="276" w:lineRule="auto"/>
        <w:jc w:val="both"/>
        <w:rPr>
          <w:rFonts w:ascii="Times New Roman" w:hAnsi="Times New Roman" w:cs="Times New Roman"/>
        </w:rPr>
      </w:pPr>
      <w:r>
        <w:rPr>
          <w:rFonts w:ascii="Times New Roman" w:hAnsi="Times New Roman" w:cs="Times New Roman"/>
        </w:rPr>
        <w:t xml:space="preserve">                                                                                                                                   </w:t>
      </w:r>
      <w:r w:rsidR="0013435C" w:rsidRPr="0013435C">
        <w:rPr>
          <w:rFonts w:ascii="Times New Roman" w:hAnsi="Times New Roman" w:cs="Times New Roman"/>
        </w:rPr>
        <w:t xml:space="preserve">Руководитель                                                 </w:t>
      </w:r>
      <w:r w:rsidR="007C3202">
        <w:rPr>
          <w:rFonts w:ascii="Times New Roman" w:hAnsi="Times New Roman" w:cs="Times New Roman"/>
        </w:rPr>
        <w:t xml:space="preserve">     </w:t>
      </w:r>
      <w:r>
        <w:rPr>
          <w:rFonts w:ascii="Times New Roman" w:hAnsi="Times New Roman" w:cs="Times New Roman"/>
        </w:rPr>
        <w:t xml:space="preserve">       </w:t>
      </w:r>
      <w:r w:rsidR="0013435C" w:rsidRPr="0013435C">
        <w:rPr>
          <w:rFonts w:ascii="Times New Roman" w:hAnsi="Times New Roman" w:cs="Times New Roman"/>
        </w:rPr>
        <w:t xml:space="preserve"> </w:t>
      </w:r>
    </w:p>
    <w:p w:rsidR="0013435C" w:rsidRPr="0013435C" w:rsidRDefault="00BF398C" w:rsidP="0013435C">
      <w:pPr>
        <w:pStyle w:val="a4"/>
        <w:spacing w:line="276" w:lineRule="auto"/>
        <w:jc w:val="both"/>
        <w:rPr>
          <w:rFonts w:ascii="Times New Roman" w:hAnsi="Times New Roman" w:cs="Times New Roman"/>
        </w:rPr>
      </w:pPr>
      <w:r>
        <w:rPr>
          <w:rFonts w:ascii="Times New Roman" w:hAnsi="Times New Roman" w:cs="Times New Roman"/>
        </w:rPr>
        <w:t xml:space="preserve">                                                                                                   </w:t>
      </w:r>
      <w:r w:rsidR="007C3202">
        <w:rPr>
          <w:rFonts w:ascii="Times New Roman" w:hAnsi="Times New Roman" w:cs="Times New Roman"/>
        </w:rPr>
        <w:t>В</w:t>
      </w:r>
      <w:r w:rsidR="0013435C" w:rsidRPr="0013435C">
        <w:rPr>
          <w:rFonts w:ascii="Times New Roman" w:hAnsi="Times New Roman" w:cs="Times New Roman"/>
        </w:rPr>
        <w:t>недорожного клуба «Драй</w:t>
      </w:r>
      <w:r w:rsidR="007C3202">
        <w:rPr>
          <w:rFonts w:ascii="Times New Roman" w:hAnsi="Times New Roman" w:cs="Times New Roman"/>
        </w:rPr>
        <w:t xml:space="preserve">в 36»              </w:t>
      </w:r>
      <w:r w:rsidR="0013435C" w:rsidRPr="0013435C">
        <w:rPr>
          <w:rFonts w:ascii="Times New Roman" w:hAnsi="Times New Roman" w:cs="Times New Roman"/>
        </w:rPr>
        <w:t xml:space="preserve">  </w:t>
      </w:r>
      <w:r w:rsidR="007C3202">
        <w:rPr>
          <w:rFonts w:ascii="Times New Roman" w:hAnsi="Times New Roman" w:cs="Times New Roman"/>
        </w:rPr>
        <w:t xml:space="preserve">  </w:t>
      </w:r>
    </w:p>
    <w:p w:rsidR="0013435C" w:rsidRDefault="0013435C" w:rsidP="0013435C">
      <w:pPr>
        <w:pStyle w:val="a4"/>
        <w:spacing w:line="276" w:lineRule="auto"/>
        <w:jc w:val="both"/>
        <w:rPr>
          <w:rFonts w:ascii="Times New Roman" w:hAnsi="Times New Roman" w:cs="Times New Roman"/>
        </w:rPr>
      </w:pPr>
      <w:r w:rsidRPr="0013435C">
        <w:rPr>
          <w:rFonts w:ascii="Times New Roman" w:hAnsi="Times New Roman" w:cs="Times New Roman"/>
        </w:rPr>
        <w:t xml:space="preserve">                         </w:t>
      </w:r>
      <w:r w:rsidR="00BF398C">
        <w:rPr>
          <w:rFonts w:ascii="Times New Roman" w:hAnsi="Times New Roman" w:cs="Times New Roman"/>
        </w:rPr>
        <w:t xml:space="preserve">                                                                                                   </w:t>
      </w:r>
      <w:r w:rsidRPr="0013435C">
        <w:rPr>
          <w:rFonts w:ascii="Times New Roman" w:hAnsi="Times New Roman" w:cs="Times New Roman"/>
        </w:rPr>
        <w:t xml:space="preserve">     А.В. </w:t>
      </w:r>
      <w:r w:rsidR="00BF398C">
        <w:rPr>
          <w:rFonts w:ascii="Times New Roman" w:hAnsi="Times New Roman" w:cs="Times New Roman"/>
        </w:rPr>
        <w:t>Ребрищев</w:t>
      </w:r>
    </w:p>
    <w:p w:rsidR="00216A1C" w:rsidRDefault="00216A1C" w:rsidP="0013435C">
      <w:pPr>
        <w:pStyle w:val="a4"/>
        <w:spacing w:line="276" w:lineRule="auto"/>
        <w:jc w:val="both"/>
        <w:rPr>
          <w:rFonts w:ascii="Times New Roman" w:hAnsi="Times New Roman" w:cs="Times New Roman"/>
        </w:rPr>
      </w:pPr>
    </w:p>
    <w:p w:rsidR="00C024B6" w:rsidRDefault="00191356" w:rsidP="00C024B6">
      <w:pPr>
        <w:pStyle w:val="a4"/>
        <w:spacing w:line="276" w:lineRule="auto"/>
        <w:jc w:val="both"/>
        <w:rPr>
          <w:rFonts w:ascii="Times New Roman" w:hAnsi="Times New Roman" w:cs="Times New Roman"/>
        </w:rPr>
      </w:pPr>
      <w:r>
        <w:rPr>
          <w:rFonts w:ascii="Times New Roman" w:hAnsi="Times New Roman" w:cs="Times New Roman"/>
        </w:rPr>
        <w:t xml:space="preserve">                                                                                                   </w:t>
      </w:r>
      <w:r w:rsidR="00C024B6">
        <w:rPr>
          <w:rFonts w:ascii="Times New Roman" w:hAnsi="Times New Roman" w:cs="Times New Roman"/>
        </w:rPr>
        <w:t xml:space="preserve">                     </w:t>
      </w:r>
    </w:p>
    <w:p w:rsidR="00191356" w:rsidRDefault="00191356" w:rsidP="00191356">
      <w:pPr>
        <w:pStyle w:val="a4"/>
        <w:spacing w:line="276" w:lineRule="auto"/>
        <w:jc w:val="both"/>
        <w:rPr>
          <w:rFonts w:ascii="Times New Roman" w:hAnsi="Times New Roman" w:cs="Times New Roman"/>
        </w:rPr>
      </w:pPr>
    </w:p>
    <w:p w:rsidR="00CA2001" w:rsidRDefault="00CA2001" w:rsidP="0013435C">
      <w:pPr>
        <w:pStyle w:val="a4"/>
        <w:spacing w:line="276" w:lineRule="auto"/>
        <w:jc w:val="both"/>
        <w:rPr>
          <w:rFonts w:ascii="Times New Roman" w:hAnsi="Times New Roman" w:cs="Times New Roman"/>
        </w:rPr>
      </w:pPr>
    </w:p>
    <w:p w:rsidR="00216A1C" w:rsidRDefault="00216A1C" w:rsidP="0013435C">
      <w:pPr>
        <w:pStyle w:val="a4"/>
        <w:spacing w:line="276" w:lineRule="auto"/>
        <w:jc w:val="both"/>
        <w:rPr>
          <w:rFonts w:ascii="Times New Roman" w:hAnsi="Times New Roman" w:cs="Times New Roman"/>
        </w:rPr>
      </w:pPr>
    </w:p>
    <w:p w:rsidR="0082202A" w:rsidRDefault="0082202A" w:rsidP="0013435C">
      <w:pPr>
        <w:pStyle w:val="a4"/>
        <w:spacing w:line="276" w:lineRule="auto"/>
        <w:jc w:val="both"/>
        <w:rPr>
          <w:rFonts w:ascii="Times New Roman" w:hAnsi="Times New Roman" w:cs="Times New Roman"/>
        </w:rPr>
      </w:pPr>
    </w:p>
    <w:p w:rsidR="0082202A" w:rsidRDefault="0082202A" w:rsidP="0013435C">
      <w:pPr>
        <w:pStyle w:val="a4"/>
        <w:spacing w:line="276" w:lineRule="auto"/>
        <w:jc w:val="both"/>
        <w:rPr>
          <w:rFonts w:ascii="Times New Roman" w:hAnsi="Times New Roman" w:cs="Times New Roman"/>
        </w:rPr>
      </w:pPr>
    </w:p>
    <w:p w:rsidR="0082202A" w:rsidRDefault="0082202A" w:rsidP="0013435C">
      <w:pPr>
        <w:pStyle w:val="a4"/>
        <w:spacing w:line="276" w:lineRule="auto"/>
        <w:jc w:val="both"/>
        <w:rPr>
          <w:rFonts w:ascii="Times New Roman" w:hAnsi="Times New Roman" w:cs="Times New Roman"/>
        </w:rPr>
      </w:pPr>
    </w:p>
    <w:p w:rsidR="0082202A" w:rsidRDefault="0082202A" w:rsidP="0013435C">
      <w:pPr>
        <w:pStyle w:val="a4"/>
        <w:spacing w:line="276" w:lineRule="auto"/>
        <w:jc w:val="both"/>
        <w:rPr>
          <w:rFonts w:ascii="Times New Roman" w:hAnsi="Times New Roman" w:cs="Times New Roman"/>
        </w:rPr>
      </w:pPr>
    </w:p>
    <w:p w:rsidR="0082202A" w:rsidRDefault="0082202A" w:rsidP="0013435C">
      <w:pPr>
        <w:pStyle w:val="a4"/>
        <w:spacing w:line="276" w:lineRule="auto"/>
        <w:jc w:val="both"/>
        <w:rPr>
          <w:rFonts w:ascii="Times New Roman" w:hAnsi="Times New Roman" w:cs="Times New Roman"/>
        </w:rPr>
      </w:pPr>
    </w:p>
    <w:p w:rsidR="0082202A" w:rsidRDefault="0082202A" w:rsidP="0013435C">
      <w:pPr>
        <w:pStyle w:val="a4"/>
        <w:spacing w:line="276" w:lineRule="auto"/>
        <w:jc w:val="both"/>
        <w:rPr>
          <w:rFonts w:ascii="Times New Roman" w:hAnsi="Times New Roman" w:cs="Times New Roman"/>
        </w:rPr>
      </w:pPr>
    </w:p>
    <w:p w:rsidR="0082202A" w:rsidRDefault="0082202A" w:rsidP="0013435C">
      <w:pPr>
        <w:pStyle w:val="a4"/>
        <w:spacing w:line="276" w:lineRule="auto"/>
        <w:jc w:val="both"/>
        <w:rPr>
          <w:rFonts w:ascii="Times New Roman" w:hAnsi="Times New Roman" w:cs="Times New Roman"/>
        </w:rPr>
      </w:pPr>
    </w:p>
    <w:p w:rsidR="0082202A" w:rsidRDefault="0082202A" w:rsidP="0013435C">
      <w:pPr>
        <w:pStyle w:val="a4"/>
        <w:spacing w:line="276" w:lineRule="auto"/>
        <w:jc w:val="both"/>
        <w:rPr>
          <w:rFonts w:ascii="Times New Roman" w:hAnsi="Times New Roman" w:cs="Times New Roman"/>
        </w:rPr>
      </w:pPr>
    </w:p>
    <w:p w:rsidR="0082202A" w:rsidRDefault="0082202A" w:rsidP="0013435C">
      <w:pPr>
        <w:pStyle w:val="a4"/>
        <w:spacing w:line="276" w:lineRule="auto"/>
        <w:jc w:val="both"/>
        <w:rPr>
          <w:rFonts w:ascii="Times New Roman" w:hAnsi="Times New Roman" w:cs="Times New Roman"/>
        </w:rPr>
      </w:pPr>
    </w:p>
    <w:p w:rsidR="0082202A" w:rsidRDefault="0082202A" w:rsidP="0013435C">
      <w:pPr>
        <w:pStyle w:val="a4"/>
        <w:spacing w:line="276" w:lineRule="auto"/>
        <w:jc w:val="both"/>
        <w:rPr>
          <w:rFonts w:ascii="Times New Roman" w:hAnsi="Times New Roman" w:cs="Times New Roman"/>
        </w:rPr>
      </w:pPr>
    </w:p>
    <w:p w:rsidR="0082202A" w:rsidRDefault="0082202A" w:rsidP="0013435C">
      <w:pPr>
        <w:pStyle w:val="a4"/>
        <w:spacing w:line="276" w:lineRule="auto"/>
        <w:jc w:val="both"/>
        <w:rPr>
          <w:rFonts w:ascii="Times New Roman" w:hAnsi="Times New Roman" w:cs="Times New Roman"/>
        </w:rPr>
      </w:pPr>
    </w:p>
    <w:p w:rsidR="0082202A" w:rsidRDefault="0082202A" w:rsidP="0013435C">
      <w:pPr>
        <w:pStyle w:val="a4"/>
        <w:spacing w:line="276" w:lineRule="auto"/>
        <w:jc w:val="both"/>
        <w:rPr>
          <w:rFonts w:ascii="Times New Roman" w:hAnsi="Times New Roman" w:cs="Times New Roman"/>
        </w:rPr>
      </w:pPr>
    </w:p>
    <w:p w:rsidR="0082202A" w:rsidRDefault="0082202A" w:rsidP="0013435C">
      <w:pPr>
        <w:pStyle w:val="a4"/>
        <w:spacing w:line="276" w:lineRule="auto"/>
        <w:jc w:val="both"/>
        <w:rPr>
          <w:rFonts w:ascii="Times New Roman" w:hAnsi="Times New Roman" w:cs="Times New Roman"/>
        </w:rPr>
      </w:pPr>
    </w:p>
    <w:p w:rsidR="0082202A" w:rsidRDefault="0082202A" w:rsidP="0013435C">
      <w:pPr>
        <w:pStyle w:val="a4"/>
        <w:spacing w:line="276" w:lineRule="auto"/>
        <w:jc w:val="both"/>
        <w:rPr>
          <w:rFonts w:ascii="Times New Roman" w:hAnsi="Times New Roman" w:cs="Times New Roman"/>
        </w:rPr>
      </w:pPr>
    </w:p>
    <w:p w:rsidR="0082202A" w:rsidRDefault="0082202A" w:rsidP="0013435C">
      <w:pPr>
        <w:pStyle w:val="a4"/>
        <w:spacing w:line="276" w:lineRule="auto"/>
        <w:jc w:val="both"/>
        <w:rPr>
          <w:rFonts w:ascii="Times New Roman" w:hAnsi="Times New Roman" w:cs="Times New Roman"/>
        </w:rPr>
      </w:pPr>
    </w:p>
    <w:p w:rsidR="0082202A" w:rsidRDefault="0082202A" w:rsidP="0013435C">
      <w:pPr>
        <w:pStyle w:val="a4"/>
        <w:spacing w:line="276" w:lineRule="auto"/>
        <w:jc w:val="both"/>
        <w:rPr>
          <w:rFonts w:ascii="Times New Roman" w:hAnsi="Times New Roman" w:cs="Times New Roman"/>
        </w:rPr>
      </w:pPr>
    </w:p>
    <w:p w:rsidR="0082202A" w:rsidRDefault="0082202A" w:rsidP="0013435C">
      <w:pPr>
        <w:pStyle w:val="a4"/>
        <w:spacing w:line="276" w:lineRule="auto"/>
        <w:jc w:val="both"/>
        <w:rPr>
          <w:rFonts w:ascii="Times New Roman" w:hAnsi="Times New Roman" w:cs="Times New Roman"/>
        </w:rPr>
      </w:pPr>
    </w:p>
    <w:p w:rsidR="00323775" w:rsidRDefault="00323775" w:rsidP="0013435C">
      <w:pPr>
        <w:pStyle w:val="a4"/>
        <w:spacing w:line="276" w:lineRule="auto"/>
        <w:jc w:val="both"/>
        <w:rPr>
          <w:rFonts w:ascii="Times New Roman" w:hAnsi="Times New Roman" w:cs="Times New Roman"/>
        </w:rPr>
      </w:pPr>
    </w:p>
    <w:p w:rsidR="00323775" w:rsidRDefault="00323775" w:rsidP="0013435C">
      <w:pPr>
        <w:pStyle w:val="a4"/>
        <w:spacing w:line="276" w:lineRule="auto"/>
        <w:jc w:val="both"/>
        <w:rPr>
          <w:rFonts w:ascii="Times New Roman" w:hAnsi="Times New Roman" w:cs="Times New Roman"/>
        </w:rPr>
      </w:pPr>
    </w:p>
    <w:p w:rsidR="00323775" w:rsidRDefault="00323775" w:rsidP="0013435C">
      <w:pPr>
        <w:pStyle w:val="a4"/>
        <w:spacing w:line="276" w:lineRule="auto"/>
        <w:jc w:val="both"/>
        <w:rPr>
          <w:rFonts w:ascii="Times New Roman" w:hAnsi="Times New Roman" w:cs="Times New Roman"/>
        </w:rPr>
      </w:pPr>
    </w:p>
    <w:p w:rsidR="00323775" w:rsidRDefault="00323775" w:rsidP="0013435C">
      <w:pPr>
        <w:pStyle w:val="a4"/>
        <w:spacing w:line="276" w:lineRule="auto"/>
        <w:jc w:val="both"/>
        <w:rPr>
          <w:rFonts w:ascii="Times New Roman" w:hAnsi="Times New Roman" w:cs="Times New Roman"/>
        </w:rPr>
      </w:pPr>
    </w:p>
    <w:p w:rsidR="00323775" w:rsidRDefault="00323775" w:rsidP="0013435C">
      <w:pPr>
        <w:pStyle w:val="a4"/>
        <w:spacing w:line="276" w:lineRule="auto"/>
        <w:jc w:val="both"/>
        <w:rPr>
          <w:rFonts w:ascii="Times New Roman" w:hAnsi="Times New Roman" w:cs="Times New Roman"/>
        </w:rPr>
      </w:pPr>
    </w:p>
    <w:p w:rsidR="00323775" w:rsidRDefault="00323775" w:rsidP="0013435C">
      <w:pPr>
        <w:pStyle w:val="a4"/>
        <w:spacing w:line="276" w:lineRule="auto"/>
        <w:jc w:val="both"/>
        <w:rPr>
          <w:rFonts w:ascii="Times New Roman" w:hAnsi="Times New Roman" w:cs="Times New Roman"/>
        </w:rPr>
      </w:pPr>
      <w:bookmarkStart w:id="10" w:name="_GoBack"/>
      <w:bookmarkEnd w:id="10"/>
    </w:p>
    <w:p w:rsidR="00216A1C" w:rsidRDefault="00216A1C" w:rsidP="0013435C">
      <w:pPr>
        <w:pStyle w:val="a4"/>
        <w:spacing w:line="276" w:lineRule="auto"/>
        <w:jc w:val="both"/>
        <w:rPr>
          <w:rFonts w:ascii="Times New Roman" w:hAnsi="Times New Roman" w:cs="Times New Roman"/>
        </w:rPr>
      </w:pPr>
    </w:p>
    <w:p w:rsidR="00216A1C" w:rsidRPr="004309D8" w:rsidRDefault="00216A1C" w:rsidP="00216A1C">
      <w:pPr>
        <w:jc w:val="right"/>
        <w:rPr>
          <w:rFonts w:ascii="Times New Roman" w:hAnsi="Times New Roman"/>
          <w:sz w:val="16"/>
          <w:szCs w:val="16"/>
        </w:rPr>
      </w:pPr>
      <w:r w:rsidRPr="004309D8">
        <w:rPr>
          <w:rFonts w:ascii="Times New Roman" w:hAnsi="Times New Roman"/>
          <w:sz w:val="16"/>
          <w:szCs w:val="16"/>
        </w:rPr>
        <w:lastRenderedPageBreak/>
        <w:t>Приложение № 1</w:t>
      </w:r>
    </w:p>
    <w:p w:rsidR="00216A1C" w:rsidRDefault="00216A1C" w:rsidP="00216A1C">
      <w:pPr>
        <w:jc w:val="center"/>
        <w:rPr>
          <w:rFonts w:ascii="Times New Roman" w:hAnsi="Times New Roman"/>
        </w:rPr>
      </w:pPr>
      <w:r w:rsidRPr="00A70B73">
        <w:rPr>
          <w:rFonts w:ascii="Times New Roman" w:hAnsi="Times New Roman" w:cs="Times New Roman"/>
        </w:rPr>
        <w:t>«Таблица для начисления очков по занятым местам»</w:t>
      </w:r>
    </w:p>
    <w:p w:rsidR="00216A1C" w:rsidRDefault="00FA6472" w:rsidP="00216A1C">
      <w:pPr>
        <w:jc w:val="center"/>
        <w:rPr>
          <w:rFonts w:ascii="Times New Roman" w:hAnsi="Times New Roman"/>
        </w:rPr>
      </w:pPr>
      <w:r>
        <w:rPr>
          <w:rFonts w:ascii="Times New Roman" w:hAnsi="Times New Roman"/>
          <w:noProof/>
          <w:lang w:bidi="ar-SA"/>
        </w:rPr>
        <w:drawing>
          <wp:inline distT="0" distB="0" distL="0" distR="0">
            <wp:extent cx="5215890" cy="3255010"/>
            <wp:effectExtent l="1905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l="22139" t="7620" r="20445" b="47530"/>
                    <a:stretch>
                      <a:fillRect/>
                    </a:stretch>
                  </pic:blipFill>
                  <pic:spPr bwMode="auto">
                    <a:xfrm>
                      <a:off x="0" y="0"/>
                      <a:ext cx="5215890" cy="3255010"/>
                    </a:xfrm>
                    <a:prstGeom prst="rect">
                      <a:avLst/>
                    </a:prstGeom>
                    <a:noFill/>
                    <a:ln w="9525">
                      <a:noFill/>
                      <a:miter lim="800000"/>
                      <a:headEnd/>
                      <a:tailEnd/>
                    </a:ln>
                  </pic:spPr>
                </pic:pic>
              </a:graphicData>
            </a:graphic>
          </wp:inline>
        </w:drawing>
      </w:r>
    </w:p>
    <w:p w:rsidR="00216A1C" w:rsidRDefault="00FA6472" w:rsidP="00216A1C">
      <w:pPr>
        <w:ind w:left="567"/>
        <w:jc w:val="both"/>
        <w:rPr>
          <w:rFonts w:ascii="Times New Roman" w:hAnsi="Times New Roman"/>
        </w:rPr>
      </w:pPr>
      <w:r>
        <w:rPr>
          <w:rFonts w:ascii="Times New Roman" w:hAnsi="Times New Roman"/>
          <w:noProof/>
          <w:lang w:bidi="ar-SA"/>
        </w:rPr>
        <w:drawing>
          <wp:inline distT="0" distB="0" distL="0" distR="0">
            <wp:extent cx="1499870" cy="1075055"/>
            <wp:effectExtent l="1905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l="22069" t="54044" r="61517" b="31181"/>
                    <a:stretch>
                      <a:fillRect/>
                    </a:stretch>
                  </pic:blipFill>
                  <pic:spPr bwMode="auto">
                    <a:xfrm>
                      <a:off x="0" y="0"/>
                      <a:ext cx="1499870" cy="1075055"/>
                    </a:xfrm>
                    <a:prstGeom prst="rect">
                      <a:avLst/>
                    </a:prstGeom>
                    <a:noFill/>
                    <a:ln w="9525">
                      <a:noFill/>
                      <a:miter lim="800000"/>
                      <a:headEnd/>
                      <a:tailEnd/>
                    </a:ln>
                  </pic:spPr>
                </pic:pic>
              </a:graphicData>
            </a:graphic>
          </wp:inline>
        </w:drawing>
      </w:r>
    </w:p>
    <w:p w:rsidR="00216A1C" w:rsidRDefault="00216A1C" w:rsidP="00216A1C">
      <w:pPr>
        <w:rPr>
          <w:rFonts w:ascii="Times New Roman" w:hAnsi="Times New Roman"/>
        </w:rPr>
      </w:pPr>
    </w:p>
    <w:p w:rsidR="00216A1C" w:rsidRDefault="00216A1C" w:rsidP="00216A1C">
      <w:pPr>
        <w:rPr>
          <w:rFonts w:ascii="Times New Roman" w:hAnsi="Times New Roman"/>
        </w:rPr>
      </w:pPr>
    </w:p>
    <w:p w:rsidR="00216A1C" w:rsidRDefault="00216A1C" w:rsidP="00216A1C">
      <w:pPr>
        <w:pStyle w:val="a4"/>
        <w:jc w:val="both"/>
        <w:rPr>
          <w:rFonts w:ascii="Times New Roman" w:hAnsi="Times New Roman"/>
          <w:b/>
        </w:rPr>
      </w:pPr>
    </w:p>
    <w:p w:rsidR="00191356" w:rsidRPr="0013435C" w:rsidRDefault="00191356" w:rsidP="00191356">
      <w:pPr>
        <w:pStyle w:val="a4"/>
        <w:spacing w:line="276" w:lineRule="auto"/>
        <w:jc w:val="both"/>
        <w:rPr>
          <w:rFonts w:ascii="Times New Roman" w:hAnsi="Times New Roman" w:cs="Times New Roman"/>
        </w:rPr>
      </w:pPr>
      <w:r>
        <w:rPr>
          <w:rFonts w:ascii="Times New Roman" w:hAnsi="Times New Roman" w:cs="Times New Roman"/>
        </w:rPr>
        <w:t xml:space="preserve">                                                                                                                                   </w:t>
      </w:r>
      <w:r w:rsidRPr="0013435C">
        <w:rPr>
          <w:rFonts w:ascii="Times New Roman" w:hAnsi="Times New Roman" w:cs="Times New Roman"/>
        </w:rPr>
        <w:t xml:space="preserve">Руководитель                                                 </w:t>
      </w:r>
      <w:r>
        <w:rPr>
          <w:rFonts w:ascii="Times New Roman" w:hAnsi="Times New Roman" w:cs="Times New Roman"/>
        </w:rPr>
        <w:t xml:space="preserve">            </w:t>
      </w:r>
      <w:r w:rsidRPr="0013435C">
        <w:rPr>
          <w:rFonts w:ascii="Times New Roman" w:hAnsi="Times New Roman" w:cs="Times New Roman"/>
        </w:rPr>
        <w:t xml:space="preserve"> </w:t>
      </w:r>
    </w:p>
    <w:p w:rsidR="00191356" w:rsidRPr="0013435C" w:rsidRDefault="00191356" w:rsidP="00191356">
      <w:pPr>
        <w:pStyle w:val="a4"/>
        <w:spacing w:line="276" w:lineRule="auto"/>
        <w:jc w:val="both"/>
        <w:rPr>
          <w:rFonts w:ascii="Times New Roman" w:hAnsi="Times New Roman" w:cs="Times New Roman"/>
        </w:rPr>
      </w:pPr>
      <w:r>
        <w:rPr>
          <w:rFonts w:ascii="Times New Roman" w:hAnsi="Times New Roman" w:cs="Times New Roman"/>
        </w:rPr>
        <w:t xml:space="preserve">                                                                                                   В</w:t>
      </w:r>
      <w:r w:rsidRPr="0013435C">
        <w:rPr>
          <w:rFonts w:ascii="Times New Roman" w:hAnsi="Times New Roman" w:cs="Times New Roman"/>
        </w:rPr>
        <w:t>недорожного клуба «Драй</w:t>
      </w:r>
      <w:r>
        <w:rPr>
          <w:rFonts w:ascii="Times New Roman" w:hAnsi="Times New Roman" w:cs="Times New Roman"/>
        </w:rPr>
        <w:t xml:space="preserve">в 36»              </w:t>
      </w:r>
      <w:r w:rsidRPr="0013435C">
        <w:rPr>
          <w:rFonts w:ascii="Times New Roman" w:hAnsi="Times New Roman" w:cs="Times New Roman"/>
        </w:rPr>
        <w:t xml:space="preserve">  </w:t>
      </w:r>
      <w:r>
        <w:rPr>
          <w:rFonts w:ascii="Times New Roman" w:hAnsi="Times New Roman" w:cs="Times New Roman"/>
        </w:rPr>
        <w:t xml:space="preserve">  </w:t>
      </w:r>
    </w:p>
    <w:p w:rsidR="00191356" w:rsidRDefault="00191356" w:rsidP="00191356">
      <w:pPr>
        <w:pStyle w:val="a4"/>
        <w:spacing w:line="276" w:lineRule="auto"/>
        <w:jc w:val="both"/>
        <w:rPr>
          <w:rFonts w:ascii="Times New Roman" w:hAnsi="Times New Roman" w:cs="Times New Roman"/>
        </w:rPr>
      </w:pPr>
      <w:r w:rsidRPr="0013435C">
        <w:rPr>
          <w:rFonts w:ascii="Times New Roman" w:hAnsi="Times New Roman" w:cs="Times New Roman"/>
        </w:rPr>
        <w:t xml:space="preserve">                         </w:t>
      </w:r>
      <w:r>
        <w:rPr>
          <w:rFonts w:ascii="Times New Roman" w:hAnsi="Times New Roman" w:cs="Times New Roman"/>
        </w:rPr>
        <w:t xml:space="preserve">                                                                                                   </w:t>
      </w:r>
      <w:r w:rsidRPr="0013435C">
        <w:rPr>
          <w:rFonts w:ascii="Times New Roman" w:hAnsi="Times New Roman" w:cs="Times New Roman"/>
        </w:rPr>
        <w:t xml:space="preserve">     А.В. </w:t>
      </w:r>
      <w:r>
        <w:rPr>
          <w:rFonts w:ascii="Times New Roman" w:hAnsi="Times New Roman" w:cs="Times New Roman"/>
        </w:rPr>
        <w:t>Ребрищев</w:t>
      </w:r>
    </w:p>
    <w:p w:rsidR="00191356" w:rsidRDefault="00191356" w:rsidP="00191356">
      <w:pPr>
        <w:pStyle w:val="a4"/>
        <w:spacing w:line="276" w:lineRule="auto"/>
        <w:jc w:val="both"/>
        <w:rPr>
          <w:rFonts w:ascii="Times New Roman" w:hAnsi="Times New Roman" w:cs="Times New Roman"/>
        </w:rPr>
      </w:pPr>
    </w:p>
    <w:p w:rsidR="00191356" w:rsidRDefault="00191356" w:rsidP="00191356">
      <w:pPr>
        <w:pStyle w:val="a4"/>
        <w:spacing w:line="276" w:lineRule="auto"/>
        <w:jc w:val="both"/>
        <w:rPr>
          <w:rFonts w:ascii="Times New Roman" w:hAnsi="Times New Roman" w:cs="Times New Roman"/>
        </w:rPr>
      </w:pPr>
    </w:p>
    <w:p w:rsidR="00191356" w:rsidRDefault="00191356" w:rsidP="00191356">
      <w:pPr>
        <w:pStyle w:val="a4"/>
        <w:spacing w:line="276" w:lineRule="auto"/>
        <w:jc w:val="both"/>
        <w:rPr>
          <w:rFonts w:ascii="Times New Roman" w:hAnsi="Times New Roman" w:cs="Times New Roman"/>
        </w:rPr>
      </w:pPr>
    </w:p>
    <w:p w:rsidR="00CA2001" w:rsidRDefault="00CA2001" w:rsidP="00C024B6">
      <w:pPr>
        <w:rPr>
          <w:rFonts w:ascii="Times New Roman" w:hAnsi="Times New Roman" w:cs="Times New Roman"/>
        </w:rPr>
      </w:pPr>
    </w:p>
    <w:p w:rsidR="001D1B0F" w:rsidRDefault="001D1B0F" w:rsidP="00C024B6">
      <w:pPr>
        <w:rPr>
          <w:rFonts w:ascii="Times New Roman" w:hAnsi="Times New Roman" w:cs="Times New Roman"/>
        </w:rPr>
      </w:pPr>
    </w:p>
    <w:p w:rsidR="001D1B0F" w:rsidRDefault="001D1B0F" w:rsidP="00C024B6">
      <w:pPr>
        <w:rPr>
          <w:rFonts w:ascii="Times New Roman" w:hAnsi="Times New Roman" w:cs="Times New Roman"/>
        </w:rPr>
      </w:pPr>
    </w:p>
    <w:p w:rsidR="001D1B0F" w:rsidRDefault="001D1B0F" w:rsidP="00C024B6">
      <w:pPr>
        <w:rPr>
          <w:rFonts w:ascii="Times New Roman" w:hAnsi="Times New Roman" w:cs="Times New Roman"/>
        </w:rPr>
      </w:pPr>
    </w:p>
    <w:p w:rsidR="001D1B0F" w:rsidRDefault="001D1B0F" w:rsidP="00C024B6">
      <w:pPr>
        <w:rPr>
          <w:rFonts w:ascii="Times New Roman" w:hAnsi="Times New Roman" w:cs="Times New Roman"/>
        </w:rPr>
      </w:pPr>
    </w:p>
    <w:p w:rsidR="001D1B0F" w:rsidRDefault="001D1B0F" w:rsidP="00C024B6">
      <w:pPr>
        <w:rPr>
          <w:rFonts w:ascii="Times New Roman" w:hAnsi="Times New Roman" w:cs="Times New Roman"/>
        </w:rPr>
      </w:pPr>
    </w:p>
    <w:p w:rsidR="001D1B0F" w:rsidRDefault="001D1B0F" w:rsidP="00C024B6">
      <w:pPr>
        <w:rPr>
          <w:rFonts w:ascii="Times New Roman" w:hAnsi="Times New Roman" w:cs="Times New Roman"/>
        </w:rPr>
      </w:pPr>
    </w:p>
    <w:p w:rsidR="001D1B0F" w:rsidRDefault="001D1B0F" w:rsidP="00C024B6">
      <w:pPr>
        <w:rPr>
          <w:rFonts w:ascii="Times New Roman" w:hAnsi="Times New Roman" w:cs="Times New Roman"/>
        </w:rPr>
      </w:pPr>
    </w:p>
    <w:p w:rsidR="001D1B0F" w:rsidRDefault="001D1B0F" w:rsidP="00C024B6">
      <w:pPr>
        <w:rPr>
          <w:rFonts w:ascii="Times New Roman" w:hAnsi="Times New Roman" w:cs="Times New Roman"/>
        </w:rPr>
      </w:pPr>
    </w:p>
    <w:p w:rsidR="001D1B0F" w:rsidRDefault="001D1B0F" w:rsidP="00C024B6">
      <w:pPr>
        <w:rPr>
          <w:rFonts w:ascii="Times New Roman" w:hAnsi="Times New Roman" w:cs="Times New Roman"/>
        </w:rPr>
      </w:pPr>
    </w:p>
    <w:p w:rsidR="001D1B0F" w:rsidRDefault="001D1B0F" w:rsidP="00C024B6">
      <w:pPr>
        <w:rPr>
          <w:rFonts w:ascii="Times New Roman" w:hAnsi="Times New Roman" w:cs="Times New Roman"/>
        </w:rPr>
      </w:pPr>
    </w:p>
    <w:p w:rsidR="001D1B0F" w:rsidRDefault="001D1B0F" w:rsidP="00C024B6">
      <w:pPr>
        <w:rPr>
          <w:rFonts w:ascii="Times New Roman" w:hAnsi="Times New Roman" w:cs="Times New Roman"/>
        </w:rPr>
      </w:pPr>
    </w:p>
    <w:p w:rsidR="001D1B0F" w:rsidRDefault="001D1B0F" w:rsidP="00C024B6">
      <w:pPr>
        <w:rPr>
          <w:rFonts w:ascii="Times New Roman" w:hAnsi="Times New Roman" w:cs="Times New Roman"/>
        </w:rPr>
      </w:pPr>
    </w:p>
    <w:p w:rsidR="001D1B0F" w:rsidRDefault="001D1B0F" w:rsidP="00C024B6">
      <w:pPr>
        <w:rPr>
          <w:rFonts w:ascii="Times New Roman" w:hAnsi="Times New Roman" w:cs="Times New Roman"/>
        </w:rPr>
      </w:pPr>
    </w:p>
    <w:p w:rsidR="001D1B0F" w:rsidRDefault="001D1B0F" w:rsidP="00C024B6">
      <w:pPr>
        <w:rPr>
          <w:rFonts w:ascii="Times New Roman" w:hAnsi="Times New Roman" w:cs="Times New Roman"/>
        </w:rPr>
      </w:pPr>
    </w:p>
    <w:p w:rsidR="001D1B0F" w:rsidRDefault="001D1B0F" w:rsidP="00C024B6">
      <w:pPr>
        <w:rPr>
          <w:rFonts w:ascii="Times New Roman" w:hAnsi="Times New Roman" w:cs="Times New Roman"/>
        </w:rPr>
      </w:pPr>
    </w:p>
    <w:p w:rsidR="001D1B0F" w:rsidRDefault="001D1B0F" w:rsidP="00C024B6">
      <w:pPr>
        <w:rPr>
          <w:rFonts w:ascii="Times New Roman" w:hAnsi="Times New Roman" w:cs="Times New Roman"/>
        </w:rPr>
      </w:pPr>
    </w:p>
    <w:p w:rsidR="00C024B6" w:rsidRDefault="00C024B6" w:rsidP="00C024B6">
      <w:pPr>
        <w:rPr>
          <w:rFonts w:ascii="Times New Roman" w:hAnsi="Times New Roman"/>
          <w:sz w:val="16"/>
          <w:szCs w:val="16"/>
        </w:rPr>
      </w:pPr>
    </w:p>
    <w:p w:rsidR="00CA2001" w:rsidRDefault="00CA2001" w:rsidP="00216A1C">
      <w:pPr>
        <w:jc w:val="right"/>
        <w:rPr>
          <w:rFonts w:ascii="Times New Roman" w:hAnsi="Times New Roman"/>
          <w:sz w:val="16"/>
          <w:szCs w:val="16"/>
        </w:rPr>
      </w:pPr>
    </w:p>
    <w:p w:rsidR="00216A1C" w:rsidRDefault="00216A1C" w:rsidP="00216A1C">
      <w:pPr>
        <w:jc w:val="right"/>
        <w:rPr>
          <w:rFonts w:ascii="Times New Roman" w:hAnsi="Times New Roman"/>
          <w:sz w:val="16"/>
          <w:szCs w:val="16"/>
        </w:rPr>
      </w:pPr>
      <w:r w:rsidRPr="004309D8">
        <w:rPr>
          <w:rFonts w:ascii="Times New Roman" w:hAnsi="Times New Roman"/>
          <w:sz w:val="16"/>
          <w:szCs w:val="16"/>
        </w:rPr>
        <w:t xml:space="preserve">Приложение № 2 </w:t>
      </w:r>
    </w:p>
    <w:p w:rsidR="00D37EEA" w:rsidRDefault="00D37EEA" w:rsidP="00216A1C">
      <w:pPr>
        <w:jc w:val="right"/>
        <w:rPr>
          <w:rFonts w:ascii="Times New Roman" w:hAnsi="Times New Roman"/>
          <w:sz w:val="16"/>
          <w:szCs w:val="16"/>
        </w:rPr>
      </w:pPr>
    </w:p>
    <w:p w:rsidR="00D37EEA" w:rsidRPr="00D37EEA" w:rsidRDefault="00D37EEA" w:rsidP="00D37EEA">
      <w:pPr>
        <w:widowControl/>
        <w:shd w:val="clear" w:color="auto" w:fill="FFFFFF"/>
        <w:spacing w:before="100" w:beforeAutospacing="1" w:after="100" w:afterAutospacing="1"/>
        <w:ind w:firstLine="708"/>
        <w:jc w:val="both"/>
        <w:rPr>
          <w:rFonts w:ascii="Times New Roman" w:eastAsia="Times New Roman" w:hAnsi="Times New Roman" w:cs="Times New Roman"/>
          <w:sz w:val="28"/>
          <w:szCs w:val="28"/>
          <w:lang w:bidi="ar-SA"/>
        </w:rPr>
      </w:pPr>
      <w:r w:rsidRPr="00D37EEA">
        <w:rPr>
          <w:rFonts w:ascii="Times New Roman" w:eastAsia="Times New Roman" w:hAnsi="Times New Roman" w:cs="Times New Roman"/>
          <w:sz w:val="28"/>
          <w:szCs w:val="28"/>
          <w:lang w:bidi="ar-SA"/>
        </w:rPr>
        <w:t>Шкала для начисления очков за 1 – 15 места</w:t>
      </w:r>
      <w:r w:rsidR="006E579E">
        <w:rPr>
          <w:rFonts w:ascii="Times New Roman" w:eastAsia="Times New Roman" w:hAnsi="Times New Roman" w:cs="Times New Roman"/>
          <w:sz w:val="28"/>
          <w:szCs w:val="28"/>
          <w:lang w:bidi="ar-SA"/>
        </w:rPr>
        <w:t xml:space="preserve"> в рейтинг спортсменов</w:t>
      </w:r>
      <w:r w:rsidRPr="00D37EEA">
        <w:rPr>
          <w:rFonts w:ascii="Times New Roman" w:eastAsia="Times New Roman" w:hAnsi="Times New Roman" w:cs="Times New Roman"/>
          <w:sz w:val="28"/>
          <w:szCs w:val="28"/>
          <w:lang w:bidi="ar-SA"/>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129"/>
        <w:gridCol w:w="3128"/>
        <w:gridCol w:w="3128"/>
      </w:tblGrid>
      <w:tr w:rsidR="00D37EEA" w:rsidRPr="00D37EEA" w:rsidTr="00D37EEA">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EEA" w:rsidRPr="00D37EEA" w:rsidRDefault="00D37EEA" w:rsidP="00D37EEA">
            <w:pPr>
              <w:widowControl/>
              <w:spacing w:before="100" w:beforeAutospacing="1" w:after="100" w:afterAutospacing="1"/>
              <w:ind w:firstLine="708"/>
              <w:jc w:val="center"/>
              <w:rPr>
                <w:rFonts w:ascii="Times New Roman" w:eastAsia="Times New Roman" w:hAnsi="Times New Roman" w:cs="Times New Roman"/>
                <w:sz w:val="28"/>
                <w:szCs w:val="28"/>
                <w:lang w:bidi="ar-SA"/>
              </w:rPr>
            </w:pPr>
            <w:r w:rsidRPr="00D37EEA">
              <w:rPr>
                <w:rFonts w:ascii="Times New Roman" w:eastAsia="Times New Roman" w:hAnsi="Times New Roman" w:cs="Times New Roman"/>
                <w:sz w:val="28"/>
                <w:lang w:bidi="ar-SA"/>
              </w:rPr>
              <w:t>1 место - 25 очков</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EEA" w:rsidRPr="00D37EEA" w:rsidRDefault="00D37EEA" w:rsidP="00D37EEA">
            <w:pPr>
              <w:widowControl/>
              <w:spacing w:before="100" w:beforeAutospacing="1" w:after="100" w:afterAutospacing="1"/>
              <w:ind w:firstLine="708"/>
              <w:jc w:val="center"/>
              <w:rPr>
                <w:rFonts w:ascii="Times New Roman" w:eastAsia="Times New Roman" w:hAnsi="Times New Roman" w:cs="Times New Roman"/>
                <w:sz w:val="28"/>
                <w:szCs w:val="28"/>
                <w:lang w:bidi="ar-SA"/>
              </w:rPr>
            </w:pPr>
            <w:r w:rsidRPr="00D37EEA">
              <w:rPr>
                <w:rFonts w:ascii="Times New Roman" w:eastAsia="Times New Roman" w:hAnsi="Times New Roman" w:cs="Times New Roman"/>
                <w:sz w:val="28"/>
                <w:lang w:bidi="ar-SA"/>
              </w:rPr>
              <w:t>6 место - 10 очков</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EEA" w:rsidRPr="00D37EEA" w:rsidRDefault="00D37EEA" w:rsidP="00D37EEA">
            <w:pPr>
              <w:widowControl/>
              <w:spacing w:before="100" w:beforeAutospacing="1" w:after="100" w:afterAutospacing="1"/>
              <w:ind w:firstLine="708"/>
              <w:jc w:val="center"/>
              <w:rPr>
                <w:rFonts w:ascii="Times New Roman" w:eastAsia="Times New Roman" w:hAnsi="Times New Roman" w:cs="Times New Roman"/>
                <w:sz w:val="28"/>
                <w:szCs w:val="28"/>
                <w:lang w:bidi="ar-SA"/>
              </w:rPr>
            </w:pPr>
            <w:r w:rsidRPr="00D37EEA">
              <w:rPr>
                <w:rFonts w:ascii="Times New Roman" w:eastAsia="Times New Roman" w:hAnsi="Times New Roman" w:cs="Times New Roman"/>
                <w:sz w:val="28"/>
                <w:lang w:bidi="ar-SA"/>
              </w:rPr>
              <w:t>11 место - 5 очков</w:t>
            </w:r>
          </w:p>
        </w:tc>
      </w:tr>
      <w:tr w:rsidR="00D37EEA" w:rsidRPr="00D37EEA" w:rsidTr="00D37EEA">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EEA" w:rsidRPr="00D37EEA" w:rsidRDefault="00D37EEA" w:rsidP="00D37EEA">
            <w:pPr>
              <w:widowControl/>
              <w:spacing w:before="100" w:beforeAutospacing="1" w:after="100" w:afterAutospacing="1"/>
              <w:ind w:firstLine="708"/>
              <w:jc w:val="center"/>
              <w:rPr>
                <w:rFonts w:ascii="Times New Roman" w:eastAsia="Times New Roman" w:hAnsi="Times New Roman" w:cs="Times New Roman"/>
                <w:sz w:val="28"/>
                <w:szCs w:val="28"/>
                <w:lang w:bidi="ar-SA"/>
              </w:rPr>
            </w:pPr>
            <w:r w:rsidRPr="00D37EEA">
              <w:rPr>
                <w:rFonts w:ascii="Times New Roman" w:eastAsia="Times New Roman" w:hAnsi="Times New Roman" w:cs="Times New Roman"/>
                <w:sz w:val="28"/>
                <w:lang w:bidi="ar-SA"/>
              </w:rPr>
              <w:t>2 место - 20 очков</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EEA" w:rsidRPr="00D37EEA" w:rsidRDefault="00D37EEA" w:rsidP="00D37EEA">
            <w:pPr>
              <w:widowControl/>
              <w:spacing w:before="100" w:beforeAutospacing="1" w:after="100" w:afterAutospacing="1"/>
              <w:ind w:firstLine="708"/>
              <w:jc w:val="center"/>
              <w:rPr>
                <w:rFonts w:ascii="Times New Roman" w:eastAsia="Times New Roman" w:hAnsi="Times New Roman" w:cs="Times New Roman"/>
                <w:sz w:val="28"/>
                <w:szCs w:val="28"/>
                <w:lang w:bidi="ar-SA"/>
              </w:rPr>
            </w:pPr>
            <w:r w:rsidRPr="00D37EEA">
              <w:rPr>
                <w:rFonts w:ascii="Times New Roman" w:eastAsia="Times New Roman" w:hAnsi="Times New Roman" w:cs="Times New Roman"/>
                <w:sz w:val="28"/>
                <w:lang w:bidi="ar-SA"/>
              </w:rPr>
              <w:t>7 место - 9 очков</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EEA" w:rsidRPr="00D37EEA" w:rsidRDefault="00D37EEA" w:rsidP="00D37EEA">
            <w:pPr>
              <w:widowControl/>
              <w:spacing w:before="100" w:beforeAutospacing="1" w:after="100" w:afterAutospacing="1"/>
              <w:ind w:firstLine="708"/>
              <w:jc w:val="center"/>
              <w:rPr>
                <w:rFonts w:ascii="Times New Roman" w:eastAsia="Times New Roman" w:hAnsi="Times New Roman" w:cs="Times New Roman"/>
                <w:sz w:val="28"/>
                <w:szCs w:val="28"/>
                <w:lang w:bidi="ar-SA"/>
              </w:rPr>
            </w:pPr>
            <w:r w:rsidRPr="00D37EEA">
              <w:rPr>
                <w:rFonts w:ascii="Times New Roman" w:eastAsia="Times New Roman" w:hAnsi="Times New Roman" w:cs="Times New Roman"/>
                <w:sz w:val="28"/>
                <w:lang w:bidi="ar-SA"/>
              </w:rPr>
              <w:t>12 место - 4 очка</w:t>
            </w:r>
          </w:p>
        </w:tc>
      </w:tr>
      <w:tr w:rsidR="00D37EEA" w:rsidRPr="00D37EEA" w:rsidTr="00D37EEA">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EEA" w:rsidRPr="00D37EEA" w:rsidRDefault="00D37EEA" w:rsidP="00D37EEA">
            <w:pPr>
              <w:widowControl/>
              <w:spacing w:before="100" w:beforeAutospacing="1" w:after="100" w:afterAutospacing="1"/>
              <w:ind w:firstLine="708"/>
              <w:jc w:val="center"/>
              <w:rPr>
                <w:rFonts w:ascii="Times New Roman" w:eastAsia="Times New Roman" w:hAnsi="Times New Roman" w:cs="Times New Roman"/>
                <w:sz w:val="28"/>
                <w:szCs w:val="28"/>
                <w:lang w:bidi="ar-SA"/>
              </w:rPr>
            </w:pPr>
            <w:r w:rsidRPr="00D37EEA">
              <w:rPr>
                <w:rFonts w:ascii="Times New Roman" w:eastAsia="Times New Roman" w:hAnsi="Times New Roman" w:cs="Times New Roman"/>
                <w:sz w:val="28"/>
                <w:lang w:bidi="ar-SA"/>
              </w:rPr>
              <w:t>3 место - 16 очков</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EEA" w:rsidRPr="00D37EEA" w:rsidRDefault="00D37EEA" w:rsidP="00D37EEA">
            <w:pPr>
              <w:widowControl/>
              <w:spacing w:before="100" w:beforeAutospacing="1" w:after="100" w:afterAutospacing="1"/>
              <w:ind w:firstLine="708"/>
              <w:jc w:val="center"/>
              <w:rPr>
                <w:rFonts w:ascii="Times New Roman" w:eastAsia="Times New Roman" w:hAnsi="Times New Roman" w:cs="Times New Roman"/>
                <w:sz w:val="28"/>
                <w:szCs w:val="28"/>
                <w:lang w:bidi="ar-SA"/>
              </w:rPr>
            </w:pPr>
            <w:r w:rsidRPr="00D37EEA">
              <w:rPr>
                <w:rFonts w:ascii="Times New Roman" w:eastAsia="Times New Roman" w:hAnsi="Times New Roman" w:cs="Times New Roman"/>
                <w:sz w:val="28"/>
                <w:lang w:bidi="ar-SA"/>
              </w:rPr>
              <w:t>8 место - 8 очков</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EEA" w:rsidRPr="00D37EEA" w:rsidRDefault="00D37EEA" w:rsidP="00D37EEA">
            <w:pPr>
              <w:widowControl/>
              <w:spacing w:before="100" w:beforeAutospacing="1" w:after="100" w:afterAutospacing="1"/>
              <w:ind w:firstLine="708"/>
              <w:jc w:val="center"/>
              <w:rPr>
                <w:rFonts w:ascii="Times New Roman" w:eastAsia="Times New Roman" w:hAnsi="Times New Roman" w:cs="Times New Roman"/>
                <w:sz w:val="28"/>
                <w:szCs w:val="28"/>
                <w:lang w:bidi="ar-SA"/>
              </w:rPr>
            </w:pPr>
            <w:r w:rsidRPr="00D37EEA">
              <w:rPr>
                <w:rFonts w:ascii="Times New Roman" w:eastAsia="Times New Roman" w:hAnsi="Times New Roman" w:cs="Times New Roman"/>
                <w:sz w:val="28"/>
                <w:lang w:bidi="ar-SA"/>
              </w:rPr>
              <w:t>13 место - 3 очка</w:t>
            </w:r>
          </w:p>
        </w:tc>
      </w:tr>
      <w:tr w:rsidR="00D37EEA" w:rsidRPr="00D37EEA" w:rsidTr="00D37EEA">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EEA" w:rsidRPr="00D37EEA" w:rsidRDefault="00D37EEA" w:rsidP="00D37EEA">
            <w:pPr>
              <w:widowControl/>
              <w:spacing w:before="100" w:beforeAutospacing="1" w:after="100" w:afterAutospacing="1"/>
              <w:ind w:firstLine="708"/>
              <w:jc w:val="center"/>
              <w:rPr>
                <w:rFonts w:ascii="Times New Roman" w:eastAsia="Times New Roman" w:hAnsi="Times New Roman" w:cs="Times New Roman"/>
                <w:sz w:val="28"/>
                <w:szCs w:val="28"/>
                <w:lang w:bidi="ar-SA"/>
              </w:rPr>
            </w:pPr>
            <w:r w:rsidRPr="00D37EEA">
              <w:rPr>
                <w:rFonts w:ascii="Times New Roman" w:eastAsia="Times New Roman" w:hAnsi="Times New Roman" w:cs="Times New Roman"/>
                <w:sz w:val="28"/>
                <w:lang w:bidi="ar-SA"/>
              </w:rPr>
              <w:t>4 место - 13 очков</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EEA" w:rsidRPr="00D37EEA" w:rsidRDefault="00D37EEA" w:rsidP="00D37EEA">
            <w:pPr>
              <w:widowControl/>
              <w:spacing w:before="100" w:beforeAutospacing="1" w:after="100" w:afterAutospacing="1"/>
              <w:ind w:firstLine="708"/>
              <w:jc w:val="center"/>
              <w:rPr>
                <w:rFonts w:ascii="Times New Roman" w:eastAsia="Times New Roman" w:hAnsi="Times New Roman" w:cs="Times New Roman"/>
                <w:sz w:val="28"/>
                <w:szCs w:val="28"/>
                <w:lang w:bidi="ar-SA"/>
              </w:rPr>
            </w:pPr>
            <w:r w:rsidRPr="00D37EEA">
              <w:rPr>
                <w:rFonts w:ascii="Times New Roman" w:eastAsia="Times New Roman" w:hAnsi="Times New Roman" w:cs="Times New Roman"/>
                <w:sz w:val="28"/>
                <w:lang w:bidi="ar-SA"/>
              </w:rPr>
              <w:t>9 место - 7 очков</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EEA" w:rsidRPr="00D37EEA" w:rsidRDefault="00D37EEA" w:rsidP="00D37EEA">
            <w:pPr>
              <w:widowControl/>
              <w:spacing w:before="100" w:beforeAutospacing="1" w:after="100" w:afterAutospacing="1"/>
              <w:ind w:firstLine="708"/>
              <w:jc w:val="center"/>
              <w:rPr>
                <w:rFonts w:ascii="Times New Roman" w:eastAsia="Times New Roman" w:hAnsi="Times New Roman" w:cs="Times New Roman"/>
                <w:sz w:val="28"/>
                <w:szCs w:val="28"/>
                <w:lang w:bidi="ar-SA"/>
              </w:rPr>
            </w:pPr>
            <w:r w:rsidRPr="00D37EEA">
              <w:rPr>
                <w:rFonts w:ascii="Times New Roman" w:eastAsia="Times New Roman" w:hAnsi="Times New Roman" w:cs="Times New Roman"/>
                <w:sz w:val="28"/>
                <w:lang w:bidi="ar-SA"/>
              </w:rPr>
              <w:t>14 место - 2 очка</w:t>
            </w:r>
          </w:p>
        </w:tc>
      </w:tr>
      <w:tr w:rsidR="00D37EEA" w:rsidRPr="00D37EEA" w:rsidTr="00D37EEA">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EEA" w:rsidRPr="00D37EEA" w:rsidRDefault="00D37EEA" w:rsidP="00D37EEA">
            <w:pPr>
              <w:widowControl/>
              <w:spacing w:before="100" w:beforeAutospacing="1" w:after="100" w:afterAutospacing="1"/>
              <w:ind w:firstLine="708"/>
              <w:jc w:val="center"/>
              <w:rPr>
                <w:rFonts w:ascii="Times New Roman" w:eastAsia="Times New Roman" w:hAnsi="Times New Roman" w:cs="Times New Roman"/>
                <w:sz w:val="28"/>
                <w:szCs w:val="28"/>
                <w:lang w:bidi="ar-SA"/>
              </w:rPr>
            </w:pPr>
            <w:r w:rsidRPr="00D37EEA">
              <w:rPr>
                <w:rFonts w:ascii="Times New Roman" w:eastAsia="Times New Roman" w:hAnsi="Times New Roman" w:cs="Times New Roman"/>
                <w:sz w:val="28"/>
                <w:lang w:bidi="ar-SA"/>
              </w:rPr>
              <w:t>5 место - 11 очков</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EEA" w:rsidRPr="00D37EEA" w:rsidRDefault="00D37EEA" w:rsidP="00D37EEA">
            <w:pPr>
              <w:widowControl/>
              <w:spacing w:before="100" w:beforeAutospacing="1" w:after="100" w:afterAutospacing="1"/>
              <w:ind w:firstLine="708"/>
              <w:jc w:val="center"/>
              <w:rPr>
                <w:rFonts w:ascii="Times New Roman" w:eastAsia="Times New Roman" w:hAnsi="Times New Roman" w:cs="Times New Roman"/>
                <w:sz w:val="28"/>
                <w:szCs w:val="28"/>
                <w:lang w:bidi="ar-SA"/>
              </w:rPr>
            </w:pPr>
            <w:r w:rsidRPr="00D37EEA">
              <w:rPr>
                <w:rFonts w:ascii="Times New Roman" w:eastAsia="Times New Roman" w:hAnsi="Times New Roman" w:cs="Times New Roman"/>
                <w:sz w:val="28"/>
                <w:lang w:bidi="ar-SA"/>
              </w:rPr>
              <w:t>10 место - 6 очков</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EEA" w:rsidRPr="00D37EEA" w:rsidRDefault="00D37EEA" w:rsidP="00D37EEA">
            <w:pPr>
              <w:widowControl/>
              <w:spacing w:before="100" w:beforeAutospacing="1" w:after="100" w:afterAutospacing="1"/>
              <w:ind w:firstLine="708"/>
              <w:jc w:val="center"/>
              <w:rPr>
                <w:rFonts w:ascii="Times New Roman" w:eastAsia="Times New Roman" w:hAnsi="Times New Roman" w:cs="Times New Roman"/>
                <w:sz w:val="28"/>
                <w:szCs w:val="28"/>
                <w:lang w:bidi="ar-SA"/>
              </w:rPr>
            </w:pPr>
            <w:r w:rsidRPr="00D37EEA">
              <w:rPr>
                <w:rFonts w:ascii="Times New Roman" w:eastAsia="Times New Roman" w:hAnsi="Times New Roman" w:cs="Times New Roman"/>
                <w:sz w:val="28"/>
                <w:lang w:bidi="ar-SA"/>
              </w:rPr>
              <w:t>15 место - 1 очко</w:t>
            </w:r>
          </w:p>
        </w:tc>
      </w:tr>
    </w:tbl>
    <w:p w:rsidR="00D37EEA" w:rsidRDefault="00D37EEA" w:rsidP="00D37EEA">
      <w:pPr>
        <w:widowControl/>
        <w:shd w:val="clear" w:color="auto" w:fill="FFFFFF"/>
        <w:spacing w:before="100" w:beforeAutospacing="1" w:after="100" w:afterAutospacing="1"/>
        <w:ind w:firstLine="708"/>
        <w:jc w:val="both"/>
        <w:rPr>
          <w:rFonts w:ascii="Times New Roman" w:eastAsia="Times New Roman" w:hAnsi="Times New Roman" w:cs="Times New Roman"/>
          <w:sz w:val="28"/>
          <w:szCs w:val="28"/>
          <w:lang w:bidi="ar-SA"/>
        </w:rPr>
      </w:pPr>
      <w:r w:rsidRPr="00D37EEA">
        <w:rPr>
          <w:rFonts w:ascii="Times New Roman" w:eastAsia="Times New Roman" w:hAnsi="Times New Roman" w:cs="Times New Roman"/>
          <w:sz w:val="28"/>
          <w:szCs w:val="28"/>
          <w:lang w:bidi="ar-SA"/>
        </w:rPr>
        <w:t>Очки за 16 и иные места не начисляются.</w:t>
      </w:r>
    </w:p>
    <w:p w:rsidR="006E579E" w:rsidRDefault="006E579E" w:rsidP="00D37EEA">
      <w:pPr>
        <w:widowControl/>
        <w:shd w:val="clear" w:color="auto" w:fill="FFFFFF"/>
        <w:spacing w:before="100" w:beforeAutospacing="1" w:after="100" w:afterAutospacing="1"/>
        <w:ind w:firstLine="708"/>
        <w:jc w:val="both"/>
        <w:rPr>
          <w:rFonts w:ascii="Times New Roman" w:eastAsia="Times New Roman" w:hAnsi="Times New Roman" w:cs="Times New Roman"/>
          <w:sz w:val="28"/>
          <w:szCs w:val="28"/>
          <w:lang w:bidi="ar-SA"/>
        </w:rPr>
      </w:pPr>
    </w:p>
    <w:p w:rsidR="00191356" w:rsidRPr="0013435C" w:rsidRDefault="00BF398C" w:rsidP="00191356">
      <w:pPr>
        <w:pStyle w:val="a4"/>
        <w:spacing w:line="276" w:lineRule="auto"/>
        <w:jc w:val="both"/>
        <w:rPr>
          <w:rFonts w:ascii="Times New Roman" w:hAnsi="Times New Roman" w:cs="Times New Roman"/>
        </w:rPr>
      </w:pPr>
      <w:r>
        <w:rPr>
          <w:rFonts w:ascii="Times New Roman" w:hAnsi="Times New Roman" w:cs="Times New Roman"/>
        </w:rPr>
        <w:t xml:space="preserve">                                                                                                                                   </w:t>
      </w:r>
      <w:r w:rsidR="00191356" w:rsidRPr="0013435C">
        <w:rPr>
          <w:rFonts w:ascii="Times New Roman" w:hAnsi="Times New Roman" w:cs="Times New Roman"/>
        </w:rPr>
        <w:t xml:space="preserve">Руководитель                                                 </w:t>
      </w:r>
      <w:r w:rsidR="00191356">
        <w:rPr>
          <w:rFonts w:ascii="Times New Roman" w:hAnsi="Times New Roman" w:cs="Times New Roman"/>
        </w:rPr>
        <w:t xml:space="preserve">            </w:t>
      </w:r>
      <w:r w:rsidR="00191356" w:rsidRPr="0013435C">
        <w:rPr>
          <w:rFonts w:ascii="Times New Roman" w:hAnsi="Times New Roman" w:cs="Times New Roman"/>
        </w:rPr>
        <w:t xml:space="preserve"> </w:t>
      </w:r>
    </w:p>
    <w:p w:rsidR="00191356" w:rsidRPr="0013435C" w:rsidRDefault="00191356" w:rsidP="00191356">
      <w:pPr>
        <w:pStyle w:val="a4"/>
        <w:spacing w:line="276" w:lineRule="auto"/>
        <w:jc w:val="both"/>
        <w:rPr>
          <w:rFonts w:ascii="Times New Roman" w:hAnsi="Times New Roman" w:cs="Times New Roman"/>
        </w:rPr>
      </w:pPr>
      <w:r>
        <w:rPr>
          <w:rFonts w:ascii="Times New Roman" w:hAnsi="Times New Roman" w:cs="Times New Roman"/>
        </w:rPr>
        <w:t xml:space="preserve">                                                                                                   В</w:t>
      </w:r>
      <w:r w:rsidRPr="0013435C">
        <w:rPr>
          <w:rFonts w:ascii="Times New Roman" w:hAnsi="Times New Roman" w:cs="Times New Roman"/>
        </w:rPr>
        <w:t>недорожного клуба «Драй</w:t>
      </w:r>
      <w:r>
        <w:rPr>
          <w:rFonts w:ascii="Times New Roman" w:hAnsi="Times New Roman" w:cs="Times New Roman"/>
        </w:rPr>
        <w:t xml:space="preserve">в 36»              </w:t>
      </w:r>
      <w:r w:rsidRPr="0013435C">
        <w:rPr>
          <w:rFonts w:ascii="Times New Roman" w:hAnsi="Times New Roman" w:cs="Times New Roman"/>
        </w:rPr>
        <w:t xml:space="preserve">  </w:t>
      </w:r>
      <w:r>
        <w:rPr>
          <w:rFonts w:ascii="Times New Roman" w:hAnsi="Times New Roman" w:cs="Times New Roman"/>
        </w:rPr>
        <w:t xml:space="preserve">  </w:t>
      </w:r>
    </w:p>
    <w:p w:rsidR="00191356" w:rsidRDefault="00191356" w:rsidP="00191356">
      <w:pPr>
        <w:pStyle w:val="a4"/>
        <w:spacing w:line="276" w:lineRule="auto"/>
        <w:jc w:val="both"/>
        <w:rPr>
          <w:rFonts w:ascii="Times New Roman" w:hAnsi="Times New Roman" w:cs="Times New Roman"/>
        </w:rPr>
      </w:pPr>
      <w:r w:rsidRPr="0013435C">
        <w:rPr>
          <w:rFonts w:ascii="Times New Roman" w:hAnsi="Times New Roman" w:cs="Times New Roman"/>
        </w:rPr>
        <w:t xml:space="preserve">                         </w:t>
      </w:r>
      <w:r>
        <w:rPr>
          <w:rFonts w:ascii="Times New Roman" w:hAnsi="Times New Roman" w:cs="Times New Roman"/>
        </w:rPr>
        <w:t xml:space="preserve">                                                                                                   </w:t>
      </w:r>
      <w:r w:rsidRPr="0013435C">
        <w:rPr>
          <w:rFonts w:ascii="Times New Roman" w:hAnsi="Times New Roman" w:cs="Times New Roman"/>
        </w:rPr>
        <w:t xml:space="preserve">     А.В. </w:t>
      </w:r>
      <w:r>
        <w:rPr>
          <w:rFonts w:ascii="Times New Roman" w:hAnsi="Times New Roman" w:cs="Times New Roman"/>
        </w:rPr>
        <w:t>Ребрищев</w:t>
      </w:r>
    </w:p>
    <w:p w:rsidR="00191356" w:rsidRDefault="00191356" w:rsidP="00191356">
      <w:pPr>
        <w:pStyle w:val="a4"/>
        <w:spacing w:line="276" w:lineRule="auto"/>
        <w:jc w:val="both"/>
        <w:rPr>
          <w:rFonts w:ascii="Times New Roman" w:hAnsi="Times New Roman" w:cs="Times New Roman"/>
        </w:rPr>
      </w:pPr>
    </w:p>
    <w:p w:rsidR="00191356" w:rsidRDefault="00191356" w:rsidP="00191356">
      <w:pPr>
        <w:pStyle w:val="a4"/>
        <w:spacing w:line="276" w:lineRule="auto"/>
        <w:jc w:val="both"/>
        <w:rPr>
          <w:rFonts w:ascii="Times New Roman" w:hAnsi="Times New Roman" w:cs="Times New Roman"/>
        </w:rPr>
      </w:pPr>
    </w:p>
    <w:p w:rsidR="006E579E" w:rsidRDefault="00191356" w:rsidP="00C024B6">
      <w:pPr>
        <w:pStyle w:val="a4"/>
        <w:spacing w:line="276" w:lineRule="auto"/>
        <w:jc w:val="both"/>
        <w:rPr>
          <w:rFonts w:ascii="Times New Roman" w:hAnsi="Times New Roman" w:cs="Times New Roman"/>
        </w:rPr>
      </w:pPr>
      <w:r>
        <w:rPr>
          <w:rFonts w:ascii="Times New Roman" w:hAnsi="Times New Roman" w:cs="Times New Roman"/>
        </w:rPr>
        <w:t xml:space="preserve">                                                                                                   </w:t>
      </w:r>
      <w:r w:rsidR="00C024B6">
        <w:rPr>
          <w:rFonts w:ascii="Times New Roman" w:hAnsi="Times New Roman" w:cs="Times New Roman"/>
        </w:rPr>
        <w:t xml:space="preserve">                               </w:t>
      </w:r>
    </w:p>
    <w:p w:rsidR="00C024B6" w:rsidRPr="00C024B6" w:rsidRDefault="00C024B6" w:rsidP="00C024B6">
      <w:pPr>
        <w:pStyle w:val="a4"/>
        <w:spacing w:line="276" w:lineRule="auto"/>
        <w:jc w:val="both"/>
        <w:rPr>
          <w:rFonts w:ascii="Times New Roman" w:hAnsi="Times New Roman" w:cs="Times New Roman"/>
        </w:rPr>
      </w:pPr>
    </w:p>
    <w:p w:rsidR="00D37EEA" w:rsidRPr="004309D8" w:rsidRDefault="006E579E" w:rsidP="00216A1C">
      <w:pPr>
        <w:jc w:val="right"/>
        <w:rPr>
          <w:rFonts w:ascii="Times New Roman" w:hAnsi="Times New Roman"/>
          <w:sz w:val="16"/>
          <w:szCs w:val="16"/>
        </w:rPr>
      </w:pPr>
      <w:r>
        <w:rPr>
          <w:rFonts w:ascii="Times New Roman" w:hAnsi="Times New Roman"/>
          <w:sz w:val="16"/>
          <w:szCs w:val="16"/>
        </w:rPr>
        <w:t>Приложение №3</w:t>
      </w:r>
    </w:p>
    <w:p w:rsidR="00216A1C" w:rsidRDefault="00216A1C" w:rsidP="00216A1C">
      <w:pPr>
        <w:jc w:val="center"/>
        <w:rPr>
          <w:rFonts w:ascii="Times New Roman" w:hAnsi="Times New Roman" w:cs="Times New Roman"/>
        </w:rPr>
      </w:pPr>
      <w:r>
        <w:rPr>
          <w:rFonts w:ascii="Times New Roman" w:hAnsi="Times New Roman" w:cs="Times New Roman"/>
        </w:rPr>
        <w:t>«</w:t>
      </w:r>
      <w:r w:rsidRPr="00A70B73">
        <w:rPr>
          <w:rFonts w:ascii="Times New Roman" w:hAnsi="Times New Roman" w:cs="Times New Roman"/>
        </w:rPr>
        <w:t>Таблица пенализации</w:t>
      </w:r>
      <w:r>
        <w:rPr>
          <w:rFonts w:ascii="Times New Roman" w:hAnsi="Times New Roman" w:cs="Times New Roman"/>
        </w:rPr>
        <w:t>»</w:t>
      </w:r>
    </w:p>
    <w:tbl>
      <w:tblPr>
        <w:tblW w:w="9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236"/>
        <w:gridCol w:w="1244"/>
        <w:gridCol w:w="1317"/>
        <w:gridCol w:w="1322"/>
        <w:gridCol w:w="1295"/>
        <w:gridCol w:w="1100"/>
      </w:tblGrid>
      <w:tr w:rsidR="00216A1C" w:rsidTr="002B443D">
        <w:tc>
          <w:tcPr>
            <w:tcW w:w="3213" w:type="dxa"/>
            <w:gridSpan w:val="2"/>
            <w:tcBorders>
              <w:top w:val="single" w:sz="4" w:space="0" w:color="auto"/>
              <w:left w:val="single" w:sz="4" w:space="0" w:color="auto"/>
              <w:bottom w:val="single" w:sz="4" w:space="0" w:color="auto"/>
              <w:right w:val="single" w:sz="4" w:space="0" w:color="auto"/>
            </w:tcBorders>
          </w:tcPr>
          <w:p w:rsidR="00216A1C" w:rsidRPr="00FE0F1B" w:rsidRDefault="00216A1C" w:rsidP="002B443D">
            <w:pPr>
              <w:pStyle w:val="1"/>
              <w:ind w:left="0"/>
              <w:jc w:val="center"/>
              <w:rPr>
                <w:b/>
                <w:sz w:val="18"/>
                <w:szCs w:val="18"/>
              </w:rPr>
            </w:pPr>
            <w:r w:rsidRPr="00FE0F1B">
              <w:rPr>
                <w:b/>
                <w:sz w:val="18"/>
                <w:szCs w:val="18"/>
              </w:rPr>
              <w:t>Нарушение</w:t>
            </w:r>
          </w:p>
          <w:p w:rsidR="00216A1C" w:rsidRPr="00FE0F1B" w:rsidRDefault="00216A1C" w:rsidP="002B443D">
            <w:pPr>
              <w:pStyle w:val="1"/>
              <w:ind w:left="0"/>
              <w:jc w:val="center"/>
              <w:rPr>
                <w:b/>
                <w:sz w:val="18"/>
                <w:szCs w:val="18"/>
                <w:lang w:val="en-US"/>
              </w:rPr>
            </w:pPr>
          </w:p>
        </w:tc>
        <w:tc>
          <w:tcPr>
            <w:tcW w:w="1244" w:type="dxa"/>
            <w:tcBorders>
              <w:top w:val="single" w:sz="4" w:space="0" w:color="auto"/>
              <w:left w:val="single" w:sz="4" w:space="0" w:color="auto"/>
              <w:bottom w:val="single" w:sz="4" w:space="0" w:color="auto"/>
              <w:right w:val="single" w:sz="4" w:space="0" w:color="auto"/>
            </w:tcBorders>
          </w:tcPr>
          <w:p w:rsidR="00216A1C" w:rsidRPr="00FE0F1B" w:rsidRDefault="00216A1C" w:rsidP="002B443D">
            <w:pPr>
              <w:pStyle w:val="1"/>
              <w:ind w:left="0"/>
              <w:jc w:val="center"/>
              <w:rPr>
                <w:b/>
                <w:sz w:val="18"/>
                <w:szCs w:val="18"/>
              </w:rPr>
            </w:pPr>
            <w:r w:rsidRPr="00FE0F1B">
              <w:rPr>
                <w:b/>
                <w:sz w:val="18"/>
                <w:szCs w:val="18"/>
              </w:rPr>
              <w:t>Отказ в старте</w:t>
            </w:r>
          </w:p>
        </w:tc>
        <w:tc>
          <w:tcPr>
            <w:tcW w:w="1317" w:type="dxa"/>
            <w:tcBorders>
              <w:top w:val="single" w:sz="4" w:space="0" w:color="auto"/>
              <w:left w:val="single" w:sz="4" w:space="0" w:color="auto"/>
              <w:bottom w:val="single" w:sz="4" w:space="0" w:color="auto"/>
              <w:right w:val="single" w:sz="4" w:space="0" w:color="auto"/>
            </w:tcBorders>
          </w:tcPr>
          <w:p w:rsidR="00216A1C" w:rsidRPr="00FE0F1B" w:rsidRDefault="00216A1C" w:rsidP="002B443D">
            <w:pPr>
              <w:pStyle w:val="1"/>
              <w:ind w:left="0"/>
              <w:jc w:val="center"/>
              <w:rPr>
                <w:b/>
                <w:sz w:val="18"/>
                <w:szCs w:val="18"/>
              </w:rPr>
            </w:pPr>
            <w:r w:rsidRPr="00FE0F1B">
              <w:rPr>
                <w:b/>
                <w:sz w:val="18"/>
                <w:szCs w:val="18"/>
              </w:rPr>
              <w:t>Исключение</w:t>
            </w:r>
          </w:p>
        </w:tc>
        <w:tc>
          <w:tcPr>
            <w:tcW w:w="1322" w:type="dxa"/>
            <w:tcBorders>
              <w:top w:val="single" w:sz="4" w:space="0" w:color="auto"/>
              <w:left w:val="single" w:sz="4" w:space="0" w:color="auto"/>
              <w:bottom w:val="single" w:sz="4" w:space="0" w:color="auto"/>
              <w:right w:val="single" w:sz="4" w:space="0" w:color="auto"/>
            </w:tcBorders>
          </w:tcPr>
          <w:p w:rsidR="00216A1C" w:rsidRPr="00FE0F1B" w:rsidRDefault="00216A1C" w:rsidP="002B443D">
            <w:pPr>
              <w:pStyle w:val="1"/>
              <w:ind w:left="0"/>
              <w:jc w:val="center"/>
              <w:rPr>
                <w:b/>
                <w:sz w:val="18"/>
                <w:szCs w:val="18"/>
              </w:rPr>
            </w:pPr>
            <w:r w:rsidRPr="00FE0F1B">
              <w:rPr>
                <w:b/>
                <w:sz w:val="18"/>
                <w:szCs w:val="18"/>
              </w:rPr>
              <w:t>Пенализация</w:t>
            </w:r>
          </w:p>
        </w:tc>
        <w:tc>
          <w:tcPr>
            <w:tcW w:w="1295" w:type="dxa"/>
            <w:tcBorders>
              <w:top w:val="single" w:sz="4" w:space="0" w:color="auto"/>
              <w:left w:val="single" w:sz="4" w:space="0" w:color="auto"/>
              <w:bottom w:val="single" w:sz="4" w:space="0" w:color="auto"/>
              <w:right w:val="single" w:sz="4" w:space="0" w:color="auto"/>
            </w:tcBorders>
          </w:tcPr>
          <w:p w:rsidR="00216A1C" w:rsidRPr="00FE0F1B" w:rsidRDefault="00216A1C" w:rsidP="002B443D">
            <w:pPr>
              <w:pStyle w:val="1"/>
              <w:ind w:left="0"/>
              <w:jc w:val="center"/>
              <w:rPr>
                <w:b/>
                <w:sz w:val="18"/>
                <w:szCs w:val="18"/>
              </w:rPr>
            </w:pPr>
            <w:r w:rsidRPr="00FE0F1B">
              <w:rPr>
                <w:b/>
                <w:sz w:val="18"/>
                <w:szCs w:val="18"/>
              </w:rPr>
              <w:t>Денежный штраф</w:t>
            </w:r>
          </w:p>
        </w:tc>
        <w:tc>
          <w:tcPr>
            <w:tcW w:w="1100" w:type="dxa"/>
            <w:tcBorders>
              <w:top w:val="single" w:sz="4" w:space="0" w:color="auto"/>
              <w:left w:val="single" w:sz="4" w:space="0" w:color="auto"/>
              <w:bottom w:val="single" w:sz="4" w:space="0" w:color="auto"/>
              <w:right w:val="single" w:sz="4" w:space="0" w:color="auto"/>
            </w:tcBorders>
          </w:tcPr>
          <w:p w:rsidR="00216A1C" w:rsidRPr="00FE0F1B" w:rsidRDefault="00216A1C" w:rsidP="002B443D">
            <w:pPr>
              <w:pStyle w:val="1"/>
              <w:ind w:left="0"/>
              <w:jc w:val="center"/>
              <w:rPr>
                <w:b/>
                <w:sz w:val="18"/>
                <w:szCs w:val="18"/>
              </w:rPr>
            </w:pPr>
            <w:r w:rsidRPr="00FE0F1B">
              <w:rPr>
                <w:b/>
                <w:sz w:val="18"/>
                <w:szCs w:val="18"/>
              </w:rPr>
              <w:t>Решение КСК</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ind w:hanging="10"/>
              <w:jc w:val="center"/>
              <w:rPr>
                <w:sz w:val="18"/>
                <w:szCs w:val="18"/>
              </w:rPr>
            </w:pPr>
            <w:r>
              <w:rPr>
                <w:rFonts w:ascii="Times New Roman" w:eastAsia="Times New Roman" w:hAnsi="Times New Roman" w:cs="Times New Roman"/>
                <w:sz w:val="18"/>
                <w:szCs w:val="18"/>
              </w:rPr>
              <w:t xml:space="preserve">Отсутствие на момент ТИ и старта </w:t>
            </w:r>
            <w:r w:rsidRPr="00FE0F1B">
              <w:rPr>
                <w:rFonts w:ascii="Times New Roman" w:eastAsia="Times New Roman" w:hAnsi="Times New Roman" w:cs="Times New Roman"/>
                <w:sz w:val="18"/>
                <w:szCs w:val="18"/>
              </w:rPr>
              <w:t>буксир</w:t>
            </w:r>
            <w:r>
              <w:rPr>
                <w:rFonts w:ascii="Times New Roman" w:eastAsia="Times New Roman" w:hAnsi="Times New Roman" w:cs="Times New Roman"/>
                <w:sz w:val="18"/>
                <w:szCs w:val="18"/>
              </w:rPr>
              <w:t>.</w:t>
            </w:r>
            <w:r w:rsidRPr="00FE0F1B">
              <w:rPr>
                <w:rFonts w:ascii="Times New Roman" w:eastAsia="Times New Roman" w:hAnsi="Times New Roman" w:cs="Times New Roman"/>
                <w:sz w:val="18"/>
                <w:szCs w:val="18"/>
              </w:rPr>
              <w:t>трос</w:t>
            </w:r>
            <w:r>
              <w:rPr>
                <w:rFonts w:ascii="Times New Roman" w:eastAsia="Times New Roman" w:hAnsi="Times New Roman" w:cs="Times New Roman"/>
                <w:sz w:val="18"/>
                <w:szCs w:val="18"/>
              </w:rPr>
              <w:t>а</w:t>
            </w:r>
            <w:r w:rsidRPr="00FE0F1B">
              <w:rPr>
                <w:rFonts w:ascii="Times New Roman" w:eastAsia="Times New Roman" w:hAnsi="Times New Roman" w:cs="Times New Roman"/>
                <w:sz w:val="18"/>
                <w:szCs w:val="18"/>
              </w:rPr>
              <w:t>, буксир</w:t>
            </w:r>
            <w:r>
              <w:rPr>
                <w:rFonts w:ascii="Times New Roman" w:eastAsia="Times New Roman" w:hAnsi="Times New Roman" w:cs="Times New Roman"/>
                <w:sz w:val="18"/>
                <w:szCs w:val="18"/>
              </w:rPr>
              <w:t>.</w:t>
            </w:r>
            <w:r w:rsidRPr="00FE0F1B">
              <w:rPr>
                <w:rFonts w:ascii="Times New Roman" w:eastAsia="Times New Roman" w:hAnsi="Times New Roman" w:cs="Times New Roman"/>
                <w:sz w:val="18"/>
                <w:szCs w:val="18"/>
              </w:rPr>
              <w:t>проушин, исправны</w:t>
            </w:r>
            <w:r>
              <w:rPr>
                <w:rFonts w:ascii="Times New Roman" w:eastAsia="Times New Roman" w:hAnsi="Times New Roman" w:cs="Times New Roman"/>
                <w:sz w:val="18"/>
                <w:szCs w:val="18"/>
              </w:rPr>
              <w:t>х</w:t>
            </w:r>
            <w:r w:rsidRPr="00FE0F1B">
              <w:rPr>
                <w:rFonts w:ascii="Times New Roman" w:eastAsia="Times New Roman" w:hAnsi="Times New Roman" w:cs="Times New Roman"/>
                <w:sz w:val="18"/>
                <w:szCs w:val="18"/>
              </w:rPr>
              <w:t xml:space="preserve"> световы</w:t>
            </w:r>
            <w:r>
              <w:rPr>
                <w:rFonts w:ascii="Times New Roman" w:eastAsia="Times New Roman" w:hAnsi="Times New Roman" w:cs="Times New Roman"/>
                <w:sz w:val="18"/>
                <w:szCs w:val="18"/>
              </w:rPr>
              <w:t xml:space="preserve">х </w:t>
            </w:r>
            <w:r w:rsidRPr="00FE0F1B">
              <w:rPr>
                <w:rFonts w:ascii="Times New Roman" w:eastAsia="Times New Roman" w:hAnsi="Times New Roman" w:cs="Times New Roman"/>
                <w:sz w:val="18"/>
                <w:szCs w:val="18"/>
              </w:rPr>
              <w:t>прибор</w:t>
            </w:r>
            <w:r>
              <w:rPr>
                <w:rFonts w:ascii="Times New Roman" w:eastAsia="Times New Roman" w:hAnsi="Times New Roman" w:cs="Times New Roman"/>
                <w:sz w:val="18"/>
                <w:szCs w:val="18"/>
              </w:rPr>
              <w:t>ов</w:t>
            </w:r>
            <w:r w:rsidRPr="00FE0F1B">
              <w:rPr>
                <w:rFonts w:ascii="Times New Roman" w:eastAsia="Times New Roman" w:hAnsi="Times New Roman" w:cs="Times New Roman"/>
                <w:sz w:val="18"/>
                <w:szCs w:val="18"/>
              </w:rPr>
              <w:t>, автомоб</w:t>
            </w:r>
            <w:r>
              <w:rPr>
                <w:rFonts w:ascii="Times New Roman" w:eastAsia="Times New Roman" w:hAnsi="Times New Roman" w:cs="Times New Roman"/>
                <w:sz w:val="18"/>
                <w:szCs w:val="18"/>
              </w:rPr>
              <w:t>.</w:t>
            </w:r>
            <w:r w:rsidRPr="00FE0F1B">
              <w:rPr>
                <w:rFonts w:ascii="Times New Roman" w:eastAsia="Times New Roman" w:hAnsi="Times New Roman" w:cs="Times New Roman"/>
                <w:sz w:val="18"/>
                <w:szCs w:val="18"/>
              </w:rPr>
              <w:t>мед</w:t>
            </w:r>
            <w:r>
              <w:rPr>
                <w:rFonts w:ascii="Times New Roman" w:eastAsia="Times New Roman" w:hAnsi="Times New Roman" w:cs="Times New Roman"/>
                <w:sz w:val="18"/>
                <w:szCs w:val="18"/>
              </w:rPr>
              <w:t>.</w:t>
            </w:r>
            <w:r w:rsidRPr="00FE0F1B">
              <w:rPr>
                <w:rFonts w:ascii="Times New Roman" w:eastAsia="Times New Roman" w:hAnsi="Times New Roman" w:cs="Times New Roman"/>
                <w:sz w:val="18"/>
                <w:szCs w:val="18"/>
              </w:rPr>
              <w:t>аптечк</w:t>
            </w:r>
            <w:r>
              <w:rPr>
                <w:rFonts w:ascii="Times New Roman" w:eastAsia="Times New Roman" w:hAnsi="Times New Roman" w:cs="Times New Roman"/>
                <w:sz w:val="18"/>
                <w:szCs w:val="18"/>
              </w:rPr>
              <w:t xml:space="preserve">и, </w:t>
            </w:r>
            <w:r w:rsidRPr="00FE0F1B">
              <w:rPr>
                <w:rFonts w:ascii="Times New Roman" w:eastAsia="Times New Roman" w:hAnsi="Times New Roman" w:cs="Times New Roman"/>
                <w:sz w:val="18"/>
                <w:szCs w:val="18"/>
              </w:rPr>
              <w:t>огнетушител</w:t>
            </w:r>
            <w:r>
              <w:rPr>
                <w:rFonts w:ascii="Times New Roman" w:eastAsia="Times New Roman" w:hAnsi="Times New Roman" w:cs="Times New Roman"/>
                <w:sz w:val="18"/>
                <w:szCs w:val="18"/>
              </w:rPr>
              <w:t>я</w:t>
            </w:r>
            <w:r w:rsidRPr="00FE0F1B">
              <w:rPr>
                <w:rFonts w:ascii="Times New Roman" w:eastAsia="Times New Roman" w:hAnsi="Times New Roman" w:cs="Times New Roman"/>
                <w:sz w:val="18"/>
                <w:szCs w:val="18"/>
              </w:rPr>
              <w:t>, работоспособны</w:t>
            </w:r>
            <w:r>
              <w:rPr>
                <w:rFonts w:ascii="Times New Roman" w:eastAsia="Times New Roman" w:hAnsi="Times New Roman" w:cs="Times New Roman"/>
                <w:sz w:val="18"/>
                <w:szCs w:val="18"/>
              </w:rPr>
              <w:t xml:space="preserve">х </w:t>
            </w:r>
            <w:r w:rsidRPr="00FE0F1B">
              <w:rPr>
                <w:rFonts w:ascii="Times New Roman" w:eastAsia="Times New Roman" w:hAnsi="Times New Roman" w:cs="Times New Roman"/>
                <w:sz w:val="18"/>
                <w:szCs w:val="18"/>
              </w:rPr>
              <w:t>ремн</w:t>
            </w:r>
            <w:r>
              <w:rPr>
                <w:rFonts w:ascii="Times New Roman" w:eastAsia="Times New Roman" w:hAnsi="Times New Roman" w:cs="Times New Roman"/>
                <w:sz w:val="18"/>
                <w:szCs w:val="18"/>
              </w:rPr>
              <w:t>ей</w:t>
            </w:r>
            <w:r w:rsidRPr="00FE0F1B">
              <w:rPr>
                <w:rFonts w:ascii="Times New Roman" w:eastAsia="Times New Roman" w:hAnsi="Times New Roman" w:cs="Times New Roman"/>
                <w:sz w:val="18"/>
                <w:szCs w:val="18"/>
              </w:rPr>
              <w:t xml:space="preserve"> безопасности</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both"/>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F071C0" w:rsidRDefault="00216A1C" w:rsidP="002B443D">
            <w:pPr>
              <w:pStyle w:val="1"/>
              <w:ind w:left="0"/>
              <w:jc w:val="center"/>
              <w:rPr>
                <w:sz w:val="18"/>
                <w:szCs w:val="18"/>
              </w:rPr>
            </w:pPr>
            <w:r w:rsidRPr="00F071C0">
              <w:rPr>
                <w:sz w:val="18"/>
                <w:szCs w:val="18"/>
              </w:rPr>
              <w:t>Не прохождение административных проверок и ТИ</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both"/>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a4"/>
              <w:ind w:firstLine="4"/>
              <w:jc w:val="center"/>
              <w:rPr>
                <w:sz w:val="18"/>
                <w:szCs w:val="18"/>
              </w:rPr>
            </w:pPr>
            <w:r>
              <w:rPr>
                <w:rFonts w:ascii="Times New Roman" w:hAnsi="Times New Roman"/>
                <w:sz w:val="18"/>
                <w:szCs w:val="18"/>
              </w:rPr>
              <w:t xml:space="preserve">Признание ТИ </w:t>
            </w:r>
            <w:r w:rsidRPr="00FE0F1B">
              <w:rPr>
                <w:rFonts w:ascii="Times New Roman" w:hAnsi="Times New Roman"/>
                <w:sz w:val="18"/>
                <w:szCs w:val="18"/>
              </w:rPr>
              <w:t>конструкци</w:t>
            </w:r>
            <w:r>
              <w:rPr>
                <w:rFonts w:ascii="Times New Roman" w:hAnsi="Times New Roman"/>
                <w:sz w:val="18"/>
                <w:szCs w:val="18"/>
              </w:rPr>
              <w:t xml:space="preserve">и автомобиля </w:t>
            </w:r>
            <w:r w:rsidRPr="00FE0F1B">
              <w:rPr>
                <w:rFonts w:ascii="Times New Roman" w:hAnsi="Times New Roman"/>
                <w:sz w:val="18"/>
                <w:szCs w:val="18"/>
              </w:rPr>
              <w:t>опасной</w:t>
            </w:r>
            <w:r>
              <w:rPr>
                <w:rFonts w:ascii="Times New Roman" w:hAnsi="Times New Roman"/>
                <w:sz w:val="18"/>
                <w:szCs w:val="18"/>
              </w:rPr>
              <w:t xml:space="preserve"> </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both"/>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Pr>
                <w:sz w:val="18"/>
                <w:szCs w:val="18"/>
              </w:rPr>
              <w:t>Нарушение требований безопасности к транспортным средствам и экипажу</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both"/>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sidRPr="00DF1523">
              <w:rPr>
                <w:sz w:val="18"/>
                <w:szCs w:val="18"/>
              </w:rPr>
              <w:t xml:space="preserve">Характеристики </w:t>
            </w:r>
            <w:r>
              <w:rPr>
                <w:sz w:val="18"/>
                <w:szCs w:val="18"/>
              </w:rPr>
              <w:t>ТС</w:t>
            </w:r>
            <w:r w:rsidRPr="00DF1523">
              <w:rPr>
                <w:sz w:val="18"/>
                <w:szCs w:val="18"/>
              </w:rPr>
              <w:t xml:space="preserve"> не соответствуют заявленным</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both"/>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sidRPr="00DF1523">
              <w:rPr>
                <w:sz w:val="18"/>
                <w:szCs w:val="18"/>
              </w:rPr>
              <w:t>Отсутствие или неправильное расположение обязательной рекламы</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both"/>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Default="00216A1C" w:rsidP="002B443D">
            <w:pPr>
              <w:pStyle w:val="a4"/>
              <w:spacing w:line="276" w:lineRule="auto"/>
              <w:jc w:val="center"/>
              <w:rPr>
                <w:rFonts w:ascii="Times New Roman" w:hAnsi="Times New Roman" w:cs="Times New Roman"/>
                <w:sz w:val="18"/>
                <w:szCs w:val="18"/>
              </w:rPr>
            </w:pPr>
            <w:r>
              <w:rPr>
                <w:rFonts w:ascii="Times New Roman" w:hAnsi="Times New Roman" w:cs="Times New Roman"/>
                <w:sz w:val="18"/>
                <w:szCs w:val="18"/>
              </w:rPr>
              <w:t xml:space="preserve">Опоздание на старт </w:t>
            </w:r>
          </w:p>
          <w:p w:rsidR="00216A1C" w:rsidRPr="002E712D" w:rsidRDefault="00216A1C" w:rsidP="002B443D">
            <w:pPr>
              <w:pStyle w:val="a4"/>
              <w:spacing w:line="276" w:lineRule="auto"/>
              <w:jc w:val="center"/>
              <w:rPr>
                <w:sz w:val="18"/>
                <w:szCs w:val="18"/>
              </w:rPr>
            </w:pPr>
            <w:r>
              <w:rPr>
                <w:rFonts w:ascii="Times New Roman" w:hAnsi="Times New Roman" w:cs="Times New Roman"/>
                <w:sz w:val="18"/>
                <w:szCs w:val="18"/>
              </w:rPr>
              <w:t>менее чем на 30 минут</w:t>
            </w:r>
            <w:r w:rsidRPr="002E712D">
              <w:rPr>
                <w:sz w:val="18"/>
                <w:szCs w:val="18"/>
              </w:rPr>
              <w:t xml:space="preserve"> </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both"/>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191356" w:rsidP="002B443D">
            <w:pPr>
              <w:pStyle w:val="1"/>
              <w:ind w:left="0"/>
              <w:jc w:val="center"/>
              <w:rPr>
                <w:sz w:val="18"/>
                <w:szCs w:val="18"/>
              </w:rPr>
            </w:pPr>
            <w:r>
              <w:rPr>
                <w:sz w:val="18"/>
                <w:szCs w:val="18"/>
              </w:rPr>
              <w:t>Х</w:t>
            </w: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4309D8" w:rsidRDefault="00216A1C" w:rsidP="002B443D">
            <w:pPr>
              <w:pStyle w:val="1"/>
              <w:ind w:left="0"/>
              <w:jc w:val="center"/>
              <w:rPr>
                <w:sz w:val="16"/>
                <w:szCs w:val="16"/>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a4"/>
              <w:spacing w:line="276" w:lineRule="auto"/>
              <w:jc w:val="center"/>
              <w:rPr>
                <w:sz w:val="18"/>
                <w:szCs w:val="18"/>
              </w:rPr>
            </w:pPr>
            <w:r w:rsidRPr="00BC3A66">
              <w:rPr>
                <w:rFonts w:ascii="Times New Roman" w:hAnsi="Times New Roman" w:cs="Times New Roman"/>
                <w:sz w:val="18"/>
                <w:szCs w:val="18"/>
              </w:rPr>
              <w:t xml:space="preserve">На </w:t>
            </w:r>
            <w:r>
              <w:rPr>
                <w:rFonts w:ascii="Times New Roman" w:hAnsi="Times New Roman" w:cs="Times New Roman"/>
                <w:sz w:val="18"/>
                <w:szCs w:val="18"/>
              </w:rPr>
              <w:t xml:space="preserve">выполнение требований безопасности на </w:t>
            </w:r>
            <w:r w:rsidRPr="00BC3A66">
              <w:rPr>
                <w:rFonts w:ascii="Times New Roman" w:hAnsi="Times New Roman" w:cs="Times New Roman"/>
                <w:sz w:val="18"/>
                <w:szCs w:val="18"/>
              </w:rPr>
              <w:t>старте экипаж</w:t>
            </w:r>
            <w:r>
              <w:rPr>
                <w:rFonts w:ascii="Times New Roman" w:hAnsi="Times New Roman" w:cs="Times New Roman"/>
                <w:sz w:val="18"/>
                <w:szCs w:val="18"/>
              </w:rPr>
              <w:t>ем</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both"/>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a4"/>
              <w:spacing w:line="276" w:lineRule="auto"/>
              <w:jc w:val="center"/>
              <w:rPr>
                <w:sz w:val="18"/>
                <w:szCs w:val="18"/>
              </w:rPr>
            </w:pPr>
            <w:r w:rsidRPr="00BC3A66">
              <w:rPr>
                <w:rFonts w:ascii="Times New Roman" w:hAnsi="Times New Roman" w:cs="Times New Roman"/>
                <w:sz w:val="18"/>
                <w:szCs w:val="18"/>
              </w:rPr>
              <w:t xml:space="preserve">Фальстарт </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both"/>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1 минута</w:t>
            </w: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F071C0" w:rsidRDefault="00216A1C" w:rsidP="002B443D">
            <w:pPr>
              <w:pStyle w:val="a4"/>
              <w:spacing w:line="276" w:lineRule="auto"/>
              <w:jc w:val="center"/>
              <w:rPr>
                <w:sz w:val="18"/>
                <w:szCs w:val="18"/>
              </w:rPr>
            </w:pPr>
            <w:r>
              <w:rPr>
                <w:rFonts w:ascii="Times New Roman" w:hAnsi="Times New Roman" w:cs="Times New Roman"/>
                <w:sz w:val="18"/>
                <w:szCs w:val="18"/>
              </w:rPr>
              <w:t>О</w:t>
            </w:r>
            <w:r w:rsidRPr="00BC3A66">
              <w:rPr>
                <w:rFonts w:ascii="Times New Roman" w:hAnsi="Times New Roman" w:cs="Times New Roman"/>
                <w:sz w:val="18"/>
                <w:szCs w:val="18"/>
              </w:rPr>
              <w:t>тказ</w:t>
            </w:r>
            <w:r>
              <w:rPr>
                <w:rFonts w:ascii="Times New Roman" w:hAnsi="Times New Roman" w:cs="Times New Roman"/>
                <w:sz w:val="18"/>
                <w:szCs w:val="18"/>
              </w:rPr>
              <w:t xml:space="preserve"> </w:t>
            </w:r>
            <w:r w:rsidRPr="00BC3A66">
              <w:rPr>
                <w:rFonts w:ascii="Times New Roman" w:hAnsi="Times New Roman" w:cs="Times New Roman"/>
                <w:sz w:val="18"/>
                <w:szCs w:val="18"/>
              </w:rPr>
              <w:t>стартовать на СУ в предписанное время и с предписанной позиции</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both"/>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Не зачет СУ</w:t>
            </w: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sidRPr="00DF1523">
              <w:rPr>
                <w:sz w:val="18"/>
                <w:szCs w:val="18"/>
              </w:rPr>
              <w:t>Отсутствие одного из членов экипажа</w:t>
            </w:r>
            <w:r>
              <w:rPr>
                <w:sz w:val="18"/>
                <w:szCs w:val="18"/>
              </w:rPr>
              <w:t xml:space="preserve">, присутствие в экипаже не </w:t>
            </w:r>
            <w:r>
              <w:rPr>
                <w:sz w:val="18"/>
                <w:szCs w:val="18"/>
              </w:rPr>
              <w:lastRenderedPageBreak/>
              <w:t xml:space="preserve">заявленного участника </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both"/>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Незачёт СУ</w:t>
            </w: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191356">
            <w:pPr>
              <w:pStyle w:val="1"/>
              <w:ind w:left="0"/>
              <w:jc w:val="center"/>
              <w:rPr>
                <w:sz w:val="18"/>
                <w:szCs w:val="18"/>
              </w:rPr>
            </w:pPr>
            <w:r w:rsidRPr="00DF1523">
              <w:rPr>
                <w:sz w:val="18"/>
                <w:szCs w:val="18"/>
              </w:rPr>
              <w:lastRenderedPageBreak/>
              <w:t xml:space="preserve"> </w:t>
            </w:r>
            <w:r>
              <w:rPr>
                <w:sz w:val="18"/>
                <w:szCs w:val="18"/>
              </w:rPr>
              <w:t>П</w:t>
            </w:r>
            <w:r w:rsidRPr="00DF1523">
              <w:rPr>
                <w:sz w:val="18"/>
                <w:szCs w:val="18"/>
              </w:rPr>
              <w:t xml:space="preserve">рисутствие на борту третьих лиц </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both"/>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Незачёт СУ</w:t>
            </w: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sidRPr="00DF1523">
              <w:rPr>
                <w:sz w:val="18"/>
                <w:szCs w:val="18"/>
              </w:rPr>
              <w:t>Разведка местности</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sidRPr="00DF1523">
              <w:rPr>
                <w:sz w:val="18"/>
                <w:szCs w:val="18"/>
              </w:rPr>
              <w:t>Не соблюдение ПДД</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r>
      <w:tr w:rsidR="00216A1C" w:rsidTr="002B443D">
        <w:trPr>
          <w:trHeight w:val="182"/>
        </w:trPr>
        <w:tc>
          <w:tcPr>
            <w:tcW w:w="2977" w:type="dxa"/>
            <w:tcBorders>
              <w:top w:val="single" w:sz="4" w:space="0" w:color="auto"/>
              <w:left w:val="single" w:sz="4" w:space="0" w:color="auto"/>
              <w:bottom w:val="single" w:sz="4" w:space="0" w:color="auto"/>
              <w:right w:val="single" w:sz="4" w:space="0" w:color="auto"/>
            </w:tcBorders>
          </w:tcPr>
          <w:p w:rsidR="00216A1C" w:rsidRPr="00271064" w:rsidRDefault="00216A1C" w:rsidP="002B443D">
            <w:pPr>
              <w:pStyle w:val="a4"/>
              <w:jc w:val="center"/>
              <w:rPr>
                <w:sz w:val="18"/>
                <w:szCs w:val="18"/>
              </w:rPr>
            </w:pPr>
            <w:r w:rsidRPr="00271064">
              <w:rPr>
                <w:rFonts w:ascii="Times New Roman" w:hAnsi="Times New Roman"/>
                <w:sz w:val="18"/>
                <w:szCs w:val="18"/>
              </w:rPr>
              <w:t>Перемещение на автомобиле наклеек со стартовыми номерами во время соревнования</w:t>
            </w:r>
          </w:p>
        </w:tc>
        <w:tc>
          <w:tcPr>
            <w:tcW w:w="236" w:type="dxa"/>
            <w:tcBorders>
              <w:top w:val="single" w:sz="4" w:space="0" w:color="auto"/>
              <w:left w:val="single" w:sz="4" w:space="0" w:color="auto"/>
              <w:right w:val="single" w:sz="4" w:space="0" w:color="auto"/>
            </w:tcBorders>
            <w:shd w:val="clear" w:color="auto" w:fill="auto"/>
          </w:tcPr>
          <w:p w:rsidR="00216A1C" w:rsidRPr="00CE1367" w:rsidRDefault="00216A1C" w:rsidP="002B443D">
            <w:pPr>
              <w:pStyle w:val="1"/>
              <w:ind w:left="0"/>
              <w:jc w:val="center"/>
              <w:rPr>
                <w:sz w:val="18"/>
                <w:szCs w:val="18"/>
              </w:rPr>
            </w:pPr>
          </w:p>
        </w:tc>
        <w:tc>
          <w:tcPr>
            <w:tcW w:w="1244" w:type="dxa"/>
            <w:tcBorders>
              <w:top w:val="single" w:sz="4" w:space="0" w:color="auto"/>
              <w:left w:val="single" w:sz="4" w:space="0" w:color="auto"/>
              <w:right w:val="single" w:sz="4" w:space="0" w:color="auto"/>
            </w:tcBorders>
            <w:shd w:val="clear" w:color="auto" w:fill="auto"/>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right w:val="single" w:sz="4" w:space="0" w:color="auto"/>
            </w:tcBorders>
            <w:shd w:val="clear" w:color="auto" w:fill="auto"/>
          </w:tcPr>
          <w:p w:rsidR="00216A1C" w:rsidRPr="00CE1367" w:rsidRDefault="00216A1C" w:rsidP="002B443D">
            <w:pPr>
              <w:pStyle w:val="1"/>
              <w:ind w:left="0"/>
              <w:jc w:val="center"/>
              <w:rPr>
                <w:sz w:val="18"/>
                <w:szCs w:val="18"/>
              </w:rPr>
            </w:pPr>
            <w:r>
              <w:rPr>
                <w:sz w:val="18"/>
                <w:szCs w:val="18"/>
              </w:rPr>
              <w:t>Х</w:t>
            </w:r>
          </w:p>
        </w:tc>
        <w:tc>
          <w:tcPr>
            <w:tcW w:w="1322" w:type="dxa"/>
            <w:tcBorders>
              <w:top w:val="single" w:sz="4" w:space="0" w:color="auto"/>
              <w:left w:val="single" w:sz="4" w:space="0" w:color="auto"/>
              <w:right w:val="single" w:sz="4" w:space="0" w:color="auto"/>
            </w:tcBorders>
            <w:shd w:val="clear" w:color="auto" w:fill="auto"/>
          </w:tcPr>
          <w:p w:rsidR="00216A1C" w:rsidRPr="00CE1367" w:rsidRDefault="00216A1C" w:rsidP="002B443D">
            <w:pPr>
              <w:pStyle w:val="1"/>
              <w:ind w:left="0"/>
              <w:jc w:val="center"/>
              <w:rPr>
                <w:sz w:val="18"/>
                <w:szCs w:val="18"/>
              </w:rPr>
            </w:pPr>
            <w:r>
              <w:rPr>
                <w:sz w:val="18"/>
                <w:szCs w:val="18"/>
              </w:rPr>
              <w:t>Незачет СУ</w:t>
            </w:r>
          </w:p>
        </w:tc>
        <w:tc>
          <w:tcPr>
            <w:tcW w:w="1295" w:type="dxa"/>
            <w:tcBorders>
              <w:top w:val="single" w:sz="4" w:space="0" w:color="auto"/>
              <w:left w:val="single" w:sz="4" w:space="0" w:color="auto"/>
              <w:right w:val="single" w:sz="4" w:space="0" w:color="auto"/>
            </w:tcBorders>
            <w:shd w:val="clear" w:color="auto" w:fill="auto"/>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right w:val="single" w:sz="4" w:space="0" w:color="auto"/>
            </w:tcBorders>
            <w:shd w:val="clear" w:color="auto" w:fill="auto"/>
          </w:tcPr>
          <w:p w:rsidR="00216A1C" w:rsidRPr="00CE1367" w:rsidRDefault="00216A1C" w:rsidP="002B443D">
            <w:pPr>
              <w:pStyle w:val="1"/>
              <w:ind w:left="0"/>
              <w:jc w:val="center"/>
              <w:rPr>
                <w:sz w:val="18"/>
                <w:szCs w:val="18"/>
              </w:rPr>
            </w:pPr>
            <w:r>
              <w:rPr>
                <w:sz w:val="18"/>
                <w:szCs w:val="18"/>
              </w:rPr>
              <w:t>Х</w:t>
            </w:r>
          </w:p>
        </w:tc>
      </w:tr>
      <w:tr w:rsidR="00216A1C" w:rsidTr="002B443D">
        <w:trPr>
          <w:trHeight w:val="181"/>
        </w:trPr>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A868F5">
            <w:pPr>
              <w:pStyle w:val="a4"/>
              <w:jc w:val="center"/>
              <w:rPr>
                <w:sz w:val="18"/>
                <w:szCs w:val="18"/>
              </w:rPr>
            </w:pPr>
            <w:r>
              <w:rPr>
                <w:rFonts w:ascii="Times New Roman" w:hAnsi="Times New Roman"/>
                <w:sz w:val="18"/>
                <w:szCs w:val="18"/>
              </w:rPr>
              <w:t xml:space="preserve">Отсутствие жилета, отсутствие  или расстегнутый шлем у </w:t>
            </w:r>
            <w:r w:rsidRPr="00132AAE">
              <w:rPr>
                <w:rFonts w:ascii="Times New Roman" w:hAnsi="Times New Roman"/>
                <w:sz w:val="18"/>
                <w:szCs w:val="18"/>
              </w:rPr>
              <w:t>член</w:t>
            </w:r>
            <w:r>
              <w:rPr>
                <w:rFonts w:ascii="Times New Roman" w:hAnsi="Times New Roman"/>
                <w:sz w:val="18"/>
                <w:szCs w:val="18"/>
              </w:rPr>
              <w:t xml:space="preserve">ов </w:t>
            </w:r>
            <w:r w:rsidRPr="00132AAE">
              <w:rPr>
                <w:rFonts w:ascii="Times New Roman" w:hAnsi="Times New Roman"/>
                <w:sz w:val="18"/>
                <w:szCs w:val="18"/>
              </w:rPr>
              <w:t>экипажа</w:t>
            </w:r>
            <w:r>
              <w:rPr>
                <w:rFonts w:ascii="Times New Roman" w:hAnsi="Times New Roman"/>
                <w:sz w:val="18"/>
                <w:szCs w:val="18"/>
              </w:rPr>
              <w:t xml:space="preserve">, во </w:t>
            </w:r>
            <w:r w:rsidRPr="00132AAE">
              <w:rPr>
                <w:rFonts w:ascii="Times New Roman" w:hAnsi="Times New Roman"/>
                <w:sz w:val="18"/>
                <w:szCs w:val="18"/>
              </w:rPr>
              <w:t>время нахождения на СУ, с момента старта до финиша</w:t>
            </w:r>
          </w:p>
        </w:tc>
        <w:tc>
          <w:tcPr>
            <w:tcW w:w="236" w:type="dxa"/>
            <w:tcBorders>
              <w:left w:val="single" w:sz="4" w:space="0" w:color="auto"/>
              <w:bottom w:val="single" w:sz="4" w:space="0" w:color="auto"/>
              <w:right w:val="single" w:sz="4" w:space="0" w:color="auto"/>
            </w:tcBorders>
            <w:shd w:val="clear" w:color="auto" w:fill="auto"/>
          </w:tcPr>
          <w:p w:rsidR="00216A1C" w:rsidRPr="00CE1367" w:rsidRDefault="00216A1C" w:rsidP="002B443D">
            <w:pPr>
              <w:pStyle w:val="1"/>
              <w:ind w:left="0"/>
              <w:jc w:val="both"/>
              <w:rPr>
                <w:sz w:val="18"/>
                <w:szCs w:val="18"/>
              </w:rPr>
            </w:pPr>
          </w:p>
        </w:tc>
        <w:tc>
          <w:tcPr>
            <w:tcW w:w="1244" w:type="dxa"/>
            <w:tcBorders>
              <w:left w:val="single" w:sz="4" w:space="0" w:color="auto"/>
              <w:bottom w:val="single" w:sz="4" w:space="0" w:color="auto"/>
              <w:right w:val="single" w:sz="4" w:space="0" w:color="auto"/>
            </w:tcBorders>
            <w:shd w:val="clear" w:color="auto" w:fill="auto"/>
          </w:tcPr>
          <w:p w:rsidR="00216A1C" w:rsidRPr="00CE1367" w:rsidRDefault="00216A1C" w:rsidP="002B443D">
            <w:pPr>
              <w:pStyle w:val="1"/>
              <w:ind w:left="0"/>
              <w:jc w:val="center"/>
              <w:rPr>
                <w:sz w:val="18"/>
                <w:szCs w:val="18"/>
              </w:rPr>
            </w:pPr>
          </w:p>
        </w:tc>
        <w:tc>
          <w:tcPr>
            <w:tcW w:w="1317" w:type="dxa"/>
            <w:tcBorders>
              <w:left w:val="single" w:sz="4" w:space="0" w:color="auto"/>
              <w:bottom w:val="single" w:sz="4" w:space="0" w:color="auto"/>
              <w:right w:val="single" w:sz="4" w:space="0" w:color="auto"/>
            </w:tcBorders>
            <w:shd w:val="clear" w:color="auto" w:fill="auto"/>
          </w:tcPr>
          <w:p w:rsidR="00216A1C" w:rsidRPr="00CE1367" w:rsidRDefault="00216A1C" w:rsidP="002B443D">
            <w:pPr>
              <w:pStyle w:val="1"/>
              <w:ind w:left="0"/>
              <w:jc w:val="center"/>
              <w:rPr>
                <w:sz w:val="18"/>
                <w:szCs w:val="18"/>
              </w:rPr>
            </w:pPr>
          </w:p>
        </w:tc>
        <w:tc>
          <w:tcPr>
            <w:tcW w:w="1322" w:type="dxa"/>
            <w:tcBorders>
              <w:left w:val="single" w:sz="4" w:space="0" w:color="auto"/>
              <w:bottom w:val="single" w:sz="4" w:space="0" w:color="auto"/>
              <w:right w:val="single" w:sz="4" w:space="0" w:color="auto"/>
            </w:tcBorders>
            <w:shd w:val="clear" w:color="auto" w:fill="auto"/>
          </w:tcPr>
          <w:p w:rsidR="00216A1C" w:rsidRPr="00132AAE" w:rsidRDefault="00C024B6" w:rsidP="002B443D">
            <w:pPr>
              <w:pStyle w:val="1"/>
              <w:ind w:left="0"/>
              <w:jc w:val="center"/>
              <w:rPr>
                <w:sz w:val="14"/>
                <w:szCs w:val="14"/>
              </w:rPr>
            </w:pPr>
            <w:r>
              <w:rPr>
                <w:sz w:val="18"/>
                <w:szCs w:val="18"/>
              </w:rPr>
              <w:t>Незачет СУ</w:t>
            </w:r>
          </w:p>
        </w:tc>
        <w:tc>
          <w:tcPr>
            <w:tcW w:w="1295" w:type="dxa"/>
            <w:tcBorders>
              <w:left w:val="single" w:sz="4" w:space="0" w:color="auto"/>
              <w:bottom w:val="single" w:sz="4" w:space="0" w:color="auto"/>
              <w:right w:val="single" w:sz="4" w:space="0" w:color="auto"/>
            </w:tcBorders>
            <w:shd w:val="clear" w:color="auto" w:fill="auto"/>
          </w:tcPr>
          <w:p w:rsidR="00216A1C" w:rsidRPr="00CE1367" w:rsidRDefault="00216A1C" w:rsidP="002B443D">
            <w:pPr>
              <w:pStyle w:val="1"/>
              <w:ind w:left="0"/>
              <w:jc w:val="center"/>
              <w:rPr>
                <w:sz w:val="18"/>
                <w:szCs w:val="18"/>
              </w:rPr>
            </w:pPr>
          </w:p>
        </w:tc>
        <w:tc>
          <w:tcPr>
            <w:tcW w:w="1100" w:type="dxa"/>
            <w:tcBorders>
              <w:left w:val="single" w:sz="4" w:space="0" w:color="auto"/>
              <w:bottom w:val="single" w:sz="4" w:space="0" w:color="auto"/>
              <w:right w:val="single" w:sz="4" w:space="0" w:color="auto"/>
            </w:tcBorders>
            <w:shd w:val="clear" w:color="auto" w:fill="auto"/>
          </w:tcPr>
          <w:p w:rsidR="00216A1C" w:rsidRPr="00CE1367" w:rsidRDefault="00216A1C" w:rsidP="002B443D">
            <w:pPr>
              <w:pStyle w:val="1"/>
              <w:ind w:left="0"/>
              <w:jc w:val="center"/>
              <w:rPr>
                <w:sz w:val="18"/>
                <w:szCs w:val="18"/>
              </w:rPr>
            </w:pPr>
            <w:r>
              <w:rPr>
                <w:sz w:val="18"/>
                <w:szCs w:val="18"/>
              </w:rPr>
              <w:t>Х</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a4"/>
              <w:jc w:val="center"/>
              <w:rPr>
                <w:sz w:val="18"/>
                <w:szCs w:val="18"/>
              </w:rPr>
            </w:pPr>
            <w:r>
              <w:rPr>
                <w:rFonts w:ascii="Times New Roman" w:hAnsi="Times New Roman"/>
                <w:sz w:val="18"/>
                <w:szCs w:val="18"/>
              </w:rPr>
              <w:t>П</w:t>
            </w:r>
            <w:r w:rsidRPr="00132AAE">
              <w:rPr>
                <w:rFonts w:ascii="Times New Roman" w:hAnsi="Times New Roman"/>
                <w:sz w:val="18"/>
                <w:szCs w:val="18"/>
              </w:rPr>
              <w:t>ередвижени</w:t>
            </w:r>
            <w:r>
              <w:rPr>
                <w:rFonts w:ascii="Times New Roman" w:hAnsi="Times New Roman"/>
                <w:sz w:val="18"/>
                <w:szCs w:val="18"/>
              </w:rPr>
              <w:t xml:space="preserve">е ТС </w:t>
            </w:r>
            <w:r w:rsidRPr="00132AAE">
              <w:rPr>
                <w:rFonts w:ascii="Times New Roman" w:hAnsi="Times New Roman"/>
                <w:sz w:val="18"/>
                <w:szCs w:val="18"/>
              </w:rPr>
              <w:t>участников во время соревнова</w:t>
            </w:r>
            <w:r>
              <w:rPr>
                <w:rFonts w:ascii="Times New Roman" w:hAnsi="Times New Roman"/>
                <w:sz w:val="18"/>
                <w:szCs w:val="18"/>
              </w:rPr>
              <w:t>н</w:t>
            </w:r>
            <w:r w:rsidRPr="00132AAE">
              <w:rPr>
                <w:rFonts w:ascii="Times New Roman" w:hAnsi="Times New Roman"/>
                <w:sz w:val="18"/>
                <w:szCs w:val="18"/>
              </w:rPr>
              <w:t xml:space="preserve">ия </w:t>
            </w:r>
            <w:r>
              <w:rPr>
                <w:rFonts w:ascii="Times New Roman" w:hAnsi="Times New Roman"/>
                <w:sz w:val="18"/>
                <w:szCs w:val="18"/>
              </w:rPr>
              <w:t xml:space="preserve">без </w:t>
            </w:r>
            <w:r w:rsidRPr="00132AAE">
              <w:rPr>
                <w:rFonts w:ascii="Times New Roman" w:hAnsi="Times New Roman"/>
                <w:sz w:val="18"/>
                <w:szCs w:val="18"/>
              </w:rPr>
              <w:t>свет</w:t>
            </w:r>
            <w:r>
              <w:rPr>
                <w:rFonts w:ascii="Times New Roman" w:hAnsi="Times New Roman"/>
                <w:sz w:val="18"/>
                <w:szCs w:val="18"/>
              </w:rPr>
              <w:t>а ф</w:t>
            </w:r>
            <w:r w:rsidRPr="00132AAE">
              <w:rPr>
                <w:rFonts w:ascii="Times New Roman" w:hAnsi="Times New Roman"/>
                <w:sz w:val="18"/>
                <w:szCs w:val="18"/>
              </w:rPr>
              <w:t xml:space="preserve">ар </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both"/>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4309D8" w:rsidRDefault="00D01E25" w:rsidP="002B443D">
            <w:pPr>
              <w:pStyle w:val="1"/>
              <w:ind w:left="0"/>
              <w:jc w:val="center"/>
              <w:rPr>
                <w:sz w:val="16"/>
                <w:szCs w:val="16"/>
              </w:rPr>
            </w:pPr>
            <w:r>
              <w:rPr>
                <w:sz w:val="18"/>
                <w:szCs w:val="18"/>
              </w:rPr>
              <w:t>Незачет СУ</w:t>
            </w: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Default="00216A1C" w:rsidP="002B443D">
            <w:pPr>
              <w:pStyle w:val="1"/>
              <w:ind w:left="0"/>
              <w:jc w:val="center"/>
              <w:rPr>
                <w:sz w:val="18"/>
                <w:szCs w:val="18"/>
              </w:rPr>
            </w:pPr>
            <w:r w:rsidRPr="00DF1523">
              <w:rPr>
                <w:sz w:val="18"/>
                <w:szCs w:val="18"/>
              </w:rPr>
              <w:t xml:space="preserve">Винчевание </w:t>
            </w:r>
            <w:r>
              <w:rPr>
                <w:sz w:val="18"/>
                <w:szCs w:val="18"/>
              </w:rPr>
              <w:t xml:space="preserve">за </w:t>
            </w:r>
            <w:r w:rsidRPr="00DF1523">
              <w:rPr>
                <w:sz w:val="18"/>
                <w:szCs w:val="18"/>
              </w:rPr>
              <w:t>дерев</w:t>
            </w:r>
            <w:r>
              <w:rPr>
                <w:sz w:val="18"/>
                <w:szCs w:val="18"/>
              </w:rPr>
              <w:t>ья</w:t>
            </w:r>
            <w:r w:rsidRPr="00DF1523">
              <w:rPr>
                <w:sz w:val="18"/>
                <w:szCs w:val="18"/>
              </w:rPr>
              <w:t xml:space="preserve"> без использования корозащитной стропы</w:t>
            </w:r>
            <w:r>
              <w:rPr>
                <w:sz w:val="18"/>
                <w:szCs w:val="18"/>
              </w:rPr>
              <w:t xml:space="preserve">, а также винчевание </w:t>
            </w:r>
            <w:r w:rsidRPr="00DF1523">
              <w:rPr>
                <w:sz w:val="18"/>
                <w:szCs w:val="18"/>
              </w:rPr>
              <w:t xml:space="preserve"> </w:t>
            </w:r>
          </w:p>
          <w:p w:rsidR="00216A1C" w:rsidRPr="00271064" w:rsidRDefault="00216A1C" w:rsidP="002B443D">
            <w:pPr>
              <w:pStyle w:val="1"/>
              <w:ind w:left="0"/>
              <w:jc w:val="center"/>
              <w:rPr>
                <w:sz w:val="18"/>
                <w:szCs w:val="18"/>
              </w:rPr>
            </w:pPr>
            <w:r w:rsidRPr="00271064">
              <w:rPr>
                <w:sz w:val="18"/>
                <w:szCs w:val="18"/>
              </w:rPr>
              <w:t>за опоры ЛЭП, опоры столбов освещения, заборы и постройки</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both"/>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a4"/>
              <w:jc w:val="center"/>
              <w:rPr>
                <w:rFonts w:ascii="Times New Roman" w:hAnsi="Times New Roman" w:cs="Times New Roman"/>
                <w:sz w:val="14"/>
                <w:szCs w:val="14"/>
              </w:rPr>
            </w:pPr>
            <w:r w:rsidRPr="00632886">
              <w:rPr>
                <w:rFonts w:ascii="Times New Roman" w:hAnsi="Times New Roman" w:cs="Times New Roman"/>
                <w:sz w:val="14"/>
                <w:szCs w:val="14"/>
              </w:rPr>
              <w:t>1-е нарушение – 1 час и денежный штраф;</w:t>
            </w:r>
          </w:p>
          <w:p w:rsidR="00216A1C" w:rsidRPr="00632886" w:rsidRDefault="00216A1C" w:rsidP="002B443D">
            <w:pPr>
              <w:pStyle w:val="a4"/>
              <w:jc w:val="center"/>
              <w:rPr>
                <w:rFonts w:ascii="Times New Roman" w:hAnsi="Times New Roman" w:cs="Times New Roman"/>
                <w:sz w:val="14"/>
                <w:szCs w:val="14"/>
              </w:rPr>
            </w:pPr>
            <w:r w:rsidRPr="00632886">
              <w:rPr>
                <w:rFonts w:ascii="Times New Roman" w:hAnsi="Times New Roman" w:cs="Times New Roman"/>
                <w:sz w:val="14"/>
                <w:szCs w:val="14"/>
              </w:rPr>
              <w:t>2-е нарушение – незачет СУ и денежный штраф;</w:t>
            </w:r>
          </w:p>
          <w:p w:rsidR="00216A1C" w:rsidRPr="00CE1367" w:rsidRDefault="00216A1C" w:rsidP="002B443D">
            <w:pPr>
              <w:pStyle w:val="a4"/>
              <w:jc w:val="center"/>
              <w:rPr>
                <w:sz w:val="18"/>
                <w:szCs w:val="18"/>
              </w:rPr>
            </w:pPr>
            <w:r w:rsidRPr="00632886">
              <w:rPr>
                <w:rFonts w:ascii="Times New Roman" w:hAnsi="Times New Roman" w:cs="Times New Roman"/>
                <w:sz w:val="14"/>
                <w:szCs w:val="14"/>
              </w:rPr>
              <w:t>3-е нарушение – исключение из соревнования решением КСК</w:t>
            </w:r>
          </w:p>
        </w:tc>
        <w:tc>
          <w:tcPr>
            <w:tcW w:w="1295" w:type="dxa"/>
            <w:tcBorders>
              <w:top w:val="single" w:sz="4" w:space="0" w:color="auto"/>
              <w:left w:val="single" w:sz="4" w:space="0" w:color="auto"/>
              <w:bottom w:val="single" w:sz="4" w:space="0" w:color="auto"/>
              <w:right w:val="single" w:sz="4" w:space="0" w:color="auto"/>
            </w:tcBorders>
          </w:tcPr>
          <w:p w:rsidR="00216A1C" w:rsidRDefault="00216A1C" w:rsidP="002B443D">
            <w:pPr>
              <w:pStyle w:val="1"/>
              <w:ind w:left="0"/>
              <w:jc w:val="center"/>
              <w:rPr>
                <w:sz w:val="18"/>
                <w:szCs w:val="18"/>
              </w:rPr>
            </w:pPr>
            <w:r>
              <w:rPr>
                <w:sz w:val="18"/>
                <w:szCs w:val="18"/>
              </w:rPr>
              <w:t>5000 руб</w:t>
            </w:r>
          </w:p>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sidRPr="00DF1523">
              <w:rPr>
                <w:sz w:val="18"/>
                <w:szCs w:val="18"/>
              </w:rPr>
              <w:t>Валка живых деревьев</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both"/>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271064" w:rsidRDefault="00216A1C" w:rsidP="002B443D">
            <w:pPr>
              <w:pStyle w:val="a4"/>
              <w:jc w:val="center"/>
              <w:rPr>
                <w:rFonts w:ascii="Times New Roman" w:hAnsi="Times New Roman" w:cs="Times New Roman"/>
                <w:sz w:val="12"/>
                <w:szCs w:val="12"/>
              </w:rPr>
            </w:pPr>
            <w:r w:rsidRPr="00271064">
              <w:rPr>
                <w:rFonts w:ascii="Times New Roman" w:hAnsi="Times New Roman" w:cs="Times New Roman"/>
                <w:sz w:val="12"/>
                <w:szCs w:val="12"/>
              </w:rPr>
              <w:t>1-е нарушение – 1 час и денежный штраф;</w:t>
            </w:r>
          </w:p>
          <w:p w:rsidR="00216A1C" w:rsidRPr="00271064" w:rsidRDefault="00216A1C" w:rsidP="002B443D">
            <w:pPr>
              <w:pStyle w:val="a4"/>
              <w:jc w:val="center"/>
              <w:rPr>
                <w:rFonts w:ascii="Times New Roman" w:hAnsi="Times New Roman" w:cs="Times New Roman"/>
                <w:sz w:val="12"/>
                <w:szCs w:val="12"/>
              </w:rPr>
            </w:pPr>
            <w:r w:rsidRPr="00271064">
              <w:rPr>
                <w:rFonts w:ascii="Times New Roman" w:hAnsi="Times New Roman" w:cs="Times New Roman"/>
                <w:sz w:val="12"/>
                <w:szCs w:val="12"/>
              </w:rPr>
              <w:t>2-е нарушение – незачет СУ и денежный штраф;</w:t>
            </w:r>
          </w:p>
          <w:p w:rsidR="00216A1C" w:rsidRPr="00271064" w:rsidRDefault="00216A1C" w:rsidP="002B443D">
            <w:pPr>
              <w:pStyle w:val="1"/>
              <w:ind w:left="0"/>
              <w:jc w:val="center"/>
              <w:rPr>
                <w:sz w:val="12"/>
                <w:szCs w:val="12"/>
              </w:rPr>
            </w:pPr>
            <w:r w:rsidRPr="00271064">
              <w:rPr>
                <w:color w:val="000000"/>
                <w:sz w:val="12"/>
                <w:szCs w:val="12"/>
              </w:rPr>
              <w:t>3-е нарушение – исключение из соревнования решением КСК</w:t>
            </w: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5000 руб</w:t>
            </w: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BC3A66" w:rsidRDefault="00216A1C" w:rsidP="002B443D">
            <w:pPr>
              <w:pStyle w:val="1"/>
              <w:ind w:left="0"/>
              <w:jc w:val="center"/>
              <w:rPr>
                <w:sz w:val="18"/>
                <w:szCs w:val="18"/>
              </w:rPr>
            </w:pPr>
            <w:r w:rsidRPr="00BC3A66">
              <w:rPr>
                <w:sz w:val="18"/>
                <w:szCs w:val="18"/>
              </w:rPr>
              <w:t>Въезд в Зону контроля с другой стороны или повторный въезд, после того как уже была получена отметка</w:t>
            </w:r>
          </w:p>
        </w:tc>
        <w:tc>
          <w:tcPr>
            <w:tcW w:w="236" w:type="dxa"/>
            <w:tcBorders>
              <w:top w:val="single" w:sz="4" w:space="0" w:color="auto"/>
              <w:left w:val="single" w:sz="4" w:space="0" w:color="auto"/>
              <w:bottom w:val="single" w:sz="4" w:space="0" w:color="auto"/>
              <w:right w:val="single" w:sz="4" w:space="0" w:color="auto"/>
            </w:tcBorders>
          </w:tcPr>
          <w:p w:rsidR="00216A1C" w:rsidRPr="00BC3A66"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BC3A66"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BC3A66" w:rsidRDefault="00216A1C" w:rsidP="002B443D">
            <w:pPr>
              <w:pStyle w:val="1"/>
              <w:ind w:left="0"/>
              <w:jc w:val="center"/>
              <w:rPr>
                <w:sz w:val="18"/>
                <w:szCs w:val="18"/>
              </w:rPr>
            </w:pPr>
            <w:r w:rsidRPr="00BC3A66">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BC3A66" w:rsidRDefault="00216A1C" w:rsidP="002B443D">
            <w:pPr>
              <w:pStyle w:val="1"/>
              <w:ind w:left="0"/>
              <w:jc w:val="center"/>
              <w:rPr>
                <w:sz w:val="18"/>
                <w:szCs w:val="18"/>
              </w:rPr>
            </w:pPr>
            <w:r w:rsidRPr="00BC3A66">
              <w:rPr>
                <w:sz w:val="18"/>
                <w:szCs w:val="18"/>
              </w:rPr>
              <w:t>Незачет СУ</w:t>
            </w:r>
          </w:p>
        </w:tc>
        <w:tc>
          <w:tcPr>
            <w:tcW w:w="1295" w:type="dxa"/>
            <w:tcBorders>
              <w:top w:val="single" w:sz="4" w:space="0" w:color="auto"/>
              <w:left w:val="single" w:sz="4" w:space="0" w:color="auto"/>
              <w:bottom w:val="single" w:sz="4" w:space="0" w:color="auto"/>
              <w:right w:val="single" w:sz="4" w:space="0" w:color="auto"/>
            </w:tcBorders>
          </w:tcPr>
          <w:p w:rsidR="00216A1C" w:rsidRPr="00BC3A66"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BC3A66" w:rsidRDefault="00216A1C" w:rsidP="002B443D">
            <w:pPr>
              <w:pStyle w:val="1"/>
              <w:ind w:left="0"/>
              <w:jc w:val="center"/>
              <w:rPr>
                <w:sz w:val="18"/>
                <w:szCs w:val="18"/>
              </w:rPr>
            </w:pPr>
            <w:r w:rsidRPr="00BC3A66">
              <w:rPr>
                <w:sz w:val="18"/>
                <w:szCs w:val="18"/>
              </w:rPr>
              <w:t>Х</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BC3A66" w:rsidRDefault="00216A1C" w:rsidP="002B443D">
            <w:pPr>
              <w:pStyle w:val="1"/>
              <w:ind w:left="0"/>
              <w:jc w:val="center"/>
              <w:rPr>
                <w:sz w:val="18"/>
                <w:szCs w:val="18"/>
              </w:rPr>
            </w:pPr>
            <w:r w:rsidRPr="00BC3A66">
              <w:rPr>
                <w:sz w:val="18"/>
                <w:szCs w:val="18"/>
              </w:rPr>
              <w:t>Без письменного разрешения организатора Выезд из ЗП,  п</w:t>
            </w:r>
            <w:r w:rsidRPr="00BC3A66">
              <w:rPr>
                <w:color w:val="000000"/>
                <w:sz w:val="18"/>
                <w:szCs w:val="18"/>
              </w:rPr>
              <w:t>ередвижение ТС по трассам вне времени, отведенного на этапе</w:t>
            </w:r>
          </w:p>
        </w:tc>
        <w:tc>
          <w:tcPr>
            <w:tcW w:w="236" w:type="dxa"/>
            <w:tcBorders>
              <w:top w:val="single" w:sz="4" w:space="0" w:color="auto"/>
              <w:left w:val="single" w:sz="4" w:space="0" w:color="auto"/>
              <w:bottom w:val="single" w:sz="4" w:space="0" w:color="auto"/>
              <w:right w:val="single" w:sz="4" w:space="0" w:color="auto"/>
            </w:tcBorders>
          </w:tcPr>
          <w:p w:rsidR="00216A1C" w:rsidRPr="00BC3A66"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BC3A66"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BC3A66" w:rsidRDefault="00216A1C" w:rsidP="002B443D">
            <w:pPr>
              <w:pStyle w:val="1"/>
              <w:ind w:left="0"/>
              <w:jc w:val="center"/>
              <w:rPr>
                <w:sz w:val="18"/>
                <w:szCs w:val="18"/>
              </w:rPr>
            </w:pPr>
            <w:r w:rsidRPr="00BC3A66">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BC3A66"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BC3A66"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BC3A66" w:rsidRDefault="00216A1C" w:rsidP="002B443D">
            <w:pPr>
              <w:pStyle w:val="1"/>
              <w:ind w:left="0"/>
              <w:jc w:val="center"/>
              <w:rPr>
                <w:sz w:val="18"/>
                <w:szCs w:val="18"/>
              </w:rPr>
            </w:pPr>
            <w:r w:rsidRPr="00BC3A66">
              <w:rPr>
                <w:sz w:val="18"/>
                <w:szCs w:val="18"/>
              </w:rPr>
              <w:t>Х</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5C1D61" w:rsidRDefault="00216A1C" w:rsidP="002B443D">
            <w:pPr>
              <w:pStyle w:val="1"/>
              <w:ind w:left="0"/>
              <w:jc w:val="center"/>
              <w:rPr>
                <w:sz w:val="18"/>
                <w:szCs w:val="18"/>
              </w:rPr>
            </w:pPr>
            <w:r w:rsidRPr="005C1D61">
              <w:rPr>
                <w:sz w:val="18"/>
                <w:szCs w:val="18"/>
              </w:rPr>
              <w:t>Помощь посторонних, не участвующих экипажей</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Незачет СУ</w:t>
            </w: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F071C0" w:rsidRDefault="00216A1C" w:rsidP="002B443D">
            <w:pPr>
              <w:pStyle w:val="1"/>
              <w:ind w:left="0"/>
              <w:jc w:val="center"/>
              <w:rPr>
                <w:sz w:val="18"/>
                <w:szCs w:val="18"/>
              </w:rPr>
            </w:pPr>
            <w:r w:rsidRPr="00F071C0">
              <w:rPr>
                <w:sz w:val="18"/>
                <w:szCs w:val="18"/>
              </w:rPr>
              <w:t>Выезд Экипажа на трассу соревнований в состоянии алкогольного или иного опьянения</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Pr>
                <w:sz w:val="18"/>
                <w:szCs w:val="18"/>
              </w:rPr>
              <w:t>Замена ТС на этапе</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Незачет СУ</w:t>
            </w: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sidRPr="00DF1523">
              <w:rPr>
                <w:sz w:val="18"/>
                <w:szCs w:val="18"/>
              </w:rPr>
              <w:t>Помеха проезду, обгону</w:t>
            </w:r>
            <w:r>
              <w:rPr>
                <w:sz w:val="18"/>
                <w:szCs w:val="18"/>
              </w:rPr>
              <w:t>, создание помех на финише</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r w:rsidRPr="00632886">
              <w:rPr>
                <w:sz w:val="18"/>
                <w:szCs w:val="18"/>
              </w:rPr>
              <w:t>Неоказание первой медицинской помощи нуждающимся</w:t>
            </w:r>
          </w:p>
        </w:tc>
        <w:tc>
          <w:tcPr>
            <w:tcW w:w="236"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r w:rsidRPr="00632886">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r w:rsidRPr="00632886">
              <w:rPr>
                <w:sz w:val="18"/>
                <w:szCs w:val="18"/>
              </w:rPr>
              <w:t>Х</w:t>
            </w:r>
          </w:p>
        </w:tc>
      </w:tr>
      <w:tr w:rsidR="00216A1C" w:rsidRPr="00CE1367"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sidRPr="00DF1523">
              <w:rPr>
                <w:sz w:val="18"/>
                <w:szCs w:val="18"/>
              </w:rPr>
              <w:t>Не соблюдение требований судей и организаторов</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r>
      <w:tr w:rsidR="00216A1C" w:rsidRPr="00CE1367" w:rsidTr="002B443D">
        <w:tc>
          <w:tcPr>
            <w:tcW w:w="2977"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r w:rsidRPr="00632886">
              <w:rPr>
                <w:sz w:val="18"/>
                <w:szCs w:val="18"/>
              </w:rPr>
              <w:t>На выполнение требований безопасности экипажем во время финиша</w:t>
            </w:r>
          </w:p>
        </w:tc>
        <w:tc>
          <w:tcPr>
            <w:tcW w:w="236"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r w:rsidRPr="00632886">
              <w:rPr>
                <w:sz w:val="18"/>
                <w:szCs w:val="18"/>
              </w:rPr>
              <w:t>Х</w:t>
            </w:r>
          </w:p>
        </w:tc>
      </w:tr>
      <w:tr w:rsidR="00216A1C" w:rsidRPr="00CE1367" w:rsidTr="002B443D">
        <w:tc>
          <w:tcPr>
            <w:tcW w:w="2977"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a4"/>
              <w:spacing w:line="276" w:lineRule="auto"/>
              <w:jc w:val="center"/>
              <w:rPr>
                <w:sz w:val="18"/>
                <w:szCs w:val="18"/>
              </w:rPr>
            </w:pPr>
            <w:r w:rsidRPr="00632886">
              <w:rPr>
                <w:rFonts w:ascii="Times New Roman" w:hAnsi="Times New Roman" w:cs="Times New Roman"/>
                <w:sz w:val="18"/>
                <w:szCs w:val="18"/>
              </w:rPr>
              <w:t>Опоздание на Финиш</w:t>
            </w:r>
          </w:p>
        </w:tc>
        <w:tc>
          <w:tcPr>
            <w:tcW w:w="236"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r w:rsidRPr="00632886">
              <w:rPr>
                <w:sz w:val="18"/>
                <w:szCs w:val="18"/>
              </w:rPr>
              <w:t>Незачёт СУ</w:t>
            </w:r>
          </w:p>
        </w:tc>
        <w:tc>
          <w:tcPr>
            <w:tcW w:w="1295"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p>
        </w:tc>
      </w:tr>
      <w:tr w:rsidR="00216A1C" w:rsidRPr="00CE1367"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sidRPr="00DF1523">
              <w:rPr>
                <w:sz w:val="18"/>
                <w:szCs w:val="18"/>
              </w:rPr>
              <w:t>Закапывание мусора и его разбрасывание по территории стационарного лагеря</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A868F5" w:rsidP="002B443D">
            <w:pPr>
              <w:pStyle w:val="1"/>
              <w:ind w:left="0"/>
              <w:jc w:val="center"/>
              <w:rPr>
                <w:sz w:val="18"/>
                <w:szCs w:val="18"/>
              </w:rPr>
            </w:pPr>
            <w:r>
              <w:rPr>
                <w:sz w:val="18"/>
                <w:szCs w:val="18"/>
              </w:rPr>
              <w:t>5</w:t>
            </w:r>
            <w:r w:rsidR="00216A1C" w:rsidRPr="00CE1367">
              <w:rPr>
                <w:sz w:val="18"/>
                <w:szCs w:val="18"/>
              </w:rPr>
              <w:t>000 руб.</w:t>
            </w: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r>
      <w:tr w:rsidR="00216A1C" w:rsidRPr="00CE1367"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sidRPr="00DF1523">
              <w:rPr>
                <w:sz w:val="18"/>
                <w:szCs w:val="18"/>
              </w:rPr>
              <w:t>Движение через сельскохозяйственные угодья</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5000 руб</w:t>
            </w: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r>
      <w:tr w:rsidR="00216A1C" w:rsidRPr="00CE1367"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sidRPr="00DF1523">
              <w:rPr>
                <w:bCs/>
                <w:sz w:val="18"/>
                <w:szCs w:val="18"/>
              </w:rPr>
              <w:t>Слив ГСМ на землю</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5000 руб</w:t>
            </w: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r>
      <w:tr w:rsidR="00216A1C" w:rsidRPr="00CE1367"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sidRPr="00DF1523">
              <w:rPr>
                <w:sz w:val="18"/>
                <w:szCs w:val="18"/>
              </w:rPr>
              <w:t>Мойка транспортного средства в реках и водоемах в радиусе 1 км от стационарного лагеря и населенного пункта</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A868F5" w:rsidP="002B443D">
            <w:pPr>
              <w:pStyle w:val="1"/>
              <w:ind w:left="0"/>
              <w:jc w:val="center"/>
              <w:rPr>
                <w:sz w:val="18"/>
                <w:szCs w:val="18"/>
              </w:rPr>
            </w:pPr>
            <w:r>
              <w:rPr>
                <w:sz w:val="18"/>
                <w:szCs w:val="18"/>
              </w:rPr>
              <w:t>1</w:t>
            </w:r>
            <w:r w:rsidR="00216A1C" w:rsidRPr="00CE1367">
              <w:rPr>
                <w:sz w:val="18"/>
                <w:szCs w:val="18"/>
              </w:rPr>
              <w:t>000 руб.</w:t>
            </w: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r>
      <w:tr w:rsidR="00216A1C" w:rsidRPr="00CE1367"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sidRPr="00DF1523">
              <w:rPr>
                <w:sz w:val="18"/>
                <w:szCs w:val="18"/>
              </w:rPr>
              <w:t>Организация туалетов ближе 100 метров от стационарного лагеря</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1000 руб.</w:t>
            </w: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r>
      <w:tr w:rsidR="00216A1C" w:rsidRPr="00CE1367"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sidRPr="005C1D61">
              <w:rPr>
                <w:sz w:val="18"/>
                <w:szCs w:val="18"/>
              </w:rPr>
              <w:t>Наличие у экипажа боеприпасов, холодного и огнестрельного оружия, а так же фейерверков</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5000 руб.</w:t>
            </w: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r>
      <w:tr w:rsidR="00216A1C" w:rsidRPr="00CE1367" w:rsidTr="002B443D">
        <w:tc>
          <w:tcPr>
            <w:tcW w:w="2977" w:type="dxa"/>
            <w:tcBorders>
              <w:top w:val="single" w:sz="4" w:space="0" w:color="auto"/>
              <w:left w:val="single" w:sz="4" w:space="0" w:color="auto"/>
              <w:bottom w:val="single" w:sz="4" w:space="0" w:color="auto"/>
              <w:right w:val="single" w:sz="4" w:space="0" w:color="auto"/>
            </w:tcBorders>
          </w:tcPr>
          <w:p w:rsidR="00216A1C" w:rsidRPr="007C20B9" w:rsidRDefault="00216A1C" w:rsidP="002B443D">
            <w:pPr>
              <w:pStyle w:val="1"/>
              <w:ind w:left="0"/>
              <w:jc w:val="center"/>
              <w:rPr>
                <w:sz w:val="18"/>
                <w:szCs w:val="18"/>
              </w:rPr>
            </w:pPr>
            <w:r w:rsidRPr="007C20B9">
              <w:rPr>
                <w:color w:val="000000"/>
                <w:sz w:val="18"/>
                <w:szCs w:val="18"/>
              </w:rPr>
              <w:t xml:space="preserve">Слив ГСМ на открытый грунт, либо в водоем, </w:t>
            </w:r>
            <w:r w:rsidRPr="007C20B9">
              <w:rPr>
                <w:sz w:val="18"/>
                <w:szCs w:val="18"/>
              </w:rPr>
              <w:t xml:space="preserve">оставление следов </w:t>
            </w:r>
            <w:r w:rsidRPr="007C20B9">
              <w:rPr>
                <w:sz w:val="18"/>
                <w:szCs w:val="18"/>
              </w:rPr>
              <w:lastRenderedPageBreak/>
              <w:t>ремонта, запчастей</w:t>
            </w:r>
          </w:p>
        </w:tc>
        <w:tc>
          <w:tcPr>
            <w:tcW w:w="236" w:type="dxa"/>
            <w:tcBorders>
              <w:top w:val="single" w:sz="4" w:space="0" w:color="auto"/>
              <w:left w:val="single" w:sz="4" w:space="0" w:color="auto"/>
              <w:bottom w:val="single" w:sz="4" w:space="0" w:color="auto"/>
              <w:right w:val="single" w:sz="4" w:space="0" w:color="auto"/>
            </w:tcBorders>
          </w:tcPr>
          <w:p w:rsidR="00216A1C" w:rsidRPr="007C20B9"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7C20B9"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7C20B9" w:rsidRDefault="00216A1C" w:rsidP="002B443D">
            <w:pPr>
              <w:pStyle w:val="1"/>
              <w:ind w:left="0"/>
              <w:jc w:val="center"/>
              <w:rPr>
                <w:sz w:val="18"/>
                <w:szCs w:val="18"/>
              </w:rPr>
            </w:pPr>
            <w:r w:rsidRPr="007C20B9">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7C20B9"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7C20B9" w:rsidRDefault="00216A1C" w:rsidP="002B443D">
            <w:pPr>
              <w:pStyle w:val="1"/>
              <w:ind w:left="0"/>
              <w:jc w:val="center"/>
              <w:rPr>
                <w:sz w:val="18"/>
                <w:szCs w:val="18"/>
              </w:rPr>
            </w:pPr>
            <w:r w:rsidRPr="007C20B9">
              <w:rPr>
                <w:sz w:val="18"/>
                <w:szCs w:val="18"/>
              </w:rPr>
              <w:t>5000 руб</w:t>
            </w:r>
          </w:p>
        </w:tc>
        <w:tc>
          <w:tcPr>
            <w:tcW w:w="1100" w:type="dxa"/>
            <w:tcBorders>
              <w:top w:val="single" w:sz="4" w:space="0" w:color="auto"/>
              <w:left w:val="single" w:sz="4" w:space="0" w:color="auto"/>
              <w:bottom w:val="single" w:sz="4" w:space="0" w:color="auto"/>
              <w:right w:val="single" w:sz="4" w:space="0" w:color="auto"/>
            </w:tcBorders>
          </w:tcPr>
          <w:p w:rsidR="00216A1C" w:rsidRPr="007C20B9" w:rsidRDefault="00216A1C" w:rsidP="002B443D">
            <w:pPr>
              <w:pStyle w:val="1"/>
              <w:ind w:left="0"/>
              <w:jc w:val="center"/>
              <w:rPr>
                <w:sz w:val="18"/>
                <w:szCs w:val="18"/>
              </w:rPr>
            </w:pPr>
            <w:r w:rsidRPr="007C20B9">
              <w:rPr>
                <w:sz w:val="18"/>
                <w:szCs w:val="18"/>
              </w:rPr>
              <w:t>Х</w:t>
            </w:r>
          </w:p>
        </w:tc>
      </w:tr>
      <w:tr w:rsidR="00216A1C" w:rsidRPr="00CE1367"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sidRPr="00DF1523">
              <w:rPr>
                <w:sz w:val="18"/>
                <w:szCs w:val="18"/>
              </w:rPr>
              <w:lastRenderedPageBreak/>
              <w:t>Езда в пределах стационарного лагеря с превышением скорости 5 км в час</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8B0199" w:rsidRDefault="008B0199" w:rsidP="002B443D">
            <w:pPr>
              <w:pStyle w:val="1"/>
              <w:ind w:left="0"/>
              <w:jc w:val="center"/>
              <w:rPr>
                <w:sz w:val="18"/>
                <w:szCs w:val="18"/>
              </w:rPr>
            </w:pPr>
            <w:r>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8B0199" w:rsidP="002B443D">
            <w:pPr>
              <w:pStyle w:val="1"/>
              <w:ind w:left="0"/>
              <w:jc w:val="center"/>
              <w:rPr>
                <w:sz w:val="18"/>
                <w:szCs w:val="18"/>
              </w:rPr>
            </w:pPr>
            <w:r w:rsidRPr="007C20B9">
              <w:rPr>
                <w:sz w:val="18"/>
                <w:szCs w:val="18"/>
              </w:rPr>
              <w:t>5000 руб</w:t>
            </w: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r>
      <w:tr w:rsidR="00216A1C" w:rsidRPr="00CE1367" w:rsidTr="002B443D">
        <w:tc>
          <w:tcPr>
            <w:tcW w:w="2977" w:type="dxa"/>
            <w:tcBorders>
              <w:top w:val="single" w:sz="4" w:space="0" w:color="auto"/>
              <w:left w:val="single" w:sz="4" w:space="0" w:color="auto"/>
              <w:bottom w:val="single" w:sz="4" w:space="0" w:color="auto"/>
              <w:right w:val="single" w:sz="4" w:space="0" w:color="auto"/>
            </w:tcBorders>
          </w:tcPr>
          <w:p w:rsidR="00216A1C" w:rsidRPr="007C20B9" w:rsidRDefault="00216A1C" w:rsidP="002B443D">
            <w:pPr>
              <w:pStyle w:val="1"/>
              <w:ind w:left="0"/>
              <w:jc w:val="center"/>
              <w:rPr>
                <w:sz w:val="18"/>
                <w:szCs w:val="18"/>
              </w:rPr>
            </w:pPr>
            <w:r w:rsidRPr="007C20B9">
              <w:rPr>
                <w:sz w:val="18"/>
                <w:szCs w:val="18"/>
              </w:rPr>
              <w:t>Езда в пределах стационарного лагеря с 20:00 до 7:00 (без письменного разрешения организаторов)</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r>
      <w:tr w:rsidR="00216A1C" w:rsidRPr="00CE1367" w:rsidTr="002B443D">
        <w:tc>
          <w:tcPr>
            <w:tcW w:w="2977" w:type="dxa"/>
            <w:tcBorders>
              <w:top w:val="single" w:sz="4" w:space="0" w:color="auto"/>
              <w:left w:val="single" w:sz="4" w:space="0" w:color="auto"/>
              <w:bottom w:val="single" w:sz="4" w:space="0" w:color="auto"/>
              <w:right w:val="single" w:sz="4" w:space="0" w:color="auto"/>
            </w:tcBorders>
          </w:tcPr>
          <w:p w:rsidR="00216A1C" w:rsidRDefault="00216A1C" w:rsidP="002B443D">
            <w:pPr>
              <w:pStyle w:val="1"/>
              <w:ind w:left="0"/>
              <w:jc w:val="center"/>
              <w:rPr>
                <w:sz w:val="18"/>
                <w:szCs w:val="18"/>
              </w:rPr>
            </w:pPr>
            <w:r w:rsidRPr="007C20B9">
              <w:rPr>
                <w:sz w:val="18"/>
                <w:szCs w:val="18"/>
              </w:rPr>
              <w:t>Запуск двигателей спортивных автомобилей с 20:00 до 7:00 (без письменного разрешения организаторов)</w:t>
            </w:r>
          </w:p>
          <w:p w:rsidR="00216A1C" w:rsidRPr="007C20B9" w:rsidRDefault="00216A1C" w:rsidP="002B443D">
            <w:pPr>
              <w:pStyle w:val="1"/>
              <w:ind w:left="0"/>
              <w:jc w:val="center"/>
              <w:rPr>
                <w:sz w:val="18"/>
                <w:szCs w:val="18"/>
              </w:rPr>
            </w:pP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r>
      <w:tr w:rsidR="00216A1C" w:rsidRPr="00CE1367"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Pr>
                <w:sz w:val="18"/>
                <w:szCs w:val="18"/>
              </w:rPr>
              <w:t>Неуплата штрафа участником организатору</w:t>
            </w:r>
          </w:p>
        </w:tc>
        <w:tc>
          <w:tcPr>
            <w:tcW w:w="236"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highlight w:val="yellow"/>
              </w:rPr>
            </w:pPr>
          </w:p>
        </w:tc>
        <w:tc>
          <w:tcPr>
            <w:tcW w:w="1244"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highlight w:val="yellow"/>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highlight w:val="yellow"/>
              </w:rPr>
            </w:pPr>
          </w:p>
        </w:tc>
        <w:tc>
          <w:tcPr>
            <w:tcW w:w="1295"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highlight w:val="yellow"/>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r>
      <w:tr w:rsidR="00216A1C" w:rsidRPr="00CE1367"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sidRPr="00DF1523">
              <w:rPr>
                <w:sz w:val="18"/>
                <w:szCs w:val="18"/>
              </w:rPr>
              <w:t>Обман, некорректное</w:t>
            </w:r>
            <w:r>
              <w:rPr>
                <w:sz w:val="18"/>
                <w:szCs w:val="18"/>
              </w:rPr>
              <w:t>,</w:t>
            </w:r>
            <w:r w:rsidRPr="00DF1523">
              <w:rPr>
                <w:sz w:val="18"/>
                <w:szCs w:val="18"/>
              </w:rPr>
              <w:t xml:space="preserve"> неспортивное </w:t>
            </w:r>
            <w:r>
              <w:rPr>
                <w:sz w:val="18"/>
                <w:szCs w:val="18"/>
              </w:rPr>
              <w:t xml:space="preserve">и противоправное </w:t>
            </w:r>
            <w:r w:rsidRPr="00DF1523">
              <w:rPr>
                <w:sz w:val="18"/>
                <w:szCs w:val="18"/>
              </w:rPr>
              <w:t>поведение участника соревнования</w:t>
            </w:r>
          </w:p>
        </w:tc>
        <w:tc>
          <w:tcPr>
            <w:tcW w:w="236" w:type="dxa"/>
            <w:tcBorders>
              <w:top w:val="single" w:sz="4" w:space="0" w:color="auto"/>
              <w:left w:val="single" w:sz="4" w:space="0" w:color="auto"/>
              <w:bottom w:val="single" w:sz="4" w:space="0" w:color="auto"/>
              <w:right w:val="single" w:sz="4" w:space="0" w:color="auto"/>
            </w:tcBorders>
          </w:tcPr>
          <w:p w:rsidR="00216A1C" w:rsidRPr="002E712D" w:rsidRDefault="00216A1C" w:rsidP="002B443D">
            <w:pPr>
              <w:pStyle w:val="1"/>
              <w:ind w:left="0"/>
              <w:jc w:val="center"/>
              <w:rPr>
                <w:sz w:val="18"/>
                <w:szCs w:val="18"/>
                <w:highlight w:val="yellow"/>
              </w:rPr>
            </w:pPr>
          </w:p>
        </w:tc>
        <w:tc>
          <w:tcPr>
            <w:tcW w:w="1244" w:type="dxa"/>
            <w:tcBorders>
              <w:top w:val="single" w:sz="4" w:space="0" w:color="auto"/>
              <w:left w:val="single" w:sz="4" w:space="0" w:color="auto"/>
              <w:bottom w:val="single" w:sz="4" w:space="0" w:color="auto"/>
              <w:right w:val="single" w:sz="4" w:space="0" w:color="auto"/>
            </w:tcBorders>
          </w:tcPr>
          <w:p w:rsidR="00216A1C" w:rsidRPr="002E712D" w:rsidRDefault="00216A1C" w:rsidP="002B443D">
            <w:pPr>
              <w:pStyle w:val="1"/>
              <w:ind w:left="0"/>
              <w:jc w:val="center"/>
              <w:rPr>
                <w:sz w:val="18"/>
                <w:szCs w:val="18"/>
                <w:highlight w:val="yellow"/>
              </w:rPr>
            </w:pPr>
          </w:p>
        </w:tc>
        <w:tc>
          <w:tcPr>
            <w:tcW w:w="1317" w:type="dxa"/>
            <w:tcBorders>
              <w:top w:val="single" w:sz="4" w:space="0" w:color="auto"/>
              <w:left w:val="single" w:sz="4" w:space="0" w:color="auto"/>
              <w:bottom w:val="single" w:sz="4" w:space="0" w:color="auto"/>
              <w:right w:val="single" w:sz="4" w:space="0" w:color="auto"/>
            </w:tcBorders>
          </w:tcPr>
          <w:p w:rsidR="00216A1C" w:rsidRPr="002E712D" w:rsidRDefault="00216A1C" w:rsidP="002B443D">
            <w:pPr>
              <w:pStyle w:val="1"/>
              <w:ind w:left="0"/>
              <w:jc w:val="center"/>
              <w:rPr>
                <w:sz w:val="18"/>
                <w:szCs w:val="18"/>
              </w:rPr>
            </w:pPr>
            <w:r w:rsidRPr="002E712D">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2E712D" w:rsidRDefault="00216A1C" w:rsidP="002B443D">
            <w:pPr>
              <w:pStyle w:val="1"/>
              <w:ind w:left="0"/>
              <w:jc w:val="center"/>
              <w:rPr>
                <w:sz w:val="18"/>
                <w:szCs w:val="18"/>
                <w:highlight w:val="yellow"/>
              </w:rPr>
            </w:pPr>
          </w:p>
        </w:tc>
        <w:tc>
          <w:tcPr>
            <w:tcW w:w="1295" w:type="dxa"/>
            <w:tcBorders>
              <w:top w:val="single" w:sz="4" w:space="0" w:color="auto"/>
              <w:left w:val="single" w:sz="4" w:space="0" w:color="auto"/>
              <w:bottom w:val="single" w:sz="4" w:space="0" w:color="auto"/>
              <w:right w:val="single" w:sz="4" w:space="0" w:color="auto"/>
            </w:tcBorders>
          </w:tcPr>
          <w:p w:rsidR="00216A1C" w:rsidRPr="002E712D" w:rsidRDefault="00216A1C" w:rsidP="002B443D">
            <w:pPr>
              <w:pStyle w:val="1"/>
              <w:ind w:left="0"/>
              <w:jc w:val="center"/>
              <w:rPr>
                <w:sz w:val="18"/>
                <w:szCs w:val="18"/>
                <w:highlight w:val="yellow"/>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r>
    </w:tbl>
    <w:p w:rsidR="00216A1C" w:rsidRPr="00632886" w:rsidRDefault="00216A1C" w:rsidP="00216A1C">
      <w:pPr>
        <w:pStyle w:val="a4"/>
        <w:spacing w:line="276" w:lineRule="auto"/>
        <w:ind w:firstLine="567"/>
        <w:jc w:val="both"/>
        <w:rPr>
          <w:rFonts w:ascii="Times New Roman" w:hAnsi="Times New Roman" w:cs="Times New Roman"/>
          <w:sz w:val="16"/>
          <w:szCs w:val="16"/>
        </w:rPr>
      </w:pPr>
    </w:p>
    <w:p w:rsidR="00216A1C" w:rsidRDefault="00216A1C" w:rsidP="00216A1C">
      <w:pPr>
        <w:pStyle w:val="a4"/>
        <w:spacing w:line="276" w:lineRule="auto"/>
        <w:ind w:firstLine="567"/>
        <w:jc w:val="both"/>
        <w:rPr>
          <w:rFonts w:ascii="Times New Roman" w:hAnsi="Times New Roman" w:cs="Times New Roman"/>
        </w:rPr>
      </w:pPr>
      <w:r w:rsidRPr="00A70B73">
        <w:rPr>
          <w:rFonts w:ascii="Times New Roman" w:hAnsi="Times New Roman" w:cs="Times New Roman"/>
        </w:rPr>
        <w:t>Любое нарушение, не указанное в Таблице пенализации рассматривается КСК</w:t>
      </w:r>
      <w:r>
        <w:rPr>
          <w:rFonts w:ascii="Times New Roman" w:hAnsi="Times New Roman" w:cs="Times New Roman"/>
        </w:rPr>
        <w:t xml:space="preserve"> индивидуально, в соответствии со Спортивным Кодексом РАФ, ППТР</w:t>
      </w:r>
      <w:r w:rsidRPr="00A70B73">
        <w:rPr>
          <w:rFonts w:ascii="Times New Roman" w:hAnsi="Times New Roman" w:cs="Times New Roman"/>
        </w:rPr>
        <w:t>.</w:t>
      </w:r>
    </w:p>
    <w:p w:rsidR="00216A1C" w:rsidRDefault="00216A1C" w:rsidP="00216A1C">
      <w:pPr>
        <w:pStyle w:val="a4"/>
        <w:spacing w:line="276" w:lineRule="auto"/>
        <w:ind w:firstLine="588"/>
        <w:jc w:val="both"/>
        <w:rPr>
          <w:rFonts w:ascii="Times New Roman" w:hAnsi="Times New Roman"/>
        </w:rPr>
      </w:pPr>
    </w:p>
    <w:p w:rsidR="00A868F5" w:rsidRPr="0013435C" w:rsidRDefault="00A868F5" w:rsidP="00A868F5">
      <w:pPr>
        <w:pStyle w:val="a4"/>
        <w:spacing w:line="276" w:lineRule="auto"/>
        <w:jc w:val="both"/>
        <w:rPr>
          <w:rFonts w:ascii="Times New Roman" w:hAnsi="Times New Roman" w:cs="Times New Roman"/>
        </w:rPr>
      </w:pPr>
      <w:r>
        <w:rPr>
          <w:rFonts w:ascii="Times New Roman" w:hAnsi="Times New Roman" w:cs="Times New Roman"/>
        </w:rPr>
        <w:t xml:space="preserve">                                                                                                                                   </w:t>
      </w:r>
      <w:r w:rsidRPr="0013435C">
        <w:rPr>
          <w:rFonts w:ascii="Times New Roman" w:hAnsi="Times New Roman" w:cs="Times New Roman"/>
        </w:rPr>
        <w:t xml:space="preserve">Руководитель                                                 </w:t>
      </w:r>
      <w:r>
        <w:rPr>
          <w:rFonts w:ascii="Times New Roman" w:hAnsi="Times New Roman" w:cs="Times New Roman"/>
        </w:rPr>
        <w:t xml:space="preserve">            </w:t>
      </w:r>
      <w:r w:rsidRPr="0013435C">
        <w:rPr>
          <w:rFonts w:ascii="Times New Roman" w:hAnsi="Times New Roman" w:cs="Times New Roman"/>
        </w:rPr>
        <w:t xml:space="preserve"> </w:t>
      </w:r>
    </w:p>
    <w:p w:rsidR="00A868F5" w:rsidRPr="0013435C" w:rsidRDefault="00A868F5" w:rsidP="00A868F5">
      <w:pPr>
        <w:pStyle w:val="a4"/>
        <w:spacing w:line="276" w:lineRule="auto"/>
        <w:jc w:val="both"/>
        <w:rPr>
          <w:rFonts w:ascii="Times New Roman" w:hAnsi="Times New Roman" w:cs="Times New Roman"/>
        </w:rPr>
      </w:pPr>
      <w:r>
        <w:rPr>
          <w:rFonts w:ascii="Times New Roman" w:hAnsi="Times New Roman" w:cs="Times New Roman"/>
        </w:rPr>
        <w:t xml:space="preserve">                                                                                                   В</w:t>
      </w:r>
      <w:r w:rsidRPr="0013435C">
        <w:rPr>
          <w:rFonts w:ascii="Times New Roman" w:hAnsi="Times New Roman" w:cs="Times New Roman"/>
        </w:rPr>
        <w:t>недорожного клуба «Драй</w:t>
      </w:r>
      <w:r>
        <w:rPr>
          <w:rFonts w:ascii="Times New Roman" w:hAnsi="Times New Roman" w:cs="Times New Roman"/>
        </w:rPr>
        <w:t xml:space="preserve">в 36»              </w:t>
      </w:r>
      <w:r w:rsidRPr="0013435C">
        <w:rPr>
          <w:rFonts w:ascii="Times New Roman" w:hAnsi="Times New Roman" w:cs="Times New Roman"/>
        </w:rPr>
        <w:t xml:space="preserve">  </w:t>
      </w:r>
      <w:r>
        <w:rPr>
          <w:rFonts w:ascii="Times New Roman" w:hAnsi="Times New Roman" w:cs="Times New Roman"/>
        </w:rPr>
        <w:t xml:space="preserve">  </w:t>
      </w:r>
    </w:p>
    <w:p w:rsidR="00A868F5" w:rsidRDefault="00A868F5" w:rsidP="00A868F5">
      <w:pPr>
        <w:pStyle w:val="a4"/>
        <w:spacing w:line="276" w:lineRule="auto"/>
        <w:jc w:val="both"/>
        <w:rPr>
          <w:rFonts w:ascii="Times New Roman" w:hAnsi="Times New Roman" w:cs="Times New Roman"/>
        </w:rPr>
      </w:pPr>
      <w:r w:rsidRPr="0013435C">
        <w:rPr>
          <w:rFonts w:ascii="Times New Roman" w:hAnsi="Times New Roman" w:cs="Times New Roman"/>
        </w:rPr>
        <w:t xml:space="preserve">                         </w:t>
      </w:r>
      <w:r>
        <w:rPr>
          <w:rFonts w:ascii="Times New Roman" w:hAnsi="Times New Roman" w:cs="Times New Roman"/>
        </w:rPr>
        <w:t xml:space="preserve">                                                                                                   </w:t>
      </w:r>
      <w:r w:rsidRPr="0013435C">
        <w:rPr>
          <w:rFonts w:ascii="Times New Roman" w:hAnsi="Times New Roman" w:cs="Times New Roman"/>
        </w:rPr>
        <w:t xml:space="preserve">     А.В. </w:t>
      </w:r>
      <w:r>
        <w:rPr>
          <w:rFonts w:ascii="Times New Roman" w:hAnsi="Times New Roman" w:cs="Times New Roman"/>
        </w:rPr>
        <w:t>Ребрищев</w:t>
      </w:r>
    </w:p>
    <w:p w:rsidR="002664AA" w:rsidRPr="00A868F5" w:rsidRDefault="00A868F5" w:rsidP="00A868F5">
      <w:pPr>
        <w:pStyle w:val="a4"/>
        <w:spacing w:line="276" w:lineRule="auto"/>
        <w:jc w:val="both"/>
        <w:rPr>
          <w:rFonts w:ascii="Times New Roman" w:hAnsi="Times New Roman" w:cs="Times New Roman"/>
        </w:rPr>
      </w:pPr>
      <w:r>
        <w:rPr>
          <w:rFonts w:ascii="Times New Roman" w:hAnsi="Times New Roman" w:cs="Times New Roman"/>
        </w:rPr>
        <w:t xml:space="preserve">                                                                                                                   </w:t>
      </w:r>
    </w:p>
    <w:p w:rsidR="002664AA" w:rsidRDefault="002664AA" w:rsidP="002664AA">
      <w:pPr>
        <w:pStyle w:val="a4"/>
        <w:widowControl/>
        <w:rPr>
          <w:rFonts w:ascii="Times New Roman" w:hAnsi="Times New Roman" w:cs="Times New Roman"/>
          <w:b/>
        </w:rPr>
      </w:pPr>
    </w:p>
    <w:p w:rsidR="002664AA" w:rsidRDefault="002664AA" w:rsidP="002664AA">
      <w:pPr>
        <w:pStyle w:val="a4"/>
        <w:widowControl/>
        <w:rPr>
          <w:rFonts w:ascii="Times New Roman" w:hAnsi="Times New Roman" w:cs="Times New Roman"/>
          <w:b/>
        </w:rPr>
      </w:pPr>
    </w:p>
    <w:p w:rsidR="002664AA" w:rsidRDefault="002664AA" w:rsidP="002664AA">
      <w:pPr>
        <w:pStyle w:val="a4"/>
        <w:widowControl/>
        <w:rPr>
          <w:rFonts w:ascii="Times New Roman" w:hAnsi="Times New Roman" w:cs="Times New Roman"/>
          <w:b/>
        </w:rPr>
      </w:pPr>
    </w:p>
    <w:sectPr w:rsidR="002664AA" w:rsidSect="00D55312">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EC8" w:rsidRDefault="002F0EC8">
      <w:r>
        <w:separator/>
      </w:r>
    </w:p>
  </w:endnote>
  <w:endnote w:type="continuationSeparator" w:id="0">
    <w:p w:rsidR="002F0EC8" w:rsidRDefault="002F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OpenSymbol">
    <w:altName w:val="Arial Unicode MS"/>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90F" w:rsidRDefault="00200FA2">
    <w:pPr>
      <w:pStyle w:val="ac"/>
      <w:jc w:val="center"/>
    </w:pPr>
    <w:r>
      <w:fldChar w:fldCharType="begin"/>
    </w:r>
    <w:r>
      <w:instrText xml:space="preserve"> PAGE   \* MERGEFORMAT </w:instrText>
    </w:r>
    <w:r>
      <w:fldChar w:fldCharType="separate"/>
    </w:r>
    <w:r w:rsidR="00323775">
      <w:rPr>
        <w:noProof/>
      </w:rPr>
      <w:t>14</w:t>
    </w:r>
    <w:r>
      <w:rPr>
        <w:noProof/>
      </w:rPr>
      <w:fldChar w:fldCharType="end"/>
    </w:r>
  </w:p>
  <w:p w:rsidR="0093190F" w:rsidRDefault="0093190F">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EC8" w:rsidRDefault="002F0EC8">
      <w:r>
        <w:separator/>
      </w:r>
    </w:p>
  </w:footnote>
  <w:footnote w:type="continuationSeparator" w:id="0">
    <w:p w:rsidR="002F0EC8" w:rsidRDefault="002F0E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A211E"/>
    <w:multiLevelType w:val="hybridMultilevel"/>
    <w:tmpl w:val="D5D4AB3C"/>
    <w:lvl w:ilvl="0" w:tplc="876250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3371987"/>
    <w:multiLevelType w:val="hybridMultilevel"/>
    <w:tmpl w:val="32F068C6"/>
    <w:lvl w:ilvl="0" w:tplc="CD48D7A4">
      <w:start w:val="5"/>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637C"/>
    <w:rsid w:val="00063422"/>
    <w:rsid w:val="00064DBB"/>
    <w:rsid w:val="0008063E"/>
    <w:rsid w:val="0009789D"/>
    <w:rsid w:val="000A0943"/>
    <w:rsid w:val="000B0054"/>
    <w:rsid w:val="000E1657"/>
    <w:rsid w:val="000E3996"/>
    <w:rsid w:val="000E6A9A"/>
    <w:rsid w:val="0013435C"/>
    <w:rsid w:val="00146048"/>
    <w:rsid w:val="00162911"/>
    <w:rsid w:val="00191356"/>
    <w:rsid w:val="001A56DD"/>
    <w:rsid w:val="001D1B0F"/>
    <w:rsid w:val="00200FA2"/>
    <w:rsid w:val="00216A1C"/>
    <w:rsid w:val="002664AA"/>
    <w:rsid w:val="002B443D"/>
    <w:rsid w:val="002B621C"/>
    <w:rsid w:val="002E54E9"/>
    <w:rsid w:val="002E762C"/>
    <w:rsid w:val="002F0EC8"/>
    <w:rsid w:val="00301370"/>
    <w:rsid w:val="00304804"/>
    <w:rsid w:val="00323775"/>
    <w:rsid w:val="003309FE"/>
    <w:rsid w:val="00333835"/>
    <w:rsid w:val="0034647B"/>
    <w:rsid w:val="0035484C"/>
    <w:rsid w:val="003762FB"/>
    <w:rsid w:val="00382988"/>
    <w:rsid w:val="003B3DDF"/>
    <w:rsid w:val="003C5265"/>
    <w:rsid w:val="0040637C"/>
    <w:rsid w:val="0046318D"/>
    <w:rsid w:val="004B6447"/>
    <w:rsid w:val="00503D25"/>
    <w:rsid w:val="00511669"/>
    <w:rsid w:val="00512A19"/>
    <w:rsid w:val="00563AE4"/>
    <w:rsid w:val="00586B40"/>
    <w:rsid w:val="00675A04"/>
    <w:rsid w:val="006A375C"/>
    <w:rsid w:val="006A68A2"/>
    <w:rsid w:val="006B0307"/>
    <w:rsid w:val="006B127E"/>
    <w:rsid w:val="006E579E"/>
    <w:rsid w:val="00715EA0"/>
    <w:rsid w:val="007372AA"/>
    <w:rsid w:val="00764FE4"/>
    <w:rsid w:val="007C3202"/>
    <w:rsid w:val="007C5CCD"/>
    <w:rsid w:val="0082202A"/>
    <w:rsid w:val="00833A14"/>
    <w:rsid w:val="00847C38"/>
    <w:rsid w:val="0086643D"/>
    <w:rsid w:val="008B0199"/>
    <w:rsid w:val="008D406A"/>
    <w:rsid w:val="0093190F"/>
    <w:rsid w:val="00960ADA"/>
    <w:rsid w:val="00971688"/>
    <w:rsid w:val="0099357B"/>
    <w:rsid w:val="009C3FE7"/>
    <w:rsid w:val="009F173B"/>
    <w:rsid w:val="00A0209E"/>
    <w:rsid w:val="00A45387"/>
    <w:rsid w:val="00A56C7D"/>
    <w:rsid w:val="00A868F5"/>
    <w:rsid w:val="00A91287"/>
    <w:rsid w:val="00AC1645"/>
    <w:rsid w:val="00B10EE2"/>
    <w:rsid w:val="00B4595B"/>
    <w:rsid w:val="00BF3576"/>
    <w:rsid w:val="00BF398C"/>
    <w:rsid w:val="00C024B6"/>
    <w:rsid w:val="00C127B0"/>
    <w:rsid w:val="00CA2001"/>
    <w:rsid w:val="00CE3968"/>
    <w:rsid w:val="00D01E25"/>
    <w:rsid w:val="00D07EC4"/>
    <w:rsid w:val="00D37EEA"/>
    <w:rsid w:val="00D41493"/>
    <w:rsid w:val="00D55312"/>
    <w:rsid w:val="00D92C44"/>
    <w:rsid w:val="00E054C5"/>
    <w:rsid w:val="00E11FB0"/>
    <w:rsid w:val="00E13436"/>
    <w:rsid w:val="00E72623"/>
    <w:rsid w:val="00E7272B"/>
    <w:rsid w:val="00E97FD8"/>
    <w:rsid w:val="00EC00E6"/>
    <w:rsid w:val="00F36669"/>
    <w:rsid w:val="00F97CC3"/>
    <w:rsid w:val="00FA0A58"/>
    <w:rsid w:val="00FA6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2C018"/>
  <w15:docId w15:val="{DC174943-5027-4308-AF31-F1572386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0637C"/>
    <w:pPr>
      <w:widowControl w:val="0"/>
    </w:pPr>
    <w:rPr>
      <w:rFonts w:ascii="Arial Unicode MS" w:eastAsia="Arial Unicode MS" w:hAnsi="Arial Unicode MS" w:cs="Arial Unicode MS"/>
      <w:color w:val="000000"/>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637C"/>
    <w:rPr>
      <w:color w:val="0066CC"/>
      <w:u w:val="single"/>
    </w:rPr>
  </w:style>
  <w:style w:type="character" w:customStyle="1" w:styleId="Bodytext2">
    <w:name w:val="Body text (2)_"/>
    <w:link w:val="Bodytext20"/>
    <w:rsid w:val="0040637C"/>
    <w:rPr>
      <w:rFonts w:ascii="Sylfaen" w:eastAsia="Sylfaen" w:hAnsi="Sylfaen" w:cs="Sylfaen"/>
      <w:shd w:val="clear" w:color="auto" w:fill="FFFFFF"/>
    </w:rPr>
  </w:style>
  <w:style w:type="character" w:customStyle="1" w:styleId="Bodytext3">
    <w:name w:val="Body text (3)_"/>
    <w:link w:val="Bodytext30"/>
    <w:rsid w:val="0040637C"/>
    <w:rPr>
      <w:rFonts w:ascii="Sylfaen" w:eastAsia="Sylfaen" w:hAnsi="Sylfaen" w:cs="Sylfaen"/>
      <w:b/>
      <w:bCs/>
      <w:shd w:val="clear" w:color="auto" w:fill="FFFFFF"/>
    </w:rPr>
  </w:style>
  <w:style w:type="character" w:customStyle="1" w:styleId="Headerorfooter">
    <w:name w:val="Header or footer_"/>
    <w:link w:val="Headerorfooter0"/>
    <w:rsid w:val="0040637C"/>
    <w:rPr>
      <w:rFonts w:ascii="Sylfaen" w:eastAsia="Sylfaen" w:hAnsi="Sylfaen" w:cs="Sylfaen"/>
      <w:sz w:val="21"/>
      <w:szCs w:val="21"/>
      <w:shd w:val="clear" w:color="auto" w:fill="FFFFFF"/>
    </w:rPr>
  </w:style>
  <w:style w:type="paragraph" w:customStyle="1" w:styleId="Bodytext20">
    <w:name w:val="Body text (2)"/>
    <w:basedOn w:val="a"/>
    <w:link w:val="Bodytext2"/>
    <w:rsid w:val="0040637C"/>
    <w:pPr>
      <w:shd w:val="clear" w:color="auto" w:fill="FFFFFF"/>
      <w:spacing w:line="288" w:lineRule="exact"/>
      <w:ind w:hanging="360"/>
      <w:jc w:val="both"/>
    </w:pPr>
    <w:rPr>
      <w:rFonts w:ascii="Sylfaen" w:eastAsia="Sylfaen" w:hAnsi="Sylfaen" w:cs="Times New Roman"/>
      <w:color w:val="auto"/>
      <w:sz w:val="20"/>
      <w:szCs w:val="20"/>
      <w:lang w:bidi="ar-SA"/>
    </w:rPr>
  </w:style>
  <w:style w:type="paragraph" w:customStyle="1" w:styleId="Bodytext30">
    <w:name w:val="Body text (3)"/>
    <w:basedOn w:val="a"/>
    <w:link w:val="Bodytext3"/>
    <w:rsid w:val="0040637C"/>
    <w:pPr>
      <w:shd w:val="clear" w:color="auto" w:fill="FFFFFF"/>
      <w:spacing w:line="0" w:lineRule="atLeast"/>
      <w:jc w:val="both"/>
    </w:pPr>
    <w:rPr>
      <w:rFonts w:ascii="Sylfaen" w:eastAsia="Sylfaen" w:hAnsi="Sylfaen" w:cs="Times New Roman"/>
      <w:b/>
      <w:bCs/>
      <w:color w:val="auto"/>
      <w:sz w:val="20"/>
      <w:szCs w:val="20"/>
      <w:lang w:bidi="ar-SA"/>
    </w:rPr>
  </w:style>
  <w:style w:type="paragraph" w:customStyle="1" w:styleId="Headerorfooter0">
    <w:name w:val="Header or footer"/>
    <w:basedOn w:val="a"/>
    <w:link w:val="Headerorfooter"/>
    <w:rsid w:val="0040637C"/>
    <w:pPr>
      <w:shd w:val="clear" w:color="auto" w:fill="FFFFFF"/>
      <w:spacing w:line="0" w:lineRule="atLeast"/>
    </w:pPr>
    <w:rPr>
      <w:rFonts w:ascii="Sylfaen" w:eastAsia="Sylfaen" w:hAnsi="Sylfaen" w:cs="Times New Roman"/>
      <w:color w:val="auto"/>
      <w:sz w:val="21"/>
      <w:szCs w:val="21"/>
      <w:lang w:bidi="ar-SA"/>
    </w:rPr>
  </w:style>
  <w:style w:type="paragraph" w:styleId="a4">
    <w:name w:val="No Spacing"/>
    <w:link w:val="a5"/>
    <w:uiPriority w:val="1"/>
    <w:qFormat/>
    <w:rsid w:val="0040637C"/>
    <w:pPr>
      <w:widowControl w:val="0"/>
    </w:pPr>
    <w:rPr>
      <w:rFonts w:ascii="Arial Unicode MS" w:eastAsia="Arial Unicode MS" w:hAnsi="Arial Unicode MS" w:cs="Arial Unicode MS"/>
      <w:color w:val="000000"/>
      <w:sz w:val="24"/>
      <w:szCs w:val="24"/>
      <w:lang w:bidi="ru-RU"/>
    </w:rPr>
  </w:style>
  <w:style w:type="character" w:customStyle="1" w:styleId="a5">
    <w:name w:val="Без интервала Знак"/>
    <w:link w:val="a4"/>
    <w:uiPriority w:val="1"/>
    <w:rsid w:val="0040637C"/>
    <w:rPr>
      <w:rFonts w:ascii="Arial Unicode MS" w:eastAsia="Arial Unicode MS" w:hAnsi="Arial Unicode MS" w:cs="Arial Unicode MS"/>
      <w:color w:val="000000"/>
      <w:sz w:val="24"/>
      <w:szCs w:val="24"/>
      <w:lang w:val="ru-RU" w:eastAsia="ru-RU" w:bidi="ru-RU"/>
    </w:rPr>
  </w:style>
  <w:style w:type="paragraph" w:styleId="a6">
    <w:name w:val="Balloon Text"/>
    <w:basedOn w:val="a"/>
    <w:link w:val="a7"/>
    <w:uiPriority w:val="99"/>
    <w:semiHidden/>
    <w:unhideWhenUsed/>
    <w:rsid w:val="0040637C"/>
    <w:rPr>
      <w:rFonts w:ascii="Tahoma" w:hAnsi="Tahoma" w:cs="Tahoma"/>
      <w:sz w:val="16"/>
      <w:szCs w:val="16"/>
    </w:rPr>
  </w:style>
  <w:style w:type="character" w:customStyle="1" w:styleId="a7">
    <w:name w:val="Текст выноски Знак"/>
    <w:link w:val="a6"/>
    <w:uiPriority w:val="99"/>
    <w:semiHidden/>
    <w:rsid w:val="0040637C"/>
    <w:rPr>
      <w:rFonts w:ascii="Tahoma" w:eastAsia="Arial Unicode MS" w:hAnsi="Tahoma" w:cs="Tahoma"/>
      <w:color w:val="000000"/>
      <w:sz w:val="16"/>
      <w:szCs w:val="16"/>
      <w:lang w:eastAsia="ru-RU" w:bidi="ru-RU"/>
    </w:rPr>
  </w:style>
  <w:style w:type="character" w:customStyle="1" w:styleId="PicturecaptionExact">
    <w:name w:val="Picture caption Exact"/>
    <w:link w:val="Picturecaption"/>
    <w:rsid w:val="002B621C"/>
    <w:rPr>
      <w:rFonts w:ascii="Sylfaen" w:eastAsia="Sylfaen" w:hAnsi="Sylfaen" w:cs="Sylfaen"/>
      <w:sz w:val="22"/>
      <w:szCs w:val="22"/>
      <w:shd w:val="clear" w:color="auto" w:fill="FFFFFF"/>
    </w:rPr>
  </w:style>
  <w:style w:type="paragraph" w:customStyle="1" w:styleId="Picturecaption">
    <w:name w:val="Picture caption"/>
    <w:basedOn w:val="a"/>
    <w:link w:val="PicturecaptionExact"/>
    <w:rsid w:val="002B621C"/>
    <w:pPr>
      <w:shd w:val="clear" w:color="auto" w:fill="FFFFFF"/>
      <w:spacing w:after="60" w:line="0" w:lineRule="atLeast"/>
    </w:pPr>
    <w:rPr>
      <w:rFonts w:ascii="Sylfaen" w:eastAsia="Sylfaen" w:hAnsi="Sylfaen" w:cs="Times New Roman"/>
      <w:color w:val="auto"/>
      <w:sz w:val="22"/>
      <w:szCs w:val="22"/>
      <w:lang w:bidi="ar-SA"/>
    </w:rPr>
  </w:style>
  <w:style w:type="table" w:styleId="a8">
    <w:name w:val="Table Grid"/>
    <w:basedOn w:val="a1"/>
    <w:uiPriority w:val="59"/>
    <w:rsid w:val="002B6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Exact">
    <w:name w:val="Body text (4) Exact"/>
    <w:link w:val="Bodytext4"/>
    <w:locked/>
    <w:rsid w:val="006A68A2"/>
    <w:rPr>
      <w:rFonts w:ascii="Cambria" w:eastAsia="Cambria" w:hAnsi="Cambria" w:cs="Cambria"/>
      <w:sz w:val="8"/>
      <w:szCs w:val="8"/>
      <w:shd w:val="clear" w:color="auto" w:fill="FFFFFF"/>
      <w:lang w:val="en-US" w:eastAsia="en-US" w:bidi="en-US"/>
    </w:rPr>
  </w:style>
  <w:style w:type="paragraph" w:customStyle="1" w:styleId="Bodytext4">
    <w:name w:val="Body text (4)"/>
    <w:basedOn w:val="a"/>
    <w:link w:val="Bodytext4Exact"/>
    <w:rsid w:val="006A68A2"/>
    <w:pPr>
      <w:shd w:val="clear" w:color="auto" w:fill="FFFFFF"/>
      <w:spacing w:line="144" w:lineRule="exact"/>
      <w:jc w:val="both"/>
    </w:pPr>
    <w:rPr>
      <w:rFonts w:ascii="Cambria" w:eastAsia="Cambria" w:hAnsi="Cambria" w:cs="Cambria"/>
      <w:color w:val="auto"/>
      <w:sz w:val="8"/>
      <w:szCs w:val="8"/>
      <w:lang w:val="en-US" w:eastAsia="en-US" w:bidi="en-US"/>
    </w:rPr>
  </w:style>
  <w:style w:type="character" w:customStyle="1" w:styleId="Bodytext5Exact">
    <w:name w:val="Body text (5) Exact"/>
    <w:link w:val="Bodytext5"/>
    <w:locked/>
    <w:rsid w:val="006A68A2"/>
    <w:rPr>
      <w:rFonts w:ascii="Sylfaen" w:eastAsia="Sylfaen" w:hAnsi="Sylfaen" w:cs="Sylfaen"/>
      <w:sz w:val="10"/>
      <w:szCs w:val="10"/>
      <w:shd w:val="clear" w:color="auto" w:fill="FFFFFF"/>
    </w:rPr>
  </w:style>
  <w:style w:type="paragraph" w:customStyle="1" w:styleId="Bodytext5">
    <w:name w:val="Body text (5)"/>
    <w:basedOn w:val="a"/>
    <w:link w:val="Bodytext5Exact"/>
    <w:rsid w:val="006A68A2"/>
    <w:pPr>
      <w:shd w:val="clear" w:color="auto" w:fill="FFFFFF"/>
      <w:spacing w:line="0" w:lineRule="atLeast"/>
    </w:pPr>
    <w:rPr>
      <w:rFonts w:ascii="Sylfaen" w:eastAsia="Sylfaen" w:hAnsi="Sylfaen" w:cs="Times New Roman"/>
      <w:color w:val="auto"/>
      <w:sz w:val="10"/>
      <w:szCs w:val="10"/>
      <w:lang w:bidi="ar-SA"/>
    </w:rPr>
  </w:style>
  <w:style w:type="character" w:customStyle="1" w:styleId="Bodytext2Exact">
    <w:name w:val="Body text (2) Exact"/>
    <w:rsid w:val="006A68A2"/>
    <w:rPr>
      <w:rFonts w:ascii="Sylfaen" w:eastAsia="Sylfaen" w:hAnsi="Sylfaen" w:cs="Sylfaen" w:hint="default"/>
      <w:b w:val="0"/>
      <w:bCs w:val="0"/>
      <w:i w:val="0"/>
      <w:iCs w:val="0"/>
      <w:smallCaps w:val="0"/>
      <w:strike w:val="0"/>
      <w:dstrike w:val="0"/>
      <w:sz w:val="22"/>
      <w:szCs w:val="22"/>
      <w:u w:val="none"/>
      <w:effect w:val="none"/>
    </w:rPr>
  </w:style>
  <w:style w:type="character" w:customStyle="1" w:styleId="Bodytext4Sylfaen">
    <w:name w:val="Body text (4) + Sylfaen"/>
    <w:aliases w:val="5 pt Exact"/>
    <w:rsid w:val="006A68A2"/>
    <w:rPr>
      <w:rFonts w:ascii="Sylfaen" w:eastAsia="Sylfaen" w:hAnsi="Sylfaen" w:cs="Sylfaen"/>
      <w:color w:val="000000"/>
      <w:w w:val="100"/>
      <w:position w:val="0"/>
      <w:sz w:val="10"/>
      <w:szCs w:val="10"/>
      <w:shd w:val="clear" w:color="auto" w:fill="FFFFFF"/>
      <w:lang w:val="ru-RU" w:eastAsia="ru-RU" w:bidi="ru-RU"/>
    </w:rPr>
  </w:style>
  <w:style w:type="character" w:customStyle="1" w:styleId="Bodytext2David">
    <w:name w:val="Body text (2) + David"/>
    <w:rsid w:val="00E054C5"/>
    <w:rPr>
      <w:rFonts w:ascii="David" w:eastAsia="David" w:hAnsi="David" w:cs="David" w:hint="cs"/>
      <w:b w:val="0"/>
      <w:bCs w:val="0"/>
      <w:i w:val="0"/>
      <w:iCs w:val="0"/>
      <w:smallCaps w:val="0"/>
      <w:strike w:val="0"/>
      <w:dstrike w:val="0"/>
      <w:color w:val="000000"/>
      <w:spacing w:val="0"/>
      <w:w w:val="100"/>
      <w:position w:val="0"/>
      <w:sz w:val="22"/>
      <w:szCs w:val="22"/>
      <w:u w:val="none"/>
      <w:effect w:val="none"/>
      <w:lang w:val="en-US" w:eastAsia="en-US" w:bidi="en-US"/>
    </w:rPr>
  </w:style>
  <w:style w:type="paragraph" w:styleId="a9">
    <w:name w:val="Normal Indent"/>
    <w:basedOn w:val="a"/>
    <w:semiHidden/>
    <w:rsid w:val="00EC00E6"/>
    <w:pPr>
      <w:widowControl/>
      <w:spacing w:before="60" w:after="60"/>
      <w:ind w:left="357"/>
      <w:jc w:val="both"/>
    </w:pPr>
    <w:rPr>
      <w:rFonts w:ascii="Arial" w:eastAsia="Times New Roman" w:hAnsi="Arial" w:cs="Times New Roman"/>
      <w:color w:val="auto"/>
      <w:sz w:val="20"/>
      <w:szCs w:val="22"/>
      <w:lang w:eastAsia="en-US" w:bidi="ar-SA"/>
    </w:rPr>
  </w:style>
  <w:style w:type="character" w:customStyle="1" w:styleId="Bodytext7Exact">
    <w:name w:val="Body text (7) Exact"/>
    <w:link w:val="Bodytext7"/>
    <w:locked/>
    <w:rsid w:val="00A56C7D"/>
    <w:rPr>
      <w:rFonts w:ascii="Franklin Gothic Medium" w:eastAsia="Franklin Gothic Medium" w:hAnsi="Franklin Gothic Medium" w:cs="Franklin Gothic Medium"/>
      <w:i/>
      <w:iCs/>
      <w:sz w:val="78"/>
      <w:szCs w:val="78"/>
      <w:shd w:val="clear" w:color="auto" w:fill="FFFFFF"/>
    </w:rPr>
  </w:style>
  <w:style w:type="paragraph" w:customStyle="1" w:styleId="Bodytext7">
    <w:name w:val="Body text (7)"/>
    <w:basedOn w:val="a"/>
    <w:link w:val="Bodytext7Exact"/>
    <w:rsid w:val="00A56C7D"/>
    <w:pPr>
      <w:shd w:val="clear" w:color="auto" w:fill="FFFFFF"/>
      <w:spacing w:line="0" w:lineRule="atLeast"/>
    </w:pPr>
    <w:rPr>
      <w:rFonts w:ascii="Franklin Gothic Medium" w:eastAsia="Franklin Gothic Medium" w:hAnsi="Franklin Gothic Medium" w:cs="Times New Roman"/>
      <w:i/>
      <w:iCs/>
      <w:color w:val="auto"/>
      <w:sz w:val="78"/>
      <w:szCs w:val="78"/>
      <w:lang w:bidi="ar-SA"/>
    </w:rPr>
  </w:style>
  <w:style w:type="character" w:customStyle="1" w:styleId="Bodytext8Exact">
    <w:name w:val="Body text (8) Exact"/>
    <w:link w:val="Bodytext8"/>
    <w:locked/>
    <w:rsid w:val="00A56C7D"/>
    <w:rPr>
      <w:rFonts w:ascii="Franklin Gothic Medium" w:eastAsia="Franklin Gothic Medium" w:hAnsi="Franklin Gothic Medium" w:cs="Franklin Gothic Medium"/>
      <w:i/>
      <w:iCs/>
      <w:sz w:val="90"/>
      <w:szCs w:val="90"/>
      <w:shd w:val="clear" w:color="auto" w:fill="FFFFFF"/>
    </w:rPr>
  </w:style>
  <w:style w:type="paragraph" w:customStyle="1" w:styleId="Bodytext8">
    <w:name w:val="Body text (8)"/>
    <w:basedOn w:val="a"/>
    <w:link w:val="Bodytext8Exact"/>
    <w:rsid w:val="00A56C7D"/>
    <w:pPr>
      <w:shd w:val="clear" w:color="auto" w:fill="FFFFFF"/>
      <w:spacing w:line="0" w:lineRule="atLeast"/>
    </w:pPr>
    <w:rPr>
      <w:rFonts w:ascii="Franklin Gothic Medium" w:eastAsia="Franklin Gothic Medium" w:hAnsi="Franklin Gothic Medium" w:cs="Times New Roman"/>
      <w:i/>
      <w:iCs/>
      <w:color w:val="auto"/>
      <w:sz w:val="90"/>
      <w:szCs w:val="90"/>
      <w:lang w:bidi="ar-SA"/>
    </w:rPr>
  </w:style>
  <w:style w:type="paragraph" w:styleId="aa">
    <w:name w:val="header"/>
    <w:basedOn w:val="a"/>
    <w:link w:val="ab"/>
    <w:uiPriority w:val="99"/>
    <w:semiHidden/>
    <w:unhideWhenUsed/>
    <w:rsid w:val="0013435C"/>
    <w:pPr>
      <w:tabs>
        <w:tab w:val="center" w:pos="4677"/>
        <w:tab w:val="right" w:pos="9355"/>
      </w:tabs>
    </w:pPr>
  </w:style>
  <w:style w:type="character" w:customStyle="1" w:styleId="ab">
    <w:name w:val="Верхний колонтитул Знак"/>
    <w:link w:val="aa"/>
    <w:uiPriority w:val="99"/>
    <w:semiHidden/>
    <w:rsid w:val="0013435C"/>
    <w:rPr>
      <w:rFonts w:ascii="Arial Unicode MS" w:eastAsia="Arial Unicode MS" w:hAnsi="Arial Unicode MS" w:cs="Arial Unicode MS"/>
      <w:color w:val="000000"/>
      <w:sz w:val="24"/>
      <w:szCs w:val="24"/>
      <w:lang w:bidi="ru-RU"/>
    </w:rPr>
  </w:style>
  <w:style w:type="paragraph" w:styleId="ac">
    <w:name w:val="footer"/>
    <w:basedOn w:val="a"/>
    <w:link w:val="ad"/>
    <w:uiPriority w:val="99"/>
    <w:unhideWhenUsed/>
    <w:rsid w:val="0013435C"/>
    <w:pPr>
      <w:tabs>
        <w:tab w:val="center" w:pos="4677"/>
        <w:tab w:val="right" w:pos="9355"/>
      </w:tabs>
    </w:pPr>
  </w:style>
  <w:style w:type="character" w:customStyle="1" w:styleId="ad">
    <w:name w:val="Нижний колонтитул Знак"/>
    <w:link w:val="ac"/>
    <w:uiPriority w:val="99"/>
    <w:rsid w:val="0013435C"/>
    <w:rPr>
      <w:rFonts w:ascii="Arial Unicode MS" w:eastAsia="Arial Unicode MS" w:hAnsi="Arial Unicode MS" w:cs="Arial Unicode MS"/>
      <w:color w:val="000000"/>
      <w:sz w:val="24"/>
      <w:szCs w:val="24"/>
      <w:lang w:bidi="ru-RU"/>
    </w:rPr>
  </w:style>
  <w:style w:type="paragraph" w:customStyle="1" w:styleId="1">
    <w:name w:val="Абзац списка1"/>
    <w:basedOn w:val="a"/>
    <w:rsid w:val="00216A1C"/>
    <w:pPr>
      <w:widowControl/>
      <w:ind w:left="720"/>
    </w:pPr>
    <w:rPr>
      <w:rFonts w:ascii="Times New Roman" w:eastAsia="Times New Roman" w:hAnsi="Times New Roman" w:cs="Times New Roman"/>
      <w:color w:val="auto"/>
      <w:lang w:bidi="ar-SA"/>
    </w:rPr>
  </w:style>
  <w:style w:type="character" w:customStyle="1" w:styleId="apple-converted-space">
    <w:name w:val="apple-converted-space"/>
    <w:basedOn w:val="a0"/>
    <w:rsid w:val="00A45387"/>
  </w:style>
  <w:style w:type="paragraph" w:customStyle="1" w:styleId="p7">
    <w:name w:val="p7"/>
    <w:basedOn w:val="a"/>
    <w:rsid w:val="00D37EE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1">
    <w:name w:val="p11"/>
    <w:basedOn w:val="a"/>
    <w:rsid w:val="00D37EE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5">
    <w:name w:val="s5"/>
    <w:basedOn w:val="a0"/>
    <w:rsid w:val="00D37EEA"/>
  </w:style>
  <w:style w:type="character" w:styleId="ae">
    <w:name w:val="annotation reference"/>
    <w:basedOn w:val="a0"/>
    <w:uiPriority w:val="99"/>
    <w:semiHidden/>
    <w:unhideWhenUsed/>
    <w:rsid w:val="00A91287"/>
    <w:rPr>
      <w:sz w:val="16"/>
      <w:szCs w:val="16"/>
    </w:rPr>
  </w:style>
  <w:style w:type="paragraph" w:styleId="af">
    <w:name w:val="annotation text"/>
    <w:basedOn w:val="a"/>
    <w:link w:val="af0"/>
    <w:uiPriority w:val="99"/>
    <w:semiHidden/>
    <w:unhideWhenUsed/>
    <w:rsid w:val="00A91287"/>
    <w:rPr>
      <w:sz w:val="20"/>
      <w:szCs w:val="20"/>
    </w:rPr>
  </w:style>
  <w:style w:type="character" w:customStyle="1" w:styleId="af0">
    <w:name w:val="Текст примечания Знак"/>
    <w:basedOn w:val="a0"/>
    <w:link w:val="af"/>
    <w:uiPriority w:val="99"/>
    <w:semiHidden/>
    <w:rsid w:val="00A91287"/>
    <w:rPr>
      <w:rFonts w:ascii="Arial Unicode MS" w:eastAsia="Arial Unicode MS" w:hAnsi="Arial Unicode MS" w:cs="Arial Unicode MS"/>
      <w:color w:val="000000"/>
      <w:lang w:bidi="ru-RU"/>
    </w:rPr>
  </w:style>
  <w:style w:type="paragraph" w:styleId="af1">
    <w:name w:val="annotation subject"/>
    <w:basedOn w:val="af"/>
    <w:next w:val="af"/>
    <w:link w:val="af2"/>
    <w:uiPriority w:val="99"/>
    <w:semiHidden/>
    <w:unhideWhenUsed/>
    <w:rsid w:val="00A91287"/>
    <w:rPr>
      <w:b/>
      <w:bCs/>
    </w:rPr>
  </w:style>
  <w:style w:type="character" w:customStyle="1" w:styleId="af2">
    <w:name w:val="Тема примечания Знак"/>
    <w:basedOn w:val="af0"/>
    <w:link w:val="af1"/>
    <w:uiPriority w:val="99"/>
    <w:semiHidden/>
    <w:rsid w:val="00A91287"/>
    <w:rPr>
      <w:rFonts w:ascii="Arial Unicode MS" w:eastAsia="Arial Unicode MS" w:hAnsi="Arial Unicode MS" w:cs="Arial Unicode MS"/>
      <w:b/>
      <w:bCs/>
      <w:color w:val="000000"/>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90554">
      <w:bodyDiv w:val="1"/>
      <w:marLeft w:val="0"/>
      <w:marRight w:val="0"/>
      <w:marTop w:val="0"/>
      <w:marBottom w:val="0"/>
      <w:divBdr>
        <w:top w:val="none" w:sz="0" w:space="0" w:color="auto"/>
        <w:left w:val="none" w:sz="0" w:space="0" w:color="auto"/>
        <w:bottom w:val="none" w:sz="0" w:space="0" w:color="auto"/>
        <w:right w:val="none" w:sz="0" w:space="0" w:color="auto"/>
      </w:divBdr>
    </w:div>
    <w:div w:id="385765297">
      <w:bodyDiv w:val="1"/>
      <w:marLeft w:val="0"/>
      <w:marRight w:val="0"/>
      <w:marTop w:val="0"/>
      <w:marBottom w:val="0"/>
      <w:divBdr>
        <w:top w:val="none" w:sz="0" w:space="0" w:color="auto"/>
        <w:left w:val="none" w:sz="0" w:space="0" w:color="auto"/>
        <w:bottom w:val="none" w:sz="0" w:space="0" w:color="auto"/>
        <w:right w:val="none" w:sz="0" w:space="0" w:color="auto"/>
      </w:divBdr>
      <w:divsChild>
        <w:div w:id="738946199">
          <w:marLeft w:val="0"/>
          <w:marRight w:val="0"/>
          <w:marTop w:val="0"/>
          <w:marBottom w:val="0"/>
          <w:divBdr>
            <w:top w:val="none" w:sz="0" w:space="0" w:color="auto"/>
            <w:left w:val="none" w:sz="0" w:space="0" w:color="auto"/>
            <w:bottom w:val="none" w:sz="0" w:space="0" w:color="auto"/>
            <w:right w:val="none" w:sz="0" w:space="0" w:color="auto"/>
          </w:divBdr>
        </w:div>
        <w:div w:id="1117603799">
          <w:marLeft w:val="0"/>
          <w:marRight w:val="0"/>
          <w:marTop w:val="0"/>
          <w:marBottom w:val="0"/>
          <w:divBdr>
            <w:top w:val="none" w:sz="0" w:space="0" w:color="auto"/>
            <w:left w:val="none" w:sz="0" w:space="0" w:color="auto"/>
            <w:bottom w:val="none" w:sz="0" w:space="0" w:color="auto"/>
            <w:right w:val="none" w:sz="0" w:space="0" w:color="auto"/>
          </w:divBdr>
        </w:div>
      </w:divsChild>
    </w:div>
    <w:div w:id="1061290485">
      <w:bodyDiv w:val="1"/>
      <w:marLeft w:val="0"/>
      <w:marRight w:val="0"/>
      <w:marTop w:val="0"/>
      <w:marBottom w:val="0"/>
      <w:divBdr>
        <w:top w:val="none" w:sz="0" w:space="0" w:color="auto"/>
        <w:left w:val="none" w:sz="0" w:space="0" w:color="auto"/>
        <w:bottom w:val="none" w:sz="0" w:space="0" w:color="auto"/>
        <w:right w:val="none" w:sz="0" w:space="0" w:color="auto"/>
      </w:divBdr>
    </w:div>
    <w:div w:id="1071805948">
      <w:bodyDiv w:val="1"/>
      <w:marLeft w:val="0"/>
      <w:marRight w:val="0"/>
      <w:marTop w:val="0"/>
      <w:marBottom w:val="0"/>
      <w:divBdr>
        <w:top w:val="none" w:sz="0" w:space="0" w:color="auto"/>
        <w:left w:val="none" w:sz="0" w:space="0" w:color="auto"/>
        <w:bottom w:val="none" w:sz="0" w:space="0" w:color="auto"/>
        <w:right w:val="none" w:sz="0" w:space="0" w:color="auto"/>
      </w:divBdr>
    </w:div>
    <w:div w:id="1260600666">
      <w:bodyDiv w:val="1"/>
      <w:marLeft w:val="0"/>
      <w:marRight w:val="0"/>
      <w:marTop w:val="0"/>
      <w:marBottom w:val="0"/>
      <w:divBdr>
        <w:top w:val="none" w:sz="0" w:space="0" w:color="auto"/>
        <w:left w:val="none" w:sz="0" w:space="0" w:color="auto"/>
        <w:bottom w:val="none" w:sz="0" w:space="0" w:color="auto"/>
        <w:right w:val="none" w:sz="0" w:space="0" w:color="auto"/>
      </w:divBdr>
    </w:div>
    <w:div w:id="1302268747">
      <w:bodyDiv w:val="1"/>
      <w:marLeft w:val="0"/>
      <w:marRight w:val="0"/>
      <w:marTop w:val="0"/>
      <w:marBottom w:val="0"/>
      <w:divBdr>
        <w:top w:val="none" w:sz="0" w:space="0" w:color="auto"/>
        <w:left w:val="none" w:sz="0" w:space="0" w:color="auto"/>
        <w:bottom w:val="none" w:sz="0" w:space="0" w:color="auto"/>
        <w:right w:val="none" w:sz="0" w:space="0" w:color="auto"/>
      </w:divBdr>
    </w:div>
    <w:div w:id="153184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k.com/write?email=drive36.ru@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write?email=drive36.ru@yandex.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write?email=drive36.ru@yandex.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vk.com/write?email=drive36.ru@yandex.ru" TargetMode="External"/><Relationship Id="rId4" Type="http://schemas.openxmlformats.org/officeDocument/2006/relationships/settings" Target="settings.xml"/><Relationship Id="rId9" Type="http://schemas.openxmlformats.org/officeDocument/2006/relationships/hyperlink" Target="http://www.raf.su/calend/calend-raf-2015?download=1349:proekt-vserossijskogo-sportivnogo-kalendarya-raf-na-2017-j-god"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B0686-D4AC-4C5D-8D6F-7763AA6D8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18</Pages>
  <Words>5549</Words>
  <Characters>31634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Пользователь</cp:lastModifiedBy>
  <cp:revision>11</cp:revision>
  <dcterms:created xsi:type="dcterms:W3CDTF">2017-07-18T18:52:00Z</dcterms:created>
  <dcterms:modified xsi:type="dcterms:W3CDTF">2017-07-22T10:01:00Z</dcterms:modified>
</cp:coreProperties>
</file>