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30" w:rsidRDefault="006E2E30" w:rsidP="00C32744">
      <w:pPr>
        <w:pStyle w:val="a3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по физической культуре и спорту Тамбовской области</w:t>
      </w:r>
    </w:p>
    <w:p w:rsidR="00F904BD" w:rsidRPr="00CD72E6" w:rsidRDefault="00F904BD" w:rsidP="00C32744">
      <w:pPr>
        <w:pStyle w:val="a3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Спортивная федерация автомобильного спорта Тамбовской области</w:t>
      </w:r>
    </w:p>
    <w:p w:rsidR="003C6A40" w:rsidRPr="00660010" w:rsidRDefault="003C6A40" w:rsidP="003C6A40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3C6A40" w:rsidRPr="00660010" w:rsidSect="00E55D5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E2E30" w:rsidRPr="00DF4D73" w:rsidRDefault="00993D25" w:rsidP="00DF4D73">
      <w:pPr>
        <w:pStyle w:val="a3"/>
        <w:rPr>
          <w:rFonts w:ascii="Times New Roman" w:hAnsi="Times New Roman"/>
          <w:iCs/>
          <w:smallCaps w:val="0"/>
          <w:sz w:val="28"/>
          <w:szCs w:val="28"/>
        </w:rPr>
      </w:pPr>
      <w:r>
        <w:rPr>
          <w:rFonts w:ascii="Times New Roman" w:hAnsi="Times New Roman"/>
          <w:iCs/>
          <w:smallCaps w:val="0"/>
          <w:sz w:val="28"/>
          <w:szCs w:val="28"/>
        </w:rPr>
        <w:lastRenderedPageBreak/>
        <w:t xml:space="preserve">ТРОО </w:t>
      </w:r>
      <w:r w:rsidR="00DF4D73" w:rsidRPr="00DF4D73">
        <w:rPr>
          <w:rFonts w:ascii="Times New Roman" w:hAnsi="Times New Roman"/>
          <w:iCs/>
          <w:smallCaps w:val="0"/>
          <w:sz w:val="28"/>
          <w:szCs w:val="28"/>
        </w:rPr>
        <w:t>Спортивно-технический клуб «</w:t>
      </w:r>
      <w:r w:rsidR="00DF4D73" w:rsidRPr="00DF4D73">
        <w:rPr>
          <w:rFonts w:ascii="Times New Roman" w:hAnsi="Times New Roman"/>
          <w:iCs/>
          <w:smallCaps w:val="0"/>
          <w:sz w:val="28"/>
          <w:szCs w:val="28"/>
          <w:lang w:val="en-US"/>
        </w:rPr>
        <w:t>TFR</w:t>
      </w:r>
      <w:r w:rsidR="00DF4D73" w:rsidRPr="00DF4D73">
        <w:rPr>
          <w:rFonts w:ascii="Times New Roman" w:hAnsi="Times New Roman"/>
          <w:iCs/>
          <w:smallCaps w:val="0"/>
          <w:sz w:val="28"/>
          <w:szCs w:val="28"/>
        </w:rPr>
        <w:t>»</w:t>
      </w:r>
    </w:p>
    <w:p w:rsidR="003C6A40" w:rsidRPr="008C2288" w:rsidRDefault="003C6A40" w:rsidP="006E2E30">
      <w:pPr>
        <w:pStyle w:val="a3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</w:p>
    <w:p w:rsidR="003C6A40" w:rsidRPr="008C2288" w:rsidRDefault="003C6A40" w:rsidP="006E2E30">
      <w:pPr>
        <w:pStyle w:val="a3"/>
        <w:rPr>
          <w:rFonts w:ascii="Times New Roman" w:hAnsi="Times New Roman"/>
          <w:b w:val="0"/>
          <w:bCs w:val="0"/>
          <w:smallCaps w:val="0"/>
          <w:sz w:val="24"/>
          <w:szCs w:val="24"/>
        </w:rPr>
        <w:sectPr w:rsidR="003C6A40" w:rsidRPr="008C2288" w:rsidSect="003C6A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A40" w:rsidRPr="003C6A40" w:rsidRDefault="003C6A40" w:rsidP="003C6A40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lastRenderedPageBreak/>
        <w:t>УТВЕРЖДАЮ</w:t>
      </w:r>
    </w:p>
    <w:p w:rsidR="003C6A40" w:rsidRPr="008C2288" w:rsidRDefault="003C6A40" w:rsidP="003C6A40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Начальник управления </w:t>
      </w:r>
      <w:proofErr w:type="gramStart"/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>по</w:t>
      </w:r>
      <w:proofErr w:type="gramEnd"/>
    </w:p>
    <w:p w:rsidR="003C6A40" w:rsidRPr="008C2288" w:rsidRDefault="003C6A40" w:rsidP="003C6A40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>физической культуре и спорту</w:t>
      </w:r>
    </w:p>
    <w:p w:rsidR="003C6A40" w:rsidRPr="003C6A40" w:rsidRDefault="003C6A40" w:rsidP="003C6A40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>Тамбовской области</w:t>
      </w:r>
    </w:p>
    <w:p w:rsidR="003C6A40" w:rsidRPr="003C6A40" w:rsidRDefault="003C6A40" w:rsidP="003C6A40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>______________ М.В.Белоусов</w:t>
      </w:r>
    </w:p>
    <w:p w:rsidR="00E55D5D" w:rsidRPr="003C6A40" w:rsidRDefault="00E55D5D" w:rsidP="00E55D5D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</w:p>
    <w:p w:rsidR="003C6A40" w:rsidRPr="003C6A40" w:rsidRDefault="00E55D5D" w:rsidP="003C6A40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lastRenderedPageBreak/>
        <w:t xml:space="preserve">             </w:t>
      </w:r>
      <w:r w:rsidR="003C6A40">
        <w:rPr>
          <w:rFonts w:ascii="Times New Roman" w:hAnsi="Times New Roman"/>
          <w:b w:val="0"/>
          <w:bCs w:val="0"/>
          <w:smallCaps w:val="0"/>
          <w:sz w:val="24"/>
          <w:szCs w:val="24"/>
        </w:rPr>
        <w:t>УТВЕРЖДАЮ</w:t>
      </w:r>
    </w:p>
    <w:p w:rsidR="003C6A40" w:rsidRPr="003C6A40" w:rsidRDefault="00E55D5D" w:rsidP="003C6A40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             </w:t>
      </w:r>
      <w:r w:rsidR="003C6A40">
        <w:rPr>
          <w:rFonts w:ascii="Times New Roman" w:hAnsi="Times New Roman"/>
          <w:b w:val="0"/>
          <w:bCs w:val="0"/>
          <w:smallCaps w:val="0"/>
          <w:sz w:val="24"/>
          <w:szCs w:val="24"/>
        </w:rPr>
        <w:t>Президент спортивной федерации</w:t>
      </w:r>
    </w:p>
    <w:p w:rsidR="003C6A40" w:rsidRPr="003C6A40" w:rsidRDefault="00E55D5D" w:rsidP="003C6A40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             </w:t>
      </w:r>
      <w:r w:rsidR="003C6A40">
        <w:rPr>
          <w:rFonts w:ascii="Times New Roman" w:hAnsi="Times New Roman"/>
          <w:b w:val="0"/>
          <w:bCs w:val="0"/>
          <w:smallCaps w:val="0"/>
          <w:sz w:val="24"/>
          <w:szCs w:val="24"/>
        </w:rPr>
        <w:t>автомобильного спорта</w:t>
      </w:r>
    </w:p>
    <w:p w:rsidR="003C6A40" w:rsidRPr="003C6A40" w:rsidRDefault="00E55D5D" w:rsidP="003C6A40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             </w:t>
      </w:r>
      <w:r w:rsidR="003C6A40"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Тамбовской области   </w:t>
      </w:r>
    </w:p>
    <w:p w:rsidR="003C6A40" w:rsidRPr="0053182B" w:rsidRDefault="00E55D5D" w:rsidP="0068558F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  <w:sectPr w:rsidR="003C6A40" w:rsidRPr="0053182B" w:rsidSect="003C6A4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              </w:t>
      </w:r>
      <w:r w:rsidR="003C6A40">
        <w:rPr>
          <w:rFonts w:ascii="Times New Roman" w:hAnsi="Times New Roman"/>
          <w:b w:val="0"/>
          <w:bCs w:val="0"/>
          <w:smallCaps w:val="0"/>
          <w:sz w:val="24"/>
          <w:szCs w:val="24"/>
        </w:rPr>
        <w:t>__________________</w:t>
      </w:r>
      <w:proofErr w:type="spellStart"/>
      <w:r w:rsidR="003C6A40">
        <w:rPr>
          <w:rFonts w:ascii="Times New Roman" w:hAnsi="Times New Roman"/>
          <w:b w:val="0"/>
          <w:bCs w:val="0"/>
          <w:smallCaps w:val="0"/>
          <w:sz w:val="24"/>
          <w:szCs w:val="24"/>
        </w:rPr>
        <w:t>В.В.Чулков</w:t>
      </w:r>
      <w:proofErr w:type="spellEnd"/>
    </w:p>
    <w:p w:rsidR="00F904BD" w:rsidRPr="00F904BD" w:rsidRDefault="00F904BD" w:rsidP="00F904BD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 w:rsidRPr="00F904BD">
        <w:rPr>
          <w:rFonts w:ascii="Times New Roman" w:hAnsi="Times New Roman"/>
          <w:b w:val="0"/>
          <w:bCs w:val="0"/>
          <w:smallCaps w:val="0"/>
          <w:sz w:val="24"/>
          <w:szCs w:val="24"/>
        </w:rPr>
        <w:lastRenderedPageBreak/>
        <w:t>УТВЕРЖДАЮ</w:t>
      </w:r>
    </w:p>
    <w:p w:rsidR="00F904BD" w:rsidRDefault="00F904BD" w:rsidP="00F904BD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 </w:t>
      </w:r>
      <w:r w:rsidRPr="00F904BD"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Президент </w:t>
      </w: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ТРОО СТК </w:t>
      </w:r>
    </w:p>
    <w:p w:rsidR="00F904BD" w:rsidRPr="00F904BD" w:rsidRDefault="00F904BD" w:rsidP="00F904BD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«Тамбов </w:t>
      </w:r>
      <w:proofErr w:type="spellStart"/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>Форест</w:t>
      </w:r>
      <w:proofErr w:type="spellEnd"/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>Рейсинг</w:t>
      </w:r>
      <w:proofErr w:type="spellEnd"/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>»</w:t>
      </w:r>
    </w:p>
    <w:p w:rsidR="00E55D5D" w:rsidRPr="0053182B" w:rsidRDefault="00F904BD" w:rsidP="00F904BD">
      <w:pPr>
        <w:pStyle w:val="a3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  __________________Д.В. Кошелев</w:t>
      </w:r>
    </w:p>
    <w:p w:rsidR="00E55D5D" w:rsidRDefault="00E55D5D" w:rsidP="00833460">
      <w:pPr>
        <w:pStyle w:val="a3"/>
        <w:jc w:val="left"/>
        <w:rPr>
          <w:rFonts w:ascii="Times New Roman" w:hAnsi="Times New Roman"/>
          <w:b w:val="0"/>
          <w:bCs w:val="0"/>
          <w:smallCaps w:val="0"/>
          <w:noProof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mallCaps w:val="0"/>
          <w:noProof/>
          <w:sz w:val="24"/>
          <w:szCs w:val="24"/>
          <w:lang w:eastAsia="ru-RU"/>
        </w:rPr>
        <w:t xml:space="preserve">                                                 </w:t>
      </w:r>
    </w:p>
    <w:p w:rsidR="00E55D5D" w:rsidRDefault="00E55D5D" w:rsidP="00833460">
      <w:pPr>
        <w:pStyle w:val="a3"/>
        <w:jc w:val="left"/>
        <w:rPr>
          <w:rFonts w:ascii="Times New Roman" w:hAnsi="Times New Roman"/>
          <w:b w:val="0"/>
          <w:bCs w:val="0"/>
          <w:smallCaps w:val="0"/>
          <w:noProof/>
          <w:sz w:val="24"/>
          <w:szCs w:val="24"/>
          <w:lang w:eastAsia="ru-RU"/>
        </w:rPr>
      </w:pPr>
    </w:p>
    <w:p w:rsidR="003C6A40" w:rsidRPr="003C6A40" w:rsidRDefault="00E55D5D" w:rsidP="00E55D5D">
      <w:pPr>
        <w:pStyle w:val="a3"/>
        <w:rPr>
          <w:rFonts w:cs="Arial"/>
          <w:iCs/>
          <w:smallCaps w:val="0"/>
          <w:sz w:val="72"/>
        </w:rPr>
      </w:pPr>
      <w:r>
        <w:rPr>
          <w:rFonts w:ascii="Times New Roman" w:hAnsi="Times New Roman"/>
          <w:b w:val="0"/>
          <w:bCs w:val="0"/>
          <w:smallCaps w:val="0"/>
          <w:noProof/>
          <w:sz w:val="24"/>
          <w:szCs w:val="24"/>
          <w:lang w:eastAsia="ru-RU"/>
        </w:rPr>
        <w:drawing>
          <wp:inline distT="0" distB="0" distL="0" distR="0">
            <wp:extent cx="1424940" cy="1457960"/>
            <wp:effectExtent l="19050" t="0" r="3810" b="0"/>
            <wp:docPr id="5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30" w:rsidRPr="00F904BD" w:rsidRDefault="00F904BD" w:rsidP="006E2E30">
      <w:pPr>
        <w:pStyle w:val="a3"/>
        <w:rPr>
          <w:rFonts w:ascii="Times New Roman" w:hAnsi="Times New Roman"/>
          <w:iCs/>
          <w:smallCaps w:val="0"/>
          <w:sz w:val="72"/>
        </w:rPr>
      </w:pPr>
      <w:r w:rsidRPr="00F904BD">
        <w:rPr>
          <w:rFonts w:ascii="Times New Roman" w:hAnsi="Times New Roman"/>
          <w:iCs/>
          <w:smallCaps w:val="0"/>
          <w:sz w:val="72"/>
        </w:rPr>
        <w:t>РЕГЛАМЕНТ</w:t>
      </w:r>
    </w:p>
    <w:p w:rsidR="00F904BD" w:rsidRPr="00F904BD" w:rsidRDefault="00993D25" w:rsidP="006E2E30">
      <w:pPr>
        <w:pStyle w:val="a3"/>
        <w:rPr>
          <w:rFonts w:ascii="Times New Roman" w:hAnsi="Times New Roman"/>
          <w:iCs/>
          <w:smallCaps w:val="0"/>
          <w:sz w:val="72"/>
        </w:rPr>
      </w:pPr>
      <w:r>
        <w:rPr>
          <w:rFonts w:ascii="Times New Roman" w:hAnsi="Times New Roman"/>
          <w:iCs/>
          <w:smallCaps w:val="0"/>
          <w:sz w:val="72"/>
        </w:rPr>
        <w:t>О</w:t>
      </w:r>
      <w:r w:rsidR="00F904BD" w:rsidRPr="00F904BD">
        <w:rPr>
          <w:rFonts w:ascii="Times New Roman" w:hAnsi="Times New Roman"/>
          <w:iCs/>
          <w:smallCaps w:val="0"/>
          <w:sz w:val="72"/>
        </w:rPr>
        <w:t>ткрытого кубка Тамбовской области по джип-триалу</w:t>
      </w:r>
    </w:p>
    <w:p w:rsidR="006E2E30" w:rsidRDefault="006E2E30" w:rsidP="006E2E30">
      <w:pPr>
        <w:pStyle w:val="a3"/>
        <w:rPr>
          <w:rFonts w:ascii="Times New Roman" w:hAnsi="Times New Roman"/>
          <w:iCs/>
          <w:smallCaps w:val="0"/>
          <w:sz w:val="24"/>
        </w:rPr>
      </w:pPr>
    </w:p>
    <w:p w:rsidR="00F904BD" w:rsidRDefault="00F904BD" w:rsidP="006E2E30">
      <w:pPr>
        <w:pStyle w:val="a3"/>
        <w:rPr>
          <w:rFonts w:ascii="Times New Roman" w:hAnsi="Times New Roman"/>
          <w:iCs/>
          <w:smallCaps w:val="0"/>
          <w:sz w:val="24"/>
        </w:rPr>
      </w:pPr>
    </w:p>
    <w:p w:rsidR="00F904BD" w:rsidRDefault="00F904BD" w:rsidP="006E2E30">
      <w:pPr>
        <w:pStyle w:val="a3"/>
        <w:rPr>
          <w:rFonts w:ascii="Times New Roman" w:hAnsi="Times New Roman"/>
          <w:iCs/>
          <w:smallCaps w:val="0"/>
          <w:sz w:val="24"/>
        </w:rPr>
      </w:pPr>
    </w:p>
    <w:p w:rsidR="00F904BD" w:rsidRDefault="00F904BD" w:rsidP="006E2E30">
      <w:pPr>
        <w:pStyle w:val="a3"/>
        <w:rPr>
          <w:rFonts w:ascii="Times New Roman" w:hAnsi="Times New Roman"/>
          <w:iCs/>
          <w:smallCaps w:val="0"/>
          <w:sz w:val="24"/>
        </w:rPr>
      </w:pPr>
    </w:p>
    <w:p w:rsidR="00F904BD" w:rsidRDefault="00F904BD" w:rsidP="006E2E30">
      <w:pPr>
        <w:pStyle w:val="a3"/>
        <w:rPr>
          <w:rFonts w:ascii="Times New Roman" w:hAnsi="Times New Roman"/>
          <w:iCs/>
          <w:smallCaps w:val="0"/>
          <w:sz w:val="24"/>
        </w:rPr>
      </w:pPr>
    </w:p>
    <w:p w:rsidR="00F904BD" w:rsidRDefault="00F904BD" w:rsidP="006E2E30">
      <w:pPr>
        <w:pStyle w:val="a3"/>
        <w:rPr>
          <w:rFonts w:ascii="Times New Roman" w:hAnsi="Times New Roman"/>
          <w:iCs/>
          <w:smallCaps w:val="0"/>
          <w:sz w:val="24"/>
        </w:rPr>
      </w:pPr>
    </w:p>
    <w:p w:rsidR="00F904BD" w:rsidRDefault="00F904BD" w:rsidP="006E2E30">
      <w:pPr>
        <w:pStyle w:val="a3"/>
        <w:rPr>
          <w:rFonts w:ascii="Times New Roman" w:hAnsi="Times New Roman"/>
          <w:iCs/>
          <w:smallCaps w:val="0"/>
          <w:sz w:val="24"/>
        </w:rPr>
      </w:pPr>
    </w:p>
    <w:p w:rsidR="00DF4D73" w:rsidRPr="00695EEA" w:rsidRDefault="00DF4D73" w:rsidP="00891D76">
      <w:pPr>
        <w:pStyle w:val="a3"/>
        <w:jc w:val="left"/>
        <w:rPr>
          <w:rFonts w:cs="Arial"/>
          <w:iCs/>
          <w:smallCaps w:val="0"/>
          <w:sz w:val="24"/>
        </w:rPr>
      </w:pPr>
    </w:p>
    <w:p w:rsidR="00891D76" w:rsidRPr="008C2288" w:rsidRDefault="00891D76" w:rsidP="00891D76">
      <w:pPr>
        <w:pStyle w:val="a3"/>
        <w:jc w:val="left"/>
        <w:rPr>
          <w:rFonts w:cs="Arial"/>
          <w:iCs/>
          <w:smallCaps w:val="0"/>
          <w:sz w:val="24"/>
        </w:rPr>
      </w:pPr>
    </w:p>
    <w:p w:rsidR="006E2E30" w:rsidRDefault="006E2E30" w:rsidP="006E2E30">
      <w:pPr>
        <w:jc w:val="center"/>
        <w:outlineLvl w:val="0"/>
        <w:rPr>
          <w:rFonts w:cs="Arial"/>
          <w:b/>
          <w:bCs/>
          <w:iCs/>
          <w:caps/>
        </w:rPr>
      </w:pPr>
      <w:r w:rsidRPr="00CD72E6">
        <w:rPr>
          <w:rFonts w:cs="Arial"/>
          <w:b/>
          <w:bCs/>
          <w:iCs/>
          <w:caps/>
        </w:rPr>
        <w:t xml:space="preserve"> Тамбов</w:t>
      </w:r>
    </w:p>
    <w:p w:rsidR="00833460" w:rsidRPr="00DE4600" w:rsidRDefault="00AE1550" w:rsidP="00833460">
      <w:pPr>
        <w:pStyle w:val="10"/>
        <w:jc w:val="center"/>
        <w:rPr>
          <w:b/>
        </w:rPr>
      </w:pPr>
      <w:r>
        <w:rPr>
          <w:b/>
        </w:rPr>
        <w:t>23-25</w:t>
      </w:r>
      <w:r w:rsidR="00F904BD">
        <w:rPr>
          <w:b/>
        </w:rPr>
        <w:t xml:space="preserve"> июня 2017</w:t>
      </w:r>
      <w:r w:rsidR="006E2E30">
        <w:rPr>
          <w:b/>
        </w:rPr>
        <w:t>г.</w:t>
      </w:r>
    </w:p>
    <w:p w:rsidR="006E2E30" w:rsidRPr="006E2E30" w:rsidRDefault="006E2E30" w:rsidP="006E2E30">
      <w:pPr>
        <w:pStyle w:val="a6"/>
        <w:spacing w:before="120" w:after="120"/>
        <w:outlineLvl w:val="0"/>
        <w:rPr>
          <w:rFonts w:ascii="Times New Roman" w:hAnsi="Times New Roman"/>
          <w:iCs/>
          <w:smallCaps w:val="0"/>
          <w:spacing w:val="100"/>
          <w:sz w:val="28"/>
          <w:szCs w:val="28"/>
        </w:rPr>
      </w:pPr>
      <w:r w:rsidRPr="006E2E30">
        <w:rPr>
          <w:rFonts w:ascii="Times New Roman" w:hAnsi="Times New Roman"/>
          <w:iCs/>
          <w:smallCaps w:val="0"/>
          <w:spacing w:val="100"/>
          <w:sz w:val="28"/>
          <w:szCs w:val="28"/>
        </w:rPr>
        <w:lastRenderedPageBreak/>
        <w:t>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4788"/>
      </w:tblGrid>
      <w:tr w:rsidR="006E2E30">
        <w:trPr>
          <w:trHeight w:val="50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>Место и даты проведения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Default="00EB718A" w:rsidP="00DF4D73">
            <w:r>
              <w:rPr>
                <w:lang w:val="en-US"/>
              </w:rPr>
              <w:t>c</w:t>
            </w:r>
            <w:r>
              <w:t xml:space="preserve">.Стрельцы </w:t>
            </w:r>
            <w:r w:rsidR="00AE1550">
              <w:t>, 23-25</w:t>
            </w:r>
            <w:r w:rsidR="00F904BD">
              <w:t xml:space="preserve"> июня 2017</w:t>
            </w:r>
            <w:r w:rsidR="006E2E30">
              <w:t xml:space="preserve"> г. </w:t>
            </w:r>
          </w:p>
        </w:tc>
      </w:tr>
      <w:tr w:rsidR="006E2E30">
        <w:trPr>
          <w:trHeight w:val="50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>Статус соревнования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Default="00660010" w:rsidP="006E2E30">
            <w:r>
              <w:t>Кубок</w:t>
            </w:r>
            <w:r w:rsidR="006E2E30">
              <w:t xml:space="preserve"> субъекта Российской федерации</w:t>
            </w:r>
          </w:p>
          <w:p w:rsidR="006E2E30" w:rsidRDefault="006E2E30" w:rsidP="006E2E30">
            <w:r>
              <w:t xml:space="preserve">включённый в ЕКП </w:t>
            </w:r>
            <w:r w:rsidR="008C2288">
              <w:t xml:space="preserve">СМ </w:t>
            </w:r>
            <w:r>
              <w:t>Тамбовской области</w:t>
            </w:r>
            <w:r w:rsidR="008C2288">
              <w:t xml:space="preserve">. </w:t>
            </w:r>
            <w:r>
              <w:t xml:space="preserve"> </w:t>
            </w:r>
          </w:p>
        </w:tc>
      </w:tr>
      <w:tr w:rsidR="00E55D5D" w:rsidTr="00E55D5D">
        <w:trPr>
          <w:trHeight w:val="51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5D5D" w:rsidRDefault="00E55D5D" w:rsidP="006E2E30">
            <w:r>
              <w:t xml:space="preserve">Общая протяженность трассы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D5D" w:rsidRPr="00E55D5D" w:rsidRDefault="00DF4D73" w:rsidP="006E2E30">
            <w:pPr>
              <w:rPr>
                <w:shd w:val="clear" w:color="auto" w:fill="FFFFFF"/>
              </w:rPr>
            </w:pPr>
            <w:r>
              <w:t>1</w:t>
            </w:r>
            <w:r w:rsidR="00E55D5D">
              <w:t xml:space="preserve"> км</w:t>
            </w:r>
          </w:p>
        </w:tc>
      </w:tr>
      <w:tr w:rsidR="006E2E30">
        <w:trPr>
          <w:trHeight w:val="50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>Количество СУ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Pr="004B6688" w:rsidRDefault="006E2E30" w:rsidP="006E2E30">
            <w:r>
              <w:t>2 СУ</w:t>
            </w:r>
          </w:p>
        </w:tc>
      </w:tr>
      <w:tr w:rsidR="006E2E30">
        <w:trPr>
          <w:trHeight w:val="50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>Классы допускаемых автомобилей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Pr="00DF4D73" w:rsidRDefault="00EB718A" w:rsidP="006E2E30">
            <w:r>
              <w:t>Д</w:t>
            </w:r>
            <w:proofErr w:type="gramStart"/>
            <w:r>
              <w:t>1</w:t>
            </w:r>
            <w:proofErr w:type="gramEnd"/>
            <w:r>
              <w:t>, Д2, Д3</w:t>
            </w:r>
          </w:p>
        </w:tc>
      </w:tr>
      <w:tr w:rsidR="006E2E30">
        <w:trPr>
          <w:trHeight w:val="50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 xml:space="preserve">Начало приема </w:t>
            </w:r>
            <w:r w:rsidR="00961BDA">
              <w:t xml:space="preserve">предварительных </w:t>
            </w:r>
            <w:r>
              <w:t xml:space="preserve">заявок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Default="006E2E30" w:rsidP="006E2E30">
            <w:r>
              <w:t xml:space="preserve">Понедельник, </w:t>
            </w:r>
            <w:r w:rsidR="00184C55">
              <w:t>22 июня</w:t>
            </w:r>
            <w:r w:rsidR="00DF4D73">
              <w:t xml:space="preserve"> </w:t>
            </w:r>
            <w:r w:rsidR="00AE1550">
              <w:t xml:space="preserve"> 2017</w:t>
            </w:r>
            <w:r>
              <w:t xml:space="preserve"> г. с 8.00</w:t>
            </w:r>
          </w:p>
        </w:tc>
      </w:tr>
      <w:tr w:rsidR="006E2E30">
        <w:trPr>
          <w:trHeight w:val="50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 xml:space="preserve">Окончание приема </w:t>
            </w:r>
            <w:r w:rsidR="00961BDA">
              <w:t xml:space="preserve">предварительных </w:t>
            </w:r>
            <w:r>
              <w:t xml:space="preserve">заявок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Default="00184C55" w:rsidP="006E2E30">
            <w:r>
              <w:t>Суббота, 24 июня</w:t>
            </w:r>
            <w:r w:rsidR="00AE1550">
              <w:t xml:space="preserve"> 2017</w:t>
            </w:r>
            <w:r w:rsidR="006E2E30">
              <w:t xml:space="preserve"> г</w:t>
            </w:r>
            <w:r w:rsidR="00660010">
              <w:t>. в 9</w:t>
            </w:r>
            <w:r w:rsidR="006E2E30">
              <w:t>.00</w:t>
            </w:r>
          </w:p>
        </w:tc>
      </w:tr>
      <w:tr w:rsidR="006E2E30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 xml:space="preserve">Окончание приема сведений </w:t>
            </w:r>
            <w:r>
              <w:br/>
              <w:t xml:space="preserve">по второму водителю (штурману)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Default="00AE1550" w:rsidP="006E2E30">
            <w:r w:rsidRPr="00AE1550">
              <w:t xml:space="preserve">Суббота, 24 </w:t>
            </w:r>
            <w:r w:rsidR="00184C55">
              <w:t>июня</w:t>
            </w:r>
            <w:r w:rsidRPr="00AE1550">
              <w:t xml:space="preserve"> 2017 г. в 9.00</w:t>
            </w:r>
          </w:p>
        </w:tc>
      </w:tr>
      <w:tr w:rsidR="006E2E30">
        <w:trPr>
          <w:trHeight w:val="50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 xml:space="preserve">Публикация списка заявленных </w:t>
            </w:r>
            <w:r w:rsidR="00961BDA">
              <w:t>экипажей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Default="00AE1550" w:rsidP="006E2E30">
            <w:r>
              <w:t xml:space="preserve">Суббота, 24 </w:t>
            </w:r>
            <w:r w:rsidR="00184C55">
              <w:t>июня</w:t>
            </w:r>
            <w:r>
              <w:t xml:space="preserve"> 2017 г. в 10</w:t>
            </w:r>
            <w:r w:rsidRPr="00AE1550">
              <w:t>.00</w:t>
            </w:r>
          </w:p>
        </w:tc>
      </w:tr>
      <w:tr w:rsidR="006E2E30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>Штаб чемпионата и секретариат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13" w:rsidRDefault="006E2E30" w:rsidP="006E2E30">
            <w:r>
              <w:t xml:space="preserve">Место расположения: </w:t>
            </w:r>
            <w:proofErr w:type="spellStart"/>
            <w:r w:rsidR="00EB718A" w:rsidRPr="00EB718A">
              <w:t>c.Стрельцы</w:t>
            </w:r>
            <w:proofErr w:type="spellEnd"/>
          </w:p>
          <w:p w:rsidR="006E2E30" w:rsidRDefault="006E2E30" w:rsidP="006E2E30">
            <w:r>
              <w:t>Расписание работы:</w:t>
            </w:r>
          </w:p>
          <w:p w:rsidR="006E2E30" w:rsidRDefault="00AE1550" w:rsidP="006E2E30">
            <w:r>
              <w:t xml:space="preserve">Пятница, 23 </w:t>
            </w:r>
            <w:r w:rsidR="00184C55">
              <w:t>июня</w:t>
            </w:r>
            <w:r>
              <w:t xml:space="preserve"> 2017</w:t>
            </w:r>
            <w:r w:rsidR="006E2E30">
              <w:t xml:space="preserve"> г. с 18:00 до 23:00</w:t>
            </w:r>
          </w:p>
          <w:p w:rsidR="006E2E30" w:rsidRDefault="00AE1550" w:rsidP="006E2E30">
            <w:r>
              <w:t xml:space="preserve">Суббота, 24 </w:t>
            </w:r>
            <w:r w:rsidR="00184C55">
              <w:t>июня</w:t>
            </w:r>
            <w:r>
              <w:t xml:space="preserve"> 2017</w:t>
            </w:r>
            <w:r w:rsidR="006E2E30">
              <w:t xml:space="preserve"> г.</w:t>
            </w:r>
            <w:r w:rsidR="008C2288">
              <w:t xml:space="preserve"> </w:t>
            </w:r>
            <w:r w:rsidR="006E2E30">
              <w:t xml:space="preserve"> с 7:00 до 23:00</w:t>
            </w:r>
          </w:p>
          <w:p w:rsidR="006E2E30" w:rsidRDefault="00AE1550" w:rsidP="006E2E30">
            <w:r>
              <w:t>Воскресенье, 25</w:t>
            </w:r>
            <w:r w:rsidR="00DF4D73">
              <w:t xml:space="preserve"> </w:t>
            </w:r>
            <w:r w:rsidR="00184C55">
              <w:t xml:space="preserve">июня </w:t>
            </w:r>
            <w:r>
              <w:t>2017</w:t>
            </w:r>
            <w:r w:rsidR="006E2E30">
              <w:t xml:space="preserve"> г. с 7:00 до 18:00</w:t>
            </w:r>
          </w:p>
        </w:tc>
      </w:tr>
      <w:tr w:rsidR="006E2E30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>Официальное табло информации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Default="006E2E30" w:rsidP="006E2E30">
            <w:r>
              <w:t xml:space="preserve">Место расположения: </w:t>
            </w:r>
            <w:r w:rsidR="00BD7013">
              <w:t>штаб соревнования</w:t>
            </w:r>
          </w:p>
          <w:p w:rsidR="006E2E30" w:rsidRDefault="006E2E30" w:rsidP="006E2E30">
            <w:r>
              <w:t>Время работы:</w:t>
            </w:r>
          </w:p>
          <w:p w:rsidR="006E2E30" w:rsidRDefault="00AE1550" w:rsidP="006E2E30">
            <w:r>
              <w:t xml:space="preserve">с 18:00 пятницы, 23 </w:t>
            </w:r>
            <w:r w:rsidR="00184C55">
              <w:t>июня</w:t>
            </w:r>
            <w:r>
              <w:t xml:space="preserve"> 2017</w:t>
            </w:r>
            <w:r w:rsidR="006E2E30">
              <w:t xml:space="preserve"> г.</w:t>
            </w:r>
          </w:p>
          <w:p w:rsidR="006E2E30" w:rsidRDefault="00AE1550" w:rsidP="006E2E30">
            <w:r>
              <w:t xml:space="preserve">до 18:30 воскресенья, 25 </w:t>
            </w:r>
            <w:r w:rsidR="00184C55">
              <w:t xml:space="preserve">июня </w:t>
            </w:r>
            <w:r>
              <w:t>2017</w:t>
            </w:r>
            <w:r w:rsidR="006E2E30">
              <w:t xml:space="preserve"> г.</w:t>
            </w:r>
          </w:p>
        </w:tc>
      </w:tr>
      <w:tr w:rsidR="006E2E30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>Пресс-центр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Default="006E2E30" w:rsidP="006E2E30">
            <w:r>
              <w:t>Место расположения:</w:t>
            </w:r>
            <w:r w:rsidR="00BD7013">
              <w:t xml:space="preserve"> штаб соревнования</w:t>
            </w:r>
          </w:p>
          <w:p w:rsidR="006E2E30" w:rsidRDefault="006E2E30" w:rsidP="006E2E30">
            <w:r>
              <w:t>Аккредитация журналистов:</w:t>
            </w:r>
          </w:p>
          <w:p w:rsidR="006E2E30" w:rsidRDefault="00DF4D73" w:rsidP="006E2E30">
            <w:r>
              <w:t xml:space="preserve">с </w:t>
            </w:r>
            <w:r w:rsidR="006E2E30">
              <w:t>18</w:t>
            </w:r>
            <w:r w:rsidR="00AE1550">
              <w:t xml:space="preserve">:00 до 21:30, пятница, 23 </w:t>
            </w:r>
            <w:r w:rsidR="00184C55">
              <w:t>июня</w:t>
            </w:r>
            <w:r w:rsidR="00AE1550">
              <w:t xml:space="preserve"> 2017</w:t>
            </w:r>
            <w:r w:rsidR="006E2E30">
              <w:t xml:space="preserve"> г.</w:t>
            </w:r>
          </w:p>
          <w:p w:rsidR="006E2E30" w:rsidRDefault="006E2E30" w:rsidP="006E2E30">
            <w:r>
              <w:t>Расписание работы:</w:t>
            </w:r>
          </w:p>
          <w:p w:rsidR="006E2E30" w:rsidRDefault="00AE1550" w:rsidP="006E2E30">
            <w:r>
              <w:t xml:space="preserve">Пятница, 23 </w:t>
            </w:r>
            <w:r w:rsidR="00184C55">
              <w:t>июня</w:t>
            </w:r>
            <w:r>
              <w:t xml:space="preserve"> 2017</w:t>
            </w:r>
            <w:r w:rsidR="006E2E30">
              <w:t xml:space="preserve"> г</w:t>
            </w:r>
            <w:r w:rsidR="00DF4D73">
              <w:t xml:space="preserve">. </w:t>
            </w:r>
            <w:r w:rsidR="00DF5B22">
              <w:t>с18:00</w:t>
            </w:r>
            <w:r w:rsidR="00BD7013">
              <w:t xml:space="preserve"> </w:t>
            </w:r>
            <w:r w:rsidR="00DF5B22">
              <w:t>до</w:t>
            </w:r>
            <w:r w:rsidR="00BD7013">
              <w:t xml:space="preserve"> </w:t>
            </w:r>
            <w:r w:rsidR="006E2E30">
              <w:t>23:00</w:t>
            </w:r>
          </w:p>
          <w:p w:rsidR="006E2E30" w:rsidRDefault="00AE1550" w:rsidP="006E2E30">
            <w:r>
              <w:t xml:space="preserve">Суббота, 24 </w:t>
            </w:r>
            <w:r w:rsidR="00184C55">
              <w:t>июня</w:t>
            </w:r>
            <w:r>
              <w:t xml:space="preserve"> 2017</w:t>
            </w:r>
            <w:r w:rsidR="006E2E30">
              <w:t xml:space="preserve"> г.</w:t>
            </w:r>
            <w:r w:rsidR="00DF4D73">
              <w:t xml:space="preserve"> </w:t>
            </w:r>
            <w:r w:rsidR="00BD7013">
              <w:t xml:space="preserve">с </w:t>
            </w:r>
            <w:r w:rsidR="00DF5B22">
              <w:t>7:00</w:t>
            </w:r>
            <w:r w:rsidR="00BD7013">
              <w:t xml:space="preserve"> </w:t>
            </w:r>
            <w:r w:rsidR="006E2E30">
              <w:t>до 23:00</w:t>
            </w:r>
          </w:p>
          <w:p w:rsidR="006E2E30" w:rsidRDefault="00AE1550" w:rsidP="006E2E30">
            <w:r>
              <w:t xml:space="preserve">Воскресенье, 25 </w:t>
            </w:r>
            <w:r w:rsidR="00184C55">
              <w:t>июня</w:t>
            </w:r>
            <w:r>
              <w:t xml:space="preserve"> 2017</w:t>
            </w:r>
            <w:r w:rsidR="006E2E30">
              <w:t xml:space="preserve"> г</w:t>
            </w:r>
            <w:r w:rsidR="00DF5B22">
              <w:t>.</w:t>
            </w:r>
            <w:r w:rsidR="00BD7013">
              <w:t xml:space="preserve"> </w:t>
            </w:r>
            <w:r w:rsidR="00DF5B22">
              <w:t>с 7:00</w:t>
            </w:r>
            <w:r w:rsidR="00BD7013">
              <w:t xml:space="preserve"> </w:t>
            </w:r>
            <w:r w:rsidR="00DF5B22">
              <w:t>до</w:t>
            </w:r>
            <w:r w:rsidR="006E2E30">
              <w:t>18:00</w:t>
            </w:r>
          </w:p>
        </w:tc>
      </w:tr>
    </w:tbl>
    <w:p w:rsidR="00DF5B22" w:rsidRDefault="00DF5B22" w:rsidP="00A86219">
      <w:pPr>
        <w:rPr>
          <w:sz w:val="28"/>
          <w:szCs w:val="28"/>
        </w:rPr>
      </w:pPr>
    </w:p>
    <w:p w:rsidR="006E2E30" w:rsidRDefault="006E2E30" w:rsidP="006E2E30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5D3B1E">
        <w:rPr>
          <w:b/>
          <w:sz w:val="28"/>
          <w:szCs w:val="28"/>
        </w:rPr>
        <w:t xml:space="preserve"> РЕГЛАМЕНТИРУЮЩИЕ ДОКУМЕНТЫ</w:t>
      </w:r>
    </w:p>
    <w:p w:rsidR="006E2E30" w:rsidRPr="005D3B1E" w:rsidRDefault="006E2E30" w:rsidP="005D3B1E">
      <w:pPr>
        <w:pStyle w:val="2"/>
        <w:numPr>
          <w:ilvl w:val="1"/>
          <w:numId w:val="7"/>
        </w:numPr>
        <w:rPr>
          <w:rFonts w:ascii="Times New Roman" w:hAnsi="Times New Roman"/>
          <w:b w:val="0"/>
          <w:sz w:val="24"/>
          <w:szCs w:val="24"/>
        </w:rPr>
      </w:pPr>
      <w:bookmarkStart w:id="0" w:name="_Toc88138671"/>
      <w:bookmarkStart w:id="1" w:name="_Toc88281339"/>
      <w:r w:rsidRPr="005D3B1E">
        <w:rPr>
          <w:rFonts w:ascii="Times New Roman" w:hAnsi="Times New Roman"/>
          <w:b w:val="0"/>
          <w:sz w:val="24"/>
          <w:szCs w:val="24"/>
        </w:rPr>
        <w:t>Регламентирующая документ</w:t>
      </w:r>
      <w:bookmarkEnd w:id="0"/>
      <w:bookmarkEnd w:id="1"/>
      <w:r w:rsidRPr="005D3B1E">
        <w:rPr>
          <w:rFonts w:ascii="Times New Roman" w:hAnsi="Times New Roman"/>
          <w:b w:val="0"/>
          <w:sz w:val="24"/>
          <w:szCs w:val="24"/>
        </w:rPr>
        <w:t>ация</w:t>
      </w:r>
    </w:p>
    <w:p w:rsidR="006E2E30" w:rsidRPr="009365A8" w:rsidRDefault="006E2E30" w:rsidP="006E2E3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Соревнование</w:t>
      </w:r>
      <w:r w:rsidRPr="009365A8">
        <w:rPr>
          <w:rFonts w:ascii="Times New Roman" w:hAnsi="Times New Roman"/>
          <w:sz w:val="24"/>
          <w:szCs w:val="24"/>
        </w:rPr>
        <w:t xml:space="preserve"> проводится в соответствии со следующими нормативными документами:</w:t>
      </w:r>
    </w:p>
    <w:p w:rsidR="006E2E30" w:rsidRPr="009365A8" w:rsidRDefault="006E2E30" w:rsidP="006E2E3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65A8">
        <w:rPr>
          <w:rFonts w:ascii="Times New Roman" w:hAnsi="Times New Roman"/>
          <w:sz w:val="24"/>
          <w:szCs w:val="24"/>
        </w:rPr>
        <w:t xml:space="preserve">Спортивный Кодекс РАФ </w:t>
      </w:r>
      <w:r>
        <w:rPr>
          <w:rFonts w:ascii="Times New Roman" w:hAnsi="Times New Roman"/>
          <w:sz w:val="24"/>
          <w:szCs w:val="24"/>
        </w:rPr>
        <w:t xml:space="preserve">далее </w:t>
      </w:r>
      <w:r w:rsidRPr="009365A8">
        <w:rPr>
          <w:rFonts w:ascii="Times New Roman" w:hAnsi="Times New Roman"/>
          <w:sz w:val="24"/>
          <w:szCs w:val="24"/>
        </w:rPr>
        <w:t>(СК РАФ),</w:t>
      </w:r>
    </w:p>
    <w:p w:rsidR="006E2E30" w:rsidRPr="009365A8" w:rsidRDefault="006E2E30" w:rsidP="006E2E3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65A8">
        <w:rPr>
          <w:rFonts w:ascii="Times New Roman" w:hAnsi="Times New Roman"/>
          <w:sz w:val="24"/>
          <w:szCs w:val="24"/>
        </w:rPr>
        <w:t>Общие условия</w:t>
      </w:r>
      <w:r>
        <w:rPr>
          <w:rFonts w:ascii="Times New Roman" w:hAnsi="Times New Roman"/>
          <w:sz w:val="24"/>
          <w:szCs w:val="24"/>
        </w:rPr>
        <w:t xml:space="preserve"> организации и</w:t>
      </w:r>
      <w:r w:rsidRPr="009365A8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ведения Чемпионатов и Кубков России.</w:t>
      </w:r>
    </w:p>
    <w:p w:rsidR="006E2E30" w:rsidRPr="009365A8" w:rsidRDefault="006E2E30" w:rsidP="006E2E3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65A8">
        <w:rPr>
          <w:rFonts w:ascii="Times New Roman" w:hAnsi="Times New Roman"/>
          <w:sz w:val="24"/>
          <w:szCs w:val="24"/>
        </w:rPr>
        <w:t xml:space="preserve">Правила  проведения </w:t>
      </w:r>
      <w:r w:rsidR="00DF4D73">
        <w:rPr>
          <w:rFonts w:ascii="Times New Roman" w:hAnsi="Times New Roman"/>
          <w:sz w:val="24"/>
          <w:szCs w:val="24"/>
        </w:rPr>
        <w:t>соревнований по джип-триалу</w:t>
      </w:r>
      <w:r>
        <w:rPr>
          <w:rFonts w:ascii="Times New Roman" w:hAnsi="Times New Roman"/>
          <w:sz w:val="24"/>
          <w:szCs w:val="24"/>
        </w:rPr>
        <w:t>.</w:t>
      </w:r>
    </w:p>
    <w:p w:rsidR="006E2E30" w:rsidRPr="009365A8" w:rsidRDefault="006E2E30" w:rsidP="006E2E3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365A8">
        <w:rPr>
          <w:rFonts w:ascii="Times New Roman" w:hAnsi="Times New Roman"/>
          <w:sz w:val="24"/>
          <w:szCs w:val="24"/>
        </w:rPr>
        <w:t>астоящий Регламент</w:t>
      </w:r>
    </w:p>
    <w:p w:rsidR="006E2E30" w:rsidRPr="00961BDA" w:rsidRDefault="006E2E30" w:rsidP="00961BDA">
      <w:pPr>
        <w:pStyle w:val="a8"/>
        <w:rPr>
          <w:rFonts w:ascii="Times New Roman" w:hAnsi="Times New Roman"/>
          <w:sz w:val="24"/>
          <w:szCs w:val="24"/>
        </w:rPr>
      </w:pPr>
      <w:r w:rsidRPr="009365A8">
        <w:rPr>
          <w:rFonts w:ascii="Times New Roman" w:hAnsi="Times New Roman"/>
          <w:sz w:val="24"/>
          <w:szCs w:val="24"/>
        </w:rPr>
        <w:t xml:space="preserve">Все изменения настоящего Регламента могут быть объявлены только пронумерованными и датированными бюллетенями, выпущенными организатором </w:t>
      </w:r>
      <w:r w:rsidR="00961BDA">
        <w:rPr>
          <w:rFonts w:ascii="Times New Roman" w:hAnsi="Times New Roman"/>
          <w:sz w:val="24"/>
          <w:szCs w:val="24"/>
        </w:rPr>
        <w:t>и Коллегией спортивных комиссаров.</w:t>
      </w:r>
    </w:p>
    <w:p w:rsidR="006E2E30" w:rsidRDefault="006E2E30" w:rsidP="00961BDA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Официальное время соревнования</w:t>
      </w:r>
      <w:r w:rsidRPr="009365A8">
        <w:rPr>
          <w:rFonts w:ascii="Times New Roman" w:hAnsi="Times New Roman"/>
          <w:sz w:val="24"/>
          <w:szCs w:val="24"/>
        </w:rPr>
        <w:t xml:space="preserve"> </w:t>
      </w:r>
      <w:r w:rsidRPr="005D3B1E">
        <w:rPr>
          <w:rFonts w:ascii="Times New Roman" w:hAnsi="Times New Roman"/>
          <w:sz w:val="24"/>
          <w:szCs w:val="24"/>
        </w:rPr>
        <w:t>Московское.</w:t>
      </w:r>
      <w:r w:rsidRPr="009365A8">
        <w:rPr>
          <w:rFonts w:ascii="Times New Roman" w:hAnsi="Times New Roman"/>
          <w:sz w:val="24"/>
          <w:szCs w:val="24"/>
        </w:rPr>
        <w:t xml:space="preserve"> </w:t>
      </w:r>
    </w:p>
    <w:p w:rsidR="003341B2" w:rsidRDefault="003341B2" w:rsidP="00961BDA">
      <w:pPr>
        <w:pStyle w:val="a8"/>
        <w:rPr>
          <w:rFonts w:ascii="Times New Roman" w:hAnsi="Times New Roman"/>
          <w:sz w:val="24"/>
          <w:szCs w:val="24"/>
        </w:rPr>
      </w:pPr>
    </w:p>
    <w:p w:rsidR="000B536E" w:rsidRDefault="000B536E" w:rsidP="00961BDA">
      <w:pPr>
        <w:pStyle w:val="a8"/>
        <w:rPr>
          <w:rFonts w:ascii="Times New Roman" w:hAnsi="Times New Roman"/>
          <w:sz w:val="24"/>
          <w:szCs w:val="24"/>
        </w:rPr>
      </w:pPr>
    </w:p>
    <w:p w:rsidR="000B536E" w:rsidRDefault="000B536E" w:rsidP="00961BDA">
      <w:pPr>
        <w:pStyle w:val="a8"/>
        <w:rPr>
          <w:rFonts w:ascii="Times New Roman" w:hAnsi="Times New Roman"/>
          <w:sz w:val="24"/>
          <w:szCs w:val="24"/>
        </w:rPr>
      </w:pPr>
    </w:p>
    <w:p w:rsidR="00AE1550" w:rsidRDefault="00AE1550" w:rsidP="00961BDA">
      <w:pPr>
        <w:pStyle w:val="a8"/>
        <w:rPr>
          <w:rFonts w:ascii="Times New Roman" w:hAnsi="Times New Roman"/>
          <w:sz w:val="24"/>
          <w:szCs w:val="24"/>
        </w:rPr>
      </w:pPr>
    </w:p>
    <w:p w:rsidR="00DF4D73" w:rsidRPr="00DE4600" w:rsidRDefault="00DF4D73" w:rsidP="00961BDA">
      <w:pPr>
        <w:pStyle w:val="a8"/>
        <w:rPr>
          <w:rFonts w:ascii="Times New Roman" w:hAnsi="Times New Roman"/>
          <w:sz w:val="24"/>
          <w:szCs w:val="24"/>
        </w:rPr>
      </w:pPr>
    </w:p>
    <w:p w:rsidR="006E2E30" w:rsidRDefault="006E2E30" w:rsidP="006E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E2E30">
        <w:rPr>
          <w:b/>
          <w:sz w:val="28"/>
          <w:szCs w:val="28"/>
        </w:rPr>
        <w:t>ПРОГРАММА СОРЕВНОВАНИЯ</w:t>
      </w:r>
    </w:p>
    <w:p w:rsidR="006E2E30" w:rsidRDefault="006E2E30" w:rsidP="00A86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3341B2" w:rsidRDefault="003341B2" w:rsidP="00A862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720"/>
      </w:tblGrid>
      <w:tr w:rsidR="00AE693E" w:rsidTr="00E319C0">
        <w:trPr>
          <w:trHeight w:val="83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693E" w:rsidRDefault="00AE693E" w:rsidP="006E2E30">
            <w:r>
              <w:t xml:space="preserve"> Административные проверки</w:t>
            </w:r>
          </w:p>
          <w:p w:rsidR="00AE693E" w:rsidRPr="00A623C8" w:rsidRDefault="00AE693E" w:rsidP="006E2E30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93E" w:rsidRDefault="00AE693E" w:rsidP="006E2E30">
            <w:r>
              <w:t xml:space="preserve">Место расположения: </w:t>
            </w:r>
            <w:proofErr w:type="spellStart"/>
            <w:r w:rsidR="00EB718A" w:rsidRPr="00EB718A">
              <w:t>c.Стрельцы</w:t>
            </w:r>
            <w:proofErr w:type="spellEnd"/>
          </w:p>
          <w:p w:rsidR="00A623C8" w:rsidRDefault="00993D25" w:rsidP="006E2E30">
            <w:r>
              <w:t xml:space="preserve">Пятница, 23 </w:t>
            </w:r>
            <w:r w:rsidR="00184C55">
              <w:t>июня</w:t>
            </w:r>
            <w:r w:rsidRPr="00993D25">
              <w:t xml:space="preserve"> 2017 г. </w:t>
            </w:r>
          </w:p>
          <w:p w:rsidR="00AE693E" w:rsidRDefault="00AE693E" w:rsidP="006E2E30">
            <w:r>
              <w:t xml:space="preserve"> с 18:00 до 21:00</w:t>
            </w:r>
          </w:p>
          <w:p w:rsidR="00993D25" w:rsidRDefault="00993D25" w:rsidP="006E2E30">
            <w:r>
              <w:t xml:space="preserve">Суббота, 24 </w:t>
            </w:r>
            <w:r w:rsidR="00184C55">
              <w:t>июня</w:t>
            </w:r>
            <w:r>
              <w:t xml:space="preserve"> 2017 г.</w:t>
            </w:r>
          </w:p>
          <w:p w:rsidR="00993D25" w:rsidRPr="00AE693E" w:rsidRDefault="00993D25" w:rsidP="006E2E30">
            <w:r>
              <w:t xml:space="preserve"> с 7.00 до 9.00 </w:t>
            </w:r>
          </w:p>
        </w:tc>
      </w:tr>
      <w:tr w:rsidR="00AE693E" w:rsidTr="00E319C0">
        <w:trPr>
          <w:trHeight w:val="83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693E" w:rsidRPr="00ED0666" w:rsidRDefault="00ED0666" w:rsidP="006E2E30">
            <w:r>
              <w:t>Брифинг (общее собрание участников)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25" w:rsidRDefault="00993D25" w:rsidP="006E2E30">
            <w:r w:rsidRPr="00993D25">
              <w:t xml:space="preserve">Суббота, 24 </w:t>
            </w:r>
            <w:r w:rsidR="00184C55">
              <w:t>июня</w:t>
            </w:r>
            <w:r w:rsidRPr="00993D25">
              <w:t xml:space="preserve"> 2017 г. </w:t>
            </w:r>
          </w:p>
          <w:p w:rsidR="00AE693E" w:rsidRDefault="00660010" w:rsidP="006E2E30">
            <w:r>
              <w:t>с 10.00 до 10</w:t>
            </w:r>
            <w:r w:rsidR="00ED0666">
              <w:t>.30</w:t>
            </w:r>
          </w:p>
        </w:tc>
      </w:tr>
      <w:tr w:rsidR="006E2E30" w:rsidRPr="00CC08E7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>Технические проверки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Default="006E2E30" w:rsidP="006E2E30">
            <w:r>
              <w:t xml:space="preserve">Место расположения: </w:t>
            </w:r>
            <w:r w:rsidR="00A623C8">
              <w:t>штаб соревновани</w:t>
            </w:r>
            <w:r w:rsidR="000B536E">
              <w:t>й</w:t>
            </w:r>
          </w:p>
          <w:p w:rsidR="00993D25" w:rsidRDefault="00993D25" w:rsidP="00993D25">
            <w:r>
              <w:t xml:space="preserve">Пятница, 23 </w:t>
            </w:r>
            <w:r w:rsidR="00184C55">
              <w:t>июня</w:t>
            </w:r>
            <w:r>
              <w:t xml:space="preserve"> 2017 г. </w:t>
            </w:r>
          </w:p>
          <w:p w:rsidR="00993D25" w:rsidRDefault="00993D25" w:rsidP="00993D25">
            <w:r>
              <w:t xml:space="preserve"> с 18:00 до 21:00</w:t>
            </w:r>
          </w:p>
          <w:p w:rsidR="00993D25" w:rsidRDefault="00993D25" w:rsidP="00993D25">
            <w:r>
              <w:t xml:space="preserve">Суббота, 24 </w:t>
            </w:r>
            <w:r w:rsidR="00184C55">
              <w:t>июня</w:t>
            </w:r>
            <w:r>
              <w:t xml:space="preserve"> 2017 г.</w:t>
            </w:r>
          </w:p>
          <w:p w:rsidR="006E2E30" w:rsidRPr="00CC08E7" w:rsidRDefault="00993D25" w:rsidP="00993D25">
            <w:r>
              <w:t xml:space="preserve"> с 7.00 до 9.00</w:t>
            </w:r>
          </w:p>
        </w:tc>
      </w:tr>
      <w:tr w:rsidR="006E2E3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>Предстартовая пресс-конференция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Default="00993D25" w:rsidP="00993D25">
            <w:r>
              <w:t xml:space="preserve">Суббота, 24 </w:t>
            </w:r>
            <w:r w:rsidR="00184C55">
              <w:t>июня</w:t>
            </w:r>
            <w:r>
              <w:t xml:space="preserve"> 2017 г.  в 10.00</w:t>
            </w:r>
          </w:p>
        </w:tc>
      </w:tr>
      <w:tr w:rsidR="006E2E3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>Публикац</w:t>
            </w:r>
            <w:r w:rsidR="00DF5B22">
              <w:t xml:space="preserve">ия </w:t>
            </w:r>
            <w:r w:rsidR="00DF5B22">
              <w:br/>
              <w:t>списка допущенных водителей</w:t>
            </w:r>
            <w:r>
              <w:t>,</w:t>
            </w:r>
          </w:p>
          <w:p w:rsidR="006E2E30" w:rsidRDefault="006E2E30" w:rsidP="006E2E30">
            <w:r>
              <w:t xml:space="preserve">стартовой ведомости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Default="00993D25" w:rsidP="006E2E30">
            <w:r w:rsidRPr="00993D25">
              <w:t xml:space="preserve">Суббота, 24 </w:t>
            </w:r>
            <w:r w:rsidR="00184C55">
              <w:t>июня</w:t>
            </w:r>
            <w:r w:rsidRPr="00993D25">
              <w:t xml:space="preserve"> 2017 г.  в 10.00</w:t>
            </w:r>
          </w:p>
        </w:tc>
      </w:tr>
      <w:tr w:rsidR="00ED0666" w:rsidTr="00ED0666">
        <w:trPr>
          <w:trHeight w:val="24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0666" w:rsidRPr="00ED0666" w:rsidRDefault="00ED0666" w:rsidP="00961BDA">
            <w:r>
              <w:t xml:space="preserve"> </w:t>
            </w:r>
            <w:r>
              <w:rPr>
                <w:b/>
              </w:rPr>
              <w:t>Место расположения старта-финиша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66" w:rsidRDefault="00EB718A" w:rsidP="000B536E">
            <w:proofErr w:type="spellStart"/>
            <w:r w:rsidRPr="00EB718A">
              <w:rPr>
                <w:b/>
              </w:rPr>
              <w:t>c.Стрельцы</w:t>
            </w:r>
            <w:proofErr w:type="spellEnd"/>
            <w:r w:rsidR="000B536E">
              <w:rPr>
                <w:b/>
              </w:rPr>
              <w:t xml:space="preserve">, </w:t>
            </w:r>
            <w:r w:rsidR="00A623C8">
              <w:rPr>
                <w:b/>
              </w:rPr>
              <w:t>Тамбовский район</w:t>
            </w:r>
          </w:p>
        </w:tc>
      </w:tr>
      <w:tr w:rsidR="00ED0666" w:rsidTr="00E319C0">
        <w:trPr>
          <w:trHeight w:val="85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0666" w:rsidRDefault="00ED0666" w:rsidP="006E2E30">
            <w:r>
              <w:t xml:space="preserve">Старт </w:t>
            </w:r>
            <w:r w:rsidR="00660010">
              <w:t>заездов первого дня</w:t>
            </w:r>
          </w:p>
        </w:tc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66" w:rsidRPr="00993D25" w:rsidRDefault="00993D25" w:rsidP="006E2E30">
            <w:r>
              <w:t xml:space="preserve">Суббота, 24 </w:t>
            </w:r>
            <w:r w:rsidR="00184C55">
              <w:t>июня</w:t>
            </w:r>
            <w:r>
              <w:t xml:space="preserve"> 2017 г.  в 11</w:t>
            </w:r>
            <w:r w:rsidRPr="00993D25">
              <w:t>.00</w:t>
            </w:r>
          </w:p>
        </w:tc>
      </w:tr>
      <w:tr w:rsidR="00961BDA" w:rsidTr="00961BDA">
        <w:trPr>
          <w:trHeight w:val="44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1BDA" w:rsidRDefault="00961BDA" w:rsidP="006E2E30">
            <w:r>
              <w:t xml:space="preserve">Старт </w:t>
            </w:r>
            <w:r w:rsidR="00660010">
              <w:t xml:space="preserve">заездов второго дня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BDA" w:rsidRDefault="00993D25" w:rsidP="006E2E30">
            <w:r>
              <w:t xml:space="preserve">Воскресенье, 25 </w:t>
            </w:r>
            <w:r w:rsidR="00184C55">
              <w:t>июня</w:t>
            </w:r>
            <w:r>
              <w:t xml:space="preserve"> 2017 г.  в  9</w:t>
            </w:r>
            <w:r w:rsidRPr="00993D25">
              <w:t>.00</w:t>
            </w:r>
          </w:p>
        </w:tc>
      </w:tr>
      <w:tr w:rsidR="00961BDA" w:rsidTr="001C2015">
        <w:trPr>
          <w:trHeight w:val="44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1BDA" w:rsidRDefault="00961BDA" w:rsidP="006E2E30">
            <w:r>
              <w:t xml:space="preserve">Финиш </w:t>
            </w:r>
            <w:r w:rsidR="00660010">
              <w:t>заездов первого дня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BDA" w:rsidRDefault="00993D25" w:rsidP="006E2E30">
            <w:r>
              <w:t xml:space="preserve">Суббота, 24 </w:t>
            </w:r>
            <w:r w:rsidR="00184C55">
              <w:t>июня</w:t>
            </w:r>
            <w:r>
              <w:t xml:space="preserve"> 2017 г.  в 16</w:t>
            </w:r>
            <w:r w:rsidRPr="00993D25">
              <w:t>.00</w:t>
            </w:r>
          </w:p>
        </w:tc>
      </w:tr>
      <w:tr w:rsidR="001C2015" w:rsidTr="00961BDA">
        <w:trPr>
          <w:trHeight w:val="40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2015" w:rsidRDefault="001C2015" w:rsidP="006E2E30">
            <w:r>
              <w:t xml:space="preserve">Финиш </w:t>
            </w:r>
            <w:r w:rsidR="00660010">
              <w:t>заездов второго дня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015" w:rsidRDefault="00993D25" w:rsidP="006E2E30">
            <w:r>
              <w:t xml:space="preserve">Воскресенье, 25 </w:t>
            </w:r>
            <w:r w:rsidR="00184C55">
              <w:t>июня</w:t>
            </w:r>
            <w:r>
              <w:t xml:space="preserve"> 2017 г.  в 15</w:t>
            </w:r>
            <w:r w:rsidRPr="00993D25">
              <w:t>.00</w:t>
            </w:r>
          </w:p>
        </w:tc>
      </w:tr>
      <w:tr w:rsidR="001C2015" w:rsidTr="00E319C0">
        <w:trPr>
          <w:trHeight w:val="83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2015" w:rsidRDefault="001C2015" w:rsidP="006E2E30">
            <w:r>
              <w:t xml:space="preserve">Публикация </w:t>
            </w:r>
            <w:r>
              <w:br/>
              <w:t>предварительных результатов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015" w:rsidRDefault="00993D25" w:rsidP="00A623C8">
            <w:r w:rsidRPr="00993D25">
              <w:t>В</w:t>
            </w:r>
            <w:r>
              <w:t xml:space="preserve">оскресенье, 25 </w:t>
            </w:r>
            <w:r w:rsidR="00184C55">
              <w:t>июня</w:t>
            </w:r>
            <w:r>
              <w:t xml:space="preserve"> 2017 г.  в 17</w:t>
            </w:r>
            <w:r w:rsidRPr="00993D25">
              <w:t>.00</w:t>
            </w:r>
          </w:p>
        </w:tc>
      </w:tr>
      <w:tr w:rsidR="006E2E3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6E2E30" w:rsidP="006E2E30">
            <w:r>
              <w:t xml:space="preserve">Публикация </w:t>
            </w:r>
            <w:r>
              <w:br/>
              <w:t>официальных результатов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Default="00993D25" w:rsidP="006E2E30">
            <w:r w:rsidRPr="00993D25">
              <w:t>В</w:t>
            </w:r>
            <w:r>
              <w:t xml:space="preserve">оскресенье, 25 </w:t>
            </w:r>
            <w:r w:rsidR="00184C55">
              <w:t>июня</w:t>
            </w:r>
            <w:r>
              <w:t xml:space="preserve"> 2017 г.  в 17.3</w:t>
            </w:r>
            <w:r w:rsidRPr="00993D25">
              <w:t>0</w:t>
            </w:r>
          </w:p>
        </w:tc>
      </w:tr>
      <w:tr w:rsidR="00490299" w:rsidRPr="007B6AA9" w:rsidTr="00DF4D73">
        <w:trPr>
          <w:trHeight w:val="11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0299" w:rsidRDefault="00490299" w:rsidP="006E2E30">
            <w:r>
              <w:t>Награждение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99" w:rsidRPr="007B6AA9" w:rsidRDefault="00993D25" w:rsidP="006E2E30">
            <w:pPr>
              <w:rPr>
                <w:color w:val="FF0000"/>
              </w:rPr>
            </w:pPr>
            <w:r w:rsidRPr="00993D25">
              <w:t xml:space="preserve">Воскресенье, 25 </w:t>
            </w:r>
            <w:r w:rsidR="00184C55">
              <w:t>июня</w:t>
            </w:r>
            <w:r w:rsidRPr="00993D25">
              <w:t xml:space="preserve"> 2017 г.  в 18.00</w:t>
            </w:r>
          </w:p>
        </w:tc>
      </w:tr>
      <w:tr w:rsidR="00490299" w:rsidRPr="007B6AA9" w:rsidTr="00DF4D73">
        <w:trPr>
          <w:trHeight w:val="11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0299" w:rsidRDefault="00490299" w:rsidP="006E2E30">
            <w:r>
              <w:t>Официальное закрытие соревнования</w:t>
            </w:r>
          </w:p>
        </w:tc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99" w:rsidRDefault="00993D25" w:rsidP="006E2E30">
            <w:r w:rsidRPr="00993D25">
              <w:t>В</w:t>
            </w:r>
            <w:r>
              <w:t xml:space="preserve">оскресенье, 25 </w:t>
            </w:r>
            <w:r w:rsidR="00184C55">
              <w:t>июня</w:t>
            </w:r>
            <w:r>
              <w:t xml:space="preserve"> 2017 г.  в 18.3</w:t>
            </w:r>
            <w:r w:rsidRPr="00993D25">
              <w:t>0</w:t>
            </w:r>
          </w:p>
        </w:tc>
      </w:tr>
      <w:tr w:rsidR="006E2E3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E30" w:rsidRDefault="001C2015" w:rsidP="006E2E30">
            <w:r>
              <w:t>Заключительная пресс-конференция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0" w:rsidRDefault="00993D25" w:rsidP="006E2E30">
            <w:r w:rsidRPr="00993D25">
              <w:t>В</w:t>
            </w:r>
            <w:r>
              <w:t xml:space="preserve">оскресенье, 25 </w:t>
            </w:r>
            <w:r w:rsidR="00184C55">
              <w:t>июня</w:t>
            </w:r>
            <w:r>
              <w:t xml:space="preserve"> 2017 г.  в 18.3</w:t>
            </w:r>
            <w:r w:rsidRPr="00993D25">
              <w:t>0</w:t>
            </w:r>
          </w:p>
        </w:tc>
      </w:tr>
    </w:tbl>
    <w:p w:rsidR="00E55D5D" w:rsidRDefault="00E55D5D" w:rsidP="006E2E30">
      <w:pPr>
        <w:jc w:val="center"/>
        <w:rPr>
          <w:b/>
          <w:sz w:val="28"/>
          <w:szCs w:val="28"/>
        </w:rPr>
      </w:pPr>
    </w:p>
    <w:p w:rsidR="003341B2" w:rsidRDefault="003341B2" w:rsidP="006E2E30">
      <w:pPr>
        <w:jc w:val="center"/>
        <w:rPr>
          <w:b/>
          <w:sz w:val="28"/>
          <w:szCs w:val="28"/>
        </w:rPr>
      </w:pPr>
    </w:p>
    <w:p w:rsidR="00961BDA" w:rsidRDefault="00847A2F" w:rsidP="006E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 СОРЕВНОВАНИЯ.</w:t>
      </w:r>
    </w:p>
    <w:p w:rsidR="00993D25" w:rsidRDefault="00993D25" w:rsidP="006E2E30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375"/>
      </w:tblGrid>
      <w:tr w:rsidR="00847A2F" w:rsidTr="00E319C0">
        <w:tc>
          <w:tcPr>
            <w:tcW w:w="9571" w:type="dxa"/>
            <w:gridSpan w:val="3"/>
          </w:tcPr>
          <w:p w:rsidR="00847A2F" w:rsidRDefault="00847A2F" w:rsidP="00F904BD">
            <w:pPr>
              <w:jc w:val="both"/>
            </w:pPr>
            <w:r w:rsidRPr="00847A2F">
              <w:t xml:space="preserve">Тамбовская региональная общественная организация «Спортивная федерация автомобильного спорта Тамбовской области» </w:t>
            </w:r>
          </w:p>
          <w:p w:rsidR="00F904BD" w:rsidRDefault="00F904BD" w:rsidP="00F904BD">
            <w:pPr>
              <w:jc w:val="both"/>
            </w:pPr>
          </w:p>
          <w:p w:rsidR="00F904BD" w:rsidRDefault="00F904BD" w:rsidP="00F904BD">
            <w:pPr>
              <w:jc w:val="both"/>
            </w:pPr>
          </w:p>
          <w:p w:rsidR="00C26A4E" w:rsidRDefault="00C26A4E" w:rsidP="00847A2F">
            <w:pPr>
              <w:jc w:val="both"/>
            </w:pPr>
            <w:r>
              <w:t>Управление по физической культуре и спорту Тамбовской области.</w:t>
            </w:r>
          </w:p>
          <w:p w:rsidR="00F904BD" w:rsidRDefault="00F904BD" w:rsidP="00847A2F">
            <w:pPr>
              <w:jc w:val="both"/>
            </w:pPr>
          </w:p>
          <w:p w:rsidR="00C26A4E" w:rsidRPr="00A623C8" w:rsidRDefault="00A623C8" w:rsidP="00847A2F">
            <w:pPr>
              <w:jc w:val="both"/>
            </w:pPr>
            <w:r>
              <w:t>Спортивно-технический клуб «</w:t>
            </w:r>
            <w:r>
              <w:rPr>
                <w:lang w:val="en-US"/>
              </w:rPr>
              <w:t>TFR</w:t>
            </w:r>
            <w:r>
              <w:t>».</w:t>
            </w:r>
          </w:p>
        </w:tc>
      </w:tr>
      <w:tr w:rsidR="006A2B9D" w:rsidTr="00E319C0">
        <w:tc>
          <w:tcPr>
            <w:tcW w:w="9571" w:type="dxa"/>
            <w:gridSpan w:val="3"/>
          </w:tcPr>
          <w:p w:rsidR="006A2B9D" w:rsidRPr="006A2B9D" w:rsidRDefault="006A2B9D" w:rsidP="00847A2F">
            <w:pPr>
              <w:jc w:val="both"/>
              <w:rPr>
                <w:b/>
                <w:sz w:val="28"/>
                <w:szCs w:val="28"/>
              </w:rPr>
            </w:pPr>
            <w:r w:rsidRPr="006A2B9D">
              <w:rPr>
                <w:b/>
                <w:sz w:val="28"/>
                <w:szCs w:val="28"/>
              </w:rPr>
              <w:t>Организационный комитет соревнования</w:t>
            </w:r>
          </w:p>
        </w:tc>
      </w:tr>
      <w:tr w:rsidR="00847A2F" w:rsidTr="006A2B9D">
        <w:tc>
          <w:tcPr>
            <w:tcW w:w="2518" w:type="dxa"/>
          </w:tcPr>
          <w:p w:rsidR="00847A2F" w:rsidRPr="00C26A4E" w:rsidRDefault="00C26A4E" w:rsidP="00E5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678" w:type="dxa"/>
          </w:tcPr>
          <w:p w:rsidR="00847A2F" w:rsidRPr="00C26A4E" w:rsidRDefault="00A623C8" w:rsidP="00C2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Дмитрий Владимирович</w:t>
            </w:r>
          </w:p>
        </w:tc>
        <w:tc>
          <w:tcPr>
            <w:tcW w:w="2375" w:type="dxa"/>
          </w:tcPr>
          <w:p w:rsidR="00847A2F" w:rsidRPr="00C26A4E" w:rsidRDefault="00A623C8" w:rsidP="006E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+79158759000</w:t>
            </w:r>
          </w:p>
        </w:tc>
      </w:tr>
      <w:tr w:rsidR="00847A2F" w:rsidTr="006A2B9D">
        <w:tc>
          <w:tcPr>
            <w:tcW w:w="2518" w:type="dxa"/>
          </w:tcPr>
          <w:p w:rsidR="00847A2F" w:rsidRPr="00C26A4E" w:rsidRDefault="00C26A4E" w:rsidP="00E5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</w:t>
            </w:r>
            <w:r w:rsidR="006A2B9D">
              <w:rPr>
                <w:sz w:val="28"/>
                <w:szCs w:val="28"/>
              </w:rPr>
              <w:t>едателя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47A2F" w:rsidRPr="006A2B9D" w:rsidRDefault="006A2B9D" w:rsidP="006A2B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375" w:type="dxa"/>
          </w:tcPr>
          <w:p w:rsidR="00847A2F" w:rsidRPr="006A2B9D" w:rsidRDefault="006A2B9D" w:rsidP="006E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+79537143096</w:t>
            </w:r>
          </w:p>
        </w:tc>
      </w:tr>
      <w:tr w:rsidR="00847A2F" w:rsidTr="006A2B9D">
        <w:tc>
          <w:tcPr>
            <w:tcW w:w="2518" w:type="dxa"/>
          </w:tcPr>
          <w:p w:rsidR="00847A2F" w:rsidRPr="006A2B9D" w:rsidRDefault="006A2B9D" w:rsidP="00E5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</w:t>
            </w:r>
          </w:p>
        </w:tc>
        <w:tc>
          <w:tcPr>
            <w:tcW w:w="4678" w:type="dxa"/>
          </w:tcPr>
          <w:p w:rsidR="00847A2F" w:rsidRPr="006A2B9D" w:rsidRDefault="006A2B9D" w:rsidP="006A2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 Александр Николаевич</w:t>
            </w:r>
          </w:p>
        </w:tc>
        <w:tc>
          <w:tcPr>
            <w:tcW w:w="2375" w:type="dxa"/>
          </w:tcPr>
          <w:p w:rsidR="00847A2F" w:rsidRPr="006A2B9D" w:rsidRDefault="006A2B9D" w:rsidP="006E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+79156750656</w:t>
            </w:r>
          </w:p>
        </w:tc>
      </w:tr>
    </w:tbl>
    <w:p w:rsidR="00961BDA" w:rsidRPr="006E2E30" w:rsidRDefault="00961BDA" w:rsidP="00EB019E">
      <w:pPr>
        <w:rPr>
          <w:b/>
          <w:sz w:val="28"/>
          <w:szCs w:val="28"/>
        </w:rPr>
      </w:pPr>
    </w:p>
    <w:p w:rsidR="00490299" w:rsidRDefault="00490299" w:rsidP="006E2E30">
      <w:pPr>
        <w:jc w:val="center"/>
        <w:rPr>
          <w:sz w:val="28"/>
          <w:szCs w:val="28"/>
        </w:rPr>
      </w:pPr>
    </w:p>
    <w:p w:rsidR="00490299" w:rsidRDefault="00490299" w:rsidP="006E2E30">
      <w:pPr>
        <w:jc w:val="center"/>
        <w:rPr>
          <w:sz w:val="28"/>
          <w:szCs w:val="28"/>
        </w:rPr>
      </w:pPr>
    </w:p>
    <w:p w:rsidR="006E2E30" w:rsidRDefault="006E2E30" w:rsidP="006E2E3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D3B1E">
        <w:rPr>
          <w:b/>
          <w:sz w:val="28"/>
          <w:szCs w:val="28"/>
        </w:rPr>
        <w:t>ОФИЦИАЛЬНЫЕ ЛИЦА</w:t>
      </w:r>
    </w:p>
    <w:p w:rsidR="00780FF3" w:rsidRDefault="00780FF3" w:rsidP="006E2E30">
      <w:pPr>
        <w:jc w:val="center"/>
        <w:rPr>
          <w:b/>
          <w:sz w:val="28"/>
          <w:szCs w:val="28"/>
        </w:rPr>
      </w:pPr>
    </w:p>
    <w:p w:rsidR="00780FF3" w:rsidRPr="00780FF3" w:rsidRDefault="00780FF3" w:rsidP="00780FF3">
      <w:pPr>
        <w:widowControl w:val="0"/>
        <w:rPr>
          <w:rFonts w:eastAsia="Arial Unicode MS"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6"/>
        <w:gridCol w:w="2348"/>
        <w:gridCol w:w="1866"/>
        <w:gridCol w:w="1473"/>
        <w:gridCol w:w="1210"/>
      </w:tblGrid>
      <w:tr w:rsidR="00780FF3" w:rsidRPr="00780FF3" w:rsidTr="00EB718A">
        <w:tc>
          <w:tcPr>
            <w:tcW w:w="9571" w:type="dxa"/>
            <w:gridSpan w:val="6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Коллегия спортивных комиссаров</w:t>
            </w:r>
          </w:p>
        </w:tc>
      </w:tr>
      <w:tr w:rsidR="00780FF3" w:rsidRPr="00780FF3" w:rsidTr="00EB718A">
        <w:tc>
          <w:tcPr>
            <w:tcW w:w="3023" w:type="dxa"/>
            <w:gridSpan w:val="2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755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Фамилия, имя</w:t>
            </w:r>
          </w:p>
        </w:tc>
        <w:tc>
          <w:tcPr>
            <w:tcW w:w="1500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№ аккредитации РАФ</w:t>
            </w:r>
          </w:p>
        </w:tc>
        <w:tc>
          <w:tcPr>
            <w:tcW w:w="1038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Судейская категория</w:t>
            </w:r>
          </w:p>
        </w:tc>
        <w:tc>
          <w:tcPr>
            <w:tcW w:w="1255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Город</w:t>
            </w:r>
          </w:p>
        </w:tc>
      </w:tr>
      <w:tr w:rsidR="00780FF3" w:rsidRPr="00780FF3" w:rsidTr="00EB718A">
        <w:tc>
          <w:tcPr>
            <w:tcW w:w="2988" w:type="dxa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Председатель КСК</w:t>
            </w:r>
          </w:p>
        </w:tc>
        <w:tc>
          <w:tcPr>
            <w:tcW w:w="2790" w:type="dxa"/>
            <w:gridSpan w:val="2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Кольцов В.Н.</w:t>
            </w:r>
          </w:p>
        </w:tc>
        <w:tc>
          <w:tcPr>
            <w:tcW w:w="1500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А17-222</w:t>
            </w:r>
          </w:p>
        </w:tc>
        <w:tc>
          <w:tcPr>
            <w:tcW w:w="1038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I</w:t>
            </w:r>
          </w:p>
        </w:tc>
        <w:tc>
          <w:tcPr>
            <w:tcW w:w="1255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Тамбов</w:t>
            </w:r>
          </w:p>
        </w:tc>
      </w:tr>
      <w:tr w:rsidR="00780FF3" w:rsidRPr="00780FF3" w:rsidTr="00EB718A">
        <w:tc>
          <w:tcPr>
            <w:tcW w:w="2988" w:type="dxa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Спортивный комиссар</w:t>
            </w:r>
          </w:p>
        </w:tc>
        <w:tc>
          <w:tcPr>
            <w:tcW w:w="2790" w:type="dxa"/>
            <w:gridSpan w:val="2"/>
          </w:tcPr>
          <w:p w:rsidR="00780FF3" w:rsidRPr="00780FF3" w:rsidRDefault="00780FF3" w:rsidP="00780FF3">
            <w:pPr>
              <w:widowControl w:val="0"/>
              <w:tabs>
                <w:tab w:val="right" w:pos="2574"/>
              </w:tabs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Чистяков Д.В.</w:t>
            </w:r>
          </w:p>
        </w:tc>
        <w:tc>
          <w:tcPr>
            <w:tcW w:w="1500" w:type="dxa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 xml:space="preserve">  B+17-1056</w:t>
            </w:r>
          </w:p>
        </w:tc>
        <w:tc>
          <w:tcPr>
            <w:tcW w:w="1038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I</w:t>
            </w:r>
          </w:p>
        </w:tc>
        <w:tc>
          <w:tcPr>
            <w:tcW w:w="1255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Тамбов</w:t>
            </w:r>
          </w:p>
        </w:tc>
      </w:tr>
      <w:tr w:rsidR="00780FF3" w:rsidRPr="00780FF3" w:rsidTr="00EB718A">
        <w:tc>
          <w:tcPr>
            <w:tcW w:w="2988" w:type="dxa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Спортивный комиссар</w:t>
            </w:r>
          </w:p>
        </w:tc>
        <w:tc>
          <w:tcPr>
            <w:tcW w:w="2790" w:type="dxa"/>
            <w:gridSpan w:val="2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Рязанов В.В.</w:t>
            </w:r>
          </w:p>
        </w:tc>
        <w:tc>
          <w:tcPr>
            <w:tcW w:w="1500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B17-2055</w:t>
            </w:r>
          </w:p>
        </w:tc>
        <w:tc>
          <w:tcPr>
            <w:tcW w:w="1038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I</w:t>
            </w:r>
          </w:p>
        </w:tc>
        <w:tc>
          <w:tcPr>
            <w:tcW w:w="1255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Тамбов</w:t>
            </w:r>
          </w:p>
        </w:tc>
      </w:tr>
      <w:tr w:rsidR="00780FF3" w:rsidRPr="00780FF3" w:rsidTr="00EB718A">
        <w:tc>
          <w:tcPr>
            <w:tcW w:w="2988" w:type="dxa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Секретарь КСК</w:t>
            </w:r>
          </w:p>
        </w:tc>
        <w:tc>
          <w:tcPr>
            <w:tcW w:w="2790" w:type="dxa"/>
            <w:gridSpan w:val="2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Кошелева Лидия</w:t>
            </w:r>
          </w:p>
        </w:tc>
        <w:tc>
          <w:tcPr>
            <w:tcW w:w="1500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С17-3354</w:t>
            </w:r>
          </w:p>
        </w:tc>
        <w:tc>
          <w:tcPr>
            <w:tcW w:w="1038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III</w:t>
            </w:r>
          </w:p>
        </w:tc>
        <w:tc>
          <w:tcPr>
            <w:tcW w:w="1255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Тамбов</w:t>
            </w:r>
          </w:p>
        </w:tc>
      </w:tr>
    </w:tbl>
    <w:p w:rsidR="0028494D" w:rsidRPr="00780FF3" w:rsidRDefault="0028494D" w:rsidP="003003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702"/>
        <w:gridCol w:w="1843"/>
        <w:gridCol w:w="567"/>
        <w:gridCol w:w="1701"/>
        <w:gridCol w:w="1207"/>
        <w:gridCol w:w="1310"/>
      </w:tblGrid>
      <w:tr w:rsidR="00780FF3" w:rsidRPr="00780FF3" w:rsidTr="00EB718A">
        <w:tc>
          <w:tcPr>
            <w:tcW w:w="2241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Руководитель</w:t>
            </w:r>
          </w:p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Гонки</w:t>
            </w:r>
          </w:p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(Главный судья)</w:t>
            </w:r>
          </w:p>
        </w:tc>
        <w:tc>
          <w:tcPr>
            <w:tcW w:w="2545" w:type="dxa"/>
            <w:gridSpan w:val="2"/>
            <w:vMerge w:val="restart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noProof/>
                <w:sz w:val="28"/>
                <w:szCs w:val="28"/>
              </w:rPr>
              <w:drawing>
                <wp:inline distT="0" distB="0" distL="0" distR="0" wp14:anchorId="1B488F5C" wp14:editId="49B06B8D">
                  <wp:extent cx="1466215" cy="1944370"/>
                  <wp:effectExtent l="19050" t="0" r="635" b="0"/>
                  <wp:docPr id="2" name="Рисунок 2" descr="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94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Судья при участниках</w:t>
            </w:r>
          </w:p>
        </w:tc>
        <w:tc>
          <w:tcPr>
            <w:tcW w:w="2517" w:type="dxa"/>
            <w:gridSpan w:val="2"/>
            <w:vMerge w:val="restart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noProof/>
                <w:sz w:val="28"/>
                <w:szCs w:val="28"/>
              </w:rPr>
              <w:drawing>
                <wp:inline distT="0" distB="0" distL="0" distR="0" wp14:anchorId="101AE3BB" wp14:editId="729F38CC">
                  <wp:extent cx="1515745" cy="2001520"/>
                  <wp:effectExtent l="19050" t="0" r="8255" b="0"/>
                  <wp:docPr id="3" name="Рисунок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200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FF3" w:rsidRPr="00780FF3" w:rsidTr="00EB718A">
        <w:tc>
          <w:tcPr>
            <w:tcW w:w="2241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Кошелев </w:t>
            </w:r>
          </w:p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Дмитрий</w:t>
            </w:r>
          </w:p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Владимирович</w:t>
            </w:r>
          </w:p>
        </w:tc>
        <w:tc>
          <w:tcPr>
            <w:tcW w:w="2545" w:type="dxa"/>
            <w:gridSpan w:val="2"/>
            <w:vMerge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proofErr w:type="spellStart"/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Лунгу</w:t>
            </w:r>
            <w:proofErr w:type="spellEnd"/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Юлия</w:t>
            </w:r>
          </w:p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Александровна</w:t>
            </w:r>
          </w:p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17" w:type="dxa"/>
            <w:gridSpan w:val="2"/>
            <w:vMerge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80FF3" w:rsidRPr="00780FF3" w:rsidTr="00EB718A">
        <w:tc>
          <w:tcPr>
            <w:tcW w:w="2241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+7 915 875 9000</w:t>
            </w:r>
          </w:p>
        </w:tc>
        <w:tc>
          <w:tcPr>
            <w:tcW w:w="2545" w:type="dxa"/>
            <w:gridSpan w:val="2"/>
            <w:vMerge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+7 953 714 30 96</w:t>
            </w:r>
          </w:p>
        </w:tc>
        <w:tc>
          <w:tcPr>
            <w:tcW w:w="2517" w:type="dxa"/>
            <w:gridSpan w:val="2"/>
            <w:vMerge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80FF3" w:rsidRPr="00780FF3" w:rsidTr="00EB718A">
        <w:tc>
          <w:tcPr>
            <w:tcW w:w="2241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г. Тамбов</w:t>
            </w:r>
          </w:p>
        </w:tc>
        <w:tc>
          <w:tcPr>
            <w:tcW w:w="2545" w:type="dxa"/>
            <w:gridSpan w:val="2"/>
            <w:vMerge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г. Тамбов</w:t>
            </w:r>
          </w:p>
        </w:tc>
        <w:tc>
          <w:tcPr>
            <w:tcW w:w="2517" w:type="dxa"/>
            <w:gridSpan w:val="2"/>
            <w:vMerge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80FF3" w:rsidRPr="00780FF3" w:rsidTr="00EB718A">
        <w:tc>
          <w:tcPr>
            <w:tcW w:w="2241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В17-2058</w:t>
            </w:r>
          </w:p>
        </w:tc>
        <w:tc>
          <w:tcPr>
            <w:tcW w:w="2545" w:type="dxa"/>
            <w:gridSpan w:val="2"/>
            <w:vMerge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стажер</w:t>
            </w:r>
          </w:p>
        </w:tc>
        <w:tc>
          <w:tcPr>
            <w:tcW w:w="2517" w:type="dxa"/>
            <w:gridSpan w:val="2"/>
            <w:vMerge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780FF3" w:rsidRPr="00780FF3" w:rsidTr="00780FF3">
        <w:tc>
          <w:tcPr>
            <w:tcW w:w="2943" w:type="dxa"/>
            <w:gridSpan w:val="2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80FF3">
              <w:rPr>
                <w:rFonts w:eastAsia="Arial Unicode MS"/>
                <w:color w:val="000000"/>
                <w:lang w:bidi="ru-RU"/>
              </w:rPr>
              <w:t>Должность</w:t>
            </w:r>
          </w:p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410" w:type="dxa"/>
            <w:gridSpan w:val="2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80FF3">
              <w:rPr>
                <w:rFonts w:eastAsia="Arial Unicode MS"/>
                <w:color w:val="000000"/>
                <w:lang w:bidi="ru-RU"/>
              </w:rPr>
              <w:t>Фамилия, имя</w:t>
            </w:r>
          </w:p>
        </w:tc>
        <w:tc>
          <w:tcPr>
            <w:tcW w:w="1701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80FF3">
              <w:rPr>
                <w:rFonts w:eastAsia="Arial Unicode MS"/>
                <w:color w:val="000000"/>
                <w:lang w:bidi="ru-RU"/>
              </w:rPr>
              <w:t>№ Аккредитации РАФ</w:t>
            </w:r>
          </w:p>
        </w:tc>
        <w:tc>
          <w:tcPr>
            <w:tcW w:w="1207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80FF3">
              <w:rPr>
                <w:rFonts w:eastAsia="Arial Unicode MS"/>
                <w:color w:val="000000"/>
                <w:lang w:bidi="ru-RU"/>
              </w:rPr>
              <w:t>Судейская категория</w:t>
            </w:r>
          </w:p>
        </w:tc>
        <w:tc>
          <w:tcPr>
            <w:tcW w:w="1310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80FF3">
              <w:rPr>
                <w:rFonts w:eastAsia="Arial Unicode MS"/>
                <w:color w:val="000000"/>
                <w:lang w:bidi="ru-RU"/>
              </w:rPr>
              <w:t>Город</w:t>
            </w:r>
          </w:p>
        </w:tc>
      </w:tr>
      <w:tr w:rsidR="00780FF3" w:rsidRPr="00780FF3" w:rsidTr="00780FF3">
        <w:trPr>
          <w:trHeight w:val="104"/>
        </w:trPr>
        <w:tc>
          <w:tcPr>
            <w:tcW w:w="2943" w:type="dxa"/>
            <w:gridSpan w:val="2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proofErr w:type="spellStart"/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.р</w:t>
            </w:r>
            <w:proofErr w:type="gramEnd"/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уководителя</w:t>
            </w:r>
            <w:proofErr w:type="spellEnd"/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гонки</w:t>
            </w:r>
          </w:p>
        </w:tc>
        <w:tc>
          <w:tcPr>
            <w:tcW w:w="2410" w:type="dxa"/>
            <w:gridSpan w:val="2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Саблин Виталий</w:t>
            </w:r>
          </w:p>
        </w:tc>
        <w:tc>
          <w:tcPr>
            <w:tcW w:w="1701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---</w:t>
            </w:r>
          </w:p>
        </w:tc>
        <w:tc>
          <w:tcPr>
            <w:tcW w:w="1207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стажер</w:t>
            </w:r>
          </w:p>
        </w:tc>
        <w:tc>
          <w:tcPr>
            <w:tcW w:w="1310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Тамбов</w:t>
            </w:r>
          </w:p>
        </w:tc>
      </w:tr>
      <w:tr w:rsidR="00780FF3" w:rsidRPr="00780FF3" w:rsidTr="00780FF3">
        <w:trPr>
          <w:trHeight w:val="104"/>
        </w:trPr>
        <w:tc>
          <w:tcPr>
            <w:tcW w:w="2943" w:type="dxa"/>
            <w:gridSpan w:val="2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Главный секретарь</w:t>
            </w:r>
          </w:p>
        </w:tc>
        <w:tc>
          <w:tcPr>
            <w:tcW w:w="2410" w:type="dxa"/>
            <w:gridSpan w:val="2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Кольцова Ирина</w:t>
            </w:r>
          </w:p>
        </w:tc>
        <w:tc>
          <w:tcPr>
            <w:tcW w:w="1701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А17-221</w:t>
            </w:r>
          </w:p>
        </w:tc>
        <w:tc>
          <w:tcPr>
            <w:tcW w:w="1207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I</w:t>
            </w:r>
          </w:p>
        </w:tc>
        <w:tc>
          <w:tcPr>
            <w:tcW w:w="1310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Тамбов</w:t>
            </w:r>
          </w:p>
        </w:tc>
      </w:tr>
      <w:tr w:rsidR="00780FF3" w:rsidRPr="00780FF3" w:rsidTr="00780FF3">
        <w:trPr>
          <w:trHeight w:val="69"/>
        </w:trPr>
        <w:tc>
          <w:tcPr>
            <w:tcW w:w="2943" w:type="dxa"/>
            <w:gridSpan w:val="2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Старший </w:t>
            </w:r>
            <w:proofErr w:type="spellStart"/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тех</w:t>
            </w:r>
            <w:proofErr w:type="gramStart"/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.к</w:t>
            </w:r>
            <w:proofErr w:type="gramEnd"/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онтролер</w:t>
            </w:r>
            <w:proofErr w:type="spellEnd"/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Сарычев Дмитрий</w:t>
            </w:r>
          </w:p>
        </w:tc>
        <w:tc>
          <w:tcPr>
            <w:tcW w:w="1701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B+17-1059</w:t>
            </w:r>
          </w:p>
        </w:tc>
        <w:tc>
          <w:tcPr>
            <w:tcW w:w="1207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II</w:t>
            </w:r>
          </w:p>
        </w:tc>
        <w:tc>
          <w:tcPr>
            <w:tcW w:w="1310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Тамбов</w:t>
            </w:r>
          </w:p>
        </w:tc>
      </w:tr>
      <w:tr w:rsidR="00780FF3" w:rsidRPr="00780FF3" w:rsidTr="00780FF3">
        <w:trPr>
          <w:trHeight w:val="69"/>
        </w:trPr>
        <w:tc>
          <w:tcPr>
            <w:tcW w:w="2943" w:type="dxa"/>
            <w:gridSpan w:val="2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Зам. руководителя гонки по безопасности и маршруту</w:t>
            </w:r>
          </w:p>
        </w:tc>
        <w:tc>
          <w:tcPr>
            <w:tcW w:w="2410" w:type="dxa"/>
            <w:gridSpan w:val="2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Копылов Александр</w:t>
            </w:r>
          </w:p>
        </w:tc>
        <w:tc>
          <w:tcPr>
            <w:tcW w:w="1701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---</w:t>
            </w:r>
          </w:p>
        </w:tc>
        <w:tc>
          <w:tcPr>
            <w:tcW w:w="1207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стажер</w:t>
            </w:r>
          </w:p>
        </w:tc>
        <w:tc>
          <w:tcPr>
            <w:tcW w:w="1310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Тамбов</w:t>
            </w:r>
          </w:p>
        </w:tc>
      </w:tr>
      <w:tr w:rsidR="00780FF3" w:rsidRPr="00780FF3" w:rsidTr="00780FF3">
        <w:trPr>
          <w:trHeight w:val="69"/>
        </w:trPr>
        <w:tc>
          <w:tcPr>
            <w:tcW w:w="2943" w:type="dxa"/>
            <w:gridSpan w:val="2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Старший судья старта</w:t>
            </w:r>
            <w:r w:rsidRPr="00780FF3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/</w:t>
            </w: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финиша</w:t>
            </w:r>
          </w:p>
        </w:tc>
        <w:tc>
          <w:tcPr>
            <w:tcW w:w="2410" w:type="dxa"/>
            <w:gridSpan w:val="2"/>
          </w:tcPr>
          <w:p w:rsidR="00780FF3" w:rsidRPr="00780FF3" w:rsidRDefault="00780FF3" w:rsidP="00780FF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Соколова Дарья </w:t>
            </w:r>
          </w:p>
        </w:tc>
        <w:tc>
          <w:tcPr>
            <w:tcW w:w="1701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С17-3353</w:t>
            </w:r>
          </w:p>
        </w:tc>
        <w:tc>
          <w:tcPr>
            <w:tcW w:w="1207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III</w:t>
            </w:r>
          </w:p>
        </w:tc>
        <w:tc>
          <w:tcPr>
            <w:tcW w:w="1310" w:type="dxa"/>
          </w:tcPr>
          <w:p w:rsidR="00780FF3" w:rsidRPr="00780FF3" w:rsidRDefault="00780FF3" w:rsidP="00780F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80FF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Тамбов</w:t>
            </w:r>
          </w:p>
        </w:tc>
      </w:tr>
    </w:tbl>
    <w:p w:rsidR="00780FF3" w:rsidRPr="00780FF3" w:rsidRDefault="00780FF3" w:rsidP="00780FF3">
      <w:pPr>
        <w:tabs>
          <w:tab w:val="left" w:pos="2650"/>
        </w:tabs>
        <w:spacing w:line="276" w:lineRule="auto"/>
        <w:rPr>
          <w:rFonts w:eastAsia="Arial Unicode MS"/>
          <w:color w:val="000000"/>
          <w:lang w:bidi="ru-RU"/>
        </w:rPr>
      </w:pPr>
    </w:p>
    <w:p w:rsidR="00780FF3" w:rsidRDefault="00780FF3" w:rsidP="0030039F">
      <w:pPr>
        <w:rPr>
          <w:sz w:val="28"/>
          <w:szCs w:val="28"/>
        </w:rPr>
      </w:pPr>
      <w:r w:rsidRPr="00780FF3">
        <w:rPr>
          <w:sz w:val="28"/>
          <w:szCs w:val="28"/>
        </w:rPr>
        <w:t>Полный список судей публикуется в бюллетени.</w:t>
      </w:r>
    </w:p>
    <w:p w:rsidR="00780FF3" w:rsidRDefault="00780FF3" w:rsidP="0030039F">
      <w:pPr>
        <w:rPr>
          <w:sz w:val="28"/>
          <w:szCs w:val="28"/>
        </w:rPr>
      </w:pPr>
    </w:p>
    <w:p w:rsidR="00780FF3" w:rsidRDefault="00780FF3" w:rsidP="0030039F">
      <w:pPr>
        <w:rPr>
          <w:sz w:val="28"/>
          <w:szCs w:val="28"/>
        </w:rPr>
      </w:pPr>
    </w:p>
    <w:p w:rsidR="006E2E30" w:rsidRDefault="006E2E30" w:rsidP="00284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B1E">
        <w:rPr>
          <w:b/>
          <w:sz w:val="28"/>
          <w:szCs w:val="28"/>
        </w:rPr>
        <w:t>АДМИНИСТРАТИВНЫЕ И ТЕХНИЧЕСКИЕ ПРОВЕРКИ, ЗАЯВКИ И СТАРТОВЫЕ ВЗНОСЫ</w:t>
      </w:r>
    </w:p>
    <w:p w:rsidR="006E2E30" w:rsidRPr="006E2E30" w:rsidRDefault="005D3B1E" w:rsidP="005D3B1E">
      <w:pPr>
        <w:pStyle w:val="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4.1 Административные проверки </w:t>
      </w:r>
    </w:p>
    <w:p w:rsidR="006E2E30" w:rsidRPr="006E2E30" w:rsidRDefault="0028494D" w:rsidP="006E2E30">
      <w:pPr>
        <w:pStyle w:val="a8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E2E30" w:rsidRPr="006E2E30">
        <w:rPr>
          <w:rFonts w:ascii="Times New Roman" w:hAnsi="Times New Roman"/>
          <w:sz w:val="28"/>
          <w:szCs w:val="28"/>
          <w:lang w:eastAsia="ru-RU"/>
        </w:rPr>
        <w:t>Административные проверки должен пройти каждый экипаж, заявленный для участия в чемпионате. Проверки проводятся по расписанию.</w:t>
      </w:r>
    </w:p>
    <w:p w:rsidR="006E2E30" w:rsidRPr="006E2E30" w:rsidRDefault="0028494D" w:rsidP="006E2E30">
      <w:pPr>
        <w:pStyle w:val="a8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E2E30" w:rsidRPr="006E2E30">
        <w:rPr>
          <w:rFonts w:ascii="Times New Roman" w:hAnsi="Times New Roman"/>
          <w:sz w:val="28"/>
          <w:szCs w:val="28"/>
          <w:lang w:eastAsia="ru-RU"/>
        </w:rPr>
        <w:t>На администрат</w:t>
      </w:r>
      <w:r w:rsidR="00EB019E">
        <w:rPr>
          <w:rFonts w:ascii="Times New Roman" w:hAnsi="Times New Roman"/>
          <w:sz w:val="28"/>
          <w:szCs w:val="28"/>
          <w:lang w:eastAsia="ru-RU"/>
        </w:rPr>
        <w:t>ивные проверки</w:t>
      </w:r>
      <w:r w:rsidR="006E2E30" w:rsidRPr="006E2E30">
        <w:rPr>
          <w:rFonts w:ascii="Times New Roman" w:hAnsi="Times New Roman"/>
          <w:sz w:val="28"/>
          <w:szCs w:val="28"/>
          <w:lang w:eastAsia="ru-RU"/>
        </w:rPr>
        <w:t xml:space="preserve"> должны быть представлены следующие  документы:</w:t>
      </w:r>
    </w:p>
    <w:p w:rsidR="006E2E30" w:rsidRPr="006E2E30" w:rsidRDefault="00EB019E" w:rsidP="006E2E30">
      <w:pPr>
        <w:pStyle w:val="a8"/>
        <w:numPr>
          <w:ilvl w:val="0"/>
          <w:numId w:val="3"/>
        </w:numPr>
        <w:tabs>
          <w:tab w:val="clear" w:pos="717"/>
          <w:tab w:val="num" w:pos="360"/>
        </w:tabs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заявочная форма </w:t>
      </w:r>
      <w:r w:rsidR="006E2E30" w:rsidRPr="006E2E30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олностью заполненная</w:t>
      </w:r>
      <w:r w:rsidR="006E2E30" w:rsidRPr="006E2E30">
        <w:rPr>
          <w:rFonts w:ascii="Times New Roman" w:hAnsi="Times New Roman"/>
          <w:sz w:val="28"/>
          <w:szCs w:val="28"/>
          <w:lang w:eastAsia="ru-RU"/>
        </w:rPr>
        <w:t>;</w:t>
      </w:r>
    </w:p>
    <w:p w:rsidR="006E2E30" w:rsidRPr="006E2E30" w:rsidRDefault="006E2E30" w:rsidP="006E2E30">
      <w:pPr>
        <w:pStyle w:val="a8"/>
        <w:numPr>
          <w:ilvl w:val="0"/>
          <w:numId w:val="3"/>
        </w:numPr>
        <w:tabs>
          <w:tab w:val="clear" w:pos="717"/>
          <w:tab w:val="num" w:pos="360"/>
        </w:tabs>
        <w:ind w:left="360"/>
        <w:rPr>
          <w:rFonts w:ascii="Times New Roman" w:hAnsi="Times New Roman"/>
          <w:sz w:val="28"/>
          <w:szCs w:val="28"/>
          <w:lang w:eastAsia="ru-RU"/>
        </w:rPr>
      </w:pPr>
      <w:r w:rsidRPr="006E2E30">
        <w:rPr>
          <w:rFonts w:ascii="Times New Roman" w:hAnsi="Times New Roman"/>
          <w:sz w:val="28"/>
          <w:szCs w:val="28"/>
          <w:lang w:eastAsia="ru-RU"/>
        </w:rPr>
        <w:t>лицензия водителя - на каждого члена экипажа выданная РАФ в 2016 году;</w:t>
      </w:r>
    </w:p>
    <w:p w:rsidR="006E2E30" w:rsidRPr="006E2E30" w:rsidRDefault="006E2E30" w:rsidP="006E2E30">
      <w:pPr>
        <w:pStyle w:val="a8"/>
        <w:numPr>
          <w:ilvl w:val="0"/>
          <w:numId w:val="3"/>
        </w:numPr>
        <w:tabs>
          <w:tab w:val="clear" w:pos="717"/>
          <w:tab w:val="num" w:pos="360"/>
        </w:tabs>
        <w:ind w:left="360"/>
        <w:rPr>
          <w:rFonts w:ascii="Times New Roman" w:hAnsi="Times New Roman"/>
          <w:sz w:val="28"/>
          <w:szCs w:val="28"/>
          <w:lang w:eastAsia="ru-RU"/>
        </w:rPr>
      </w:pPr>
      <w:r w:rsidRPr="006E2E30">
        <w:rPr>
          <w:rFonts w:ascii="Times New Roman" w:hAnsi="Times New Roman"/>
          <w:sz w:val="28"/>
          <w:szCs w:val="28"/>
          <w:lang w:eastAsia="ru-RU"/>
        </w:rPr>
        <w:t>документ, дающий право на управление автомобилем - на каждого члена экипажа;</w:t>
      </w:r>
    </w:p>
    <w:p w:rsidR="006E2E30" w:rsidRPr="006E2E30" w:rsidRDefault="006E2E30" w:rsidP="006E2E30">
      <w:pPr>
        <w:pStyle w:val="a8"/>
        <w:numPr>
          <w:ilvl w:val="0"/>
          <w:numId w:val="3"/>
        </w:numPr>
        <w:tabs>
          <w:tab w:val="clear" w:pos="717"/>
          <w:tab w:val="num" w:pos="360"/>
        </w:tabs>
        <w:ind w:left="360"/>
        <w:rPr>
          <w:rFonts w:ascii="Times New Roman" w:hAnsi="Times New Roman"/>
          <w:sz w:val="28"/>
          <w:szCs w:val="28"/>
          <w:lang w:eastAsia="ru-RU"/>
        </w:rPr>
      </w:pPr>
      <w:r w:rsidRPr="006E2E30">
        <w:rPr>
          <w:rFonts w:ascii="Times New Roman" w:hAnsi="Times New Roman"/>
          <w:sz w:val="28"/>
          <w:szCs w:val="28"/>
          <w:lang w:eastAsia="ru-RU"/>
        </w:rPr>
        <w:t>справку формы 73 об отсутствии противопоказаний для участия в соревнованиях по</w:t>
      </w:r>
      <w:r w:rsidR="00AC5DF0">
        <w:rPr>
          <w:rFonts w:ascii="Times New Roman" w:hAnsi="Times New Roman"/>
          <w:sz w:val="28"/>
          <w:szCs w:val="28"/>
          <w:lang w:eastAsia="ru-RU"/>
        </w:rPr>
        <w:t xml:space="preserve"> автомобильному спорту, выданную</w:t>
      </w:r>
      <w:r w:rsidRPr="006E2E30">
        <w:rPr>
          <w:rFonts w:ascii="Times New Roman" w:hAnsi="Times New Roman"/>
          <w:sz w:val="28"/>
          <w:szCs w:val="28"/>
          <w:lang w:eastAsia="ru-RU"/>
        </w:rPr>
        <w:t xml:space="preserve"> врачебно физкультурным диспансером или врачом спортивной медицины по месту жительства не ранее, чем за три месяца до даты старта соревнования;</w:t>
      </w:r>
    </w:p>
    <w:p w:rsidR="006E2E30" w:rsidRPr="006E2E30" w:rsidRDefault="006E2E30" w:rsidP="006E2E30">
      <w:pPr>
        <w:pStyle w:val="a8"/>
        <w:numPr>
          <w:ilvl w:val="0"/>
          <w:numId w:val="3"/>
        </w:numPr>
        <w:tabs>
          <w:tab w:val="clear" w:pos="717"/>
          <w:tab w:val="num" w:pos="360"/>
        </w:tabs>
        <w:ind w:left="360"/>
        <w:rPr>
          <w:rFonts w:ascii="Times New Roman" w:hAnsi="Times New Roman"/>
          <w:sz w:val="28"/>
          <w:szCs w:val="28"/>
          <w:lang w:eastAsia="ru-RU"/>
        </w:rPr>
      </w:pPr>
      <w:r w:rsidRPr="006E2E30">
        <w:rPr>
          <w:rFonts w:ascii="Times New Roman" w:hAnsi="Times New Roman"/>
          <w:sz w:val="28"/>
          <w:szCs w:val="28"/>
          <w:lang w:eastAsia="ru-RU"/>
        </w:rPr>
        <w:t>полис обязательного медицинского страхования - на каждого члена экипажа;</w:t>
      </w:r>
    </w:p>
    <w:p w:rsidR="006E2E30" w:rsidRPr="006E2E30" w:rsidRDefault="00AC5DF0" w:rsidP="006E2E30">
      <w:pPr>
        <w:pStyle w:val="a8"/>
        <w:numPr>
          <w:ilvl w:val="0"/>
          <w:numId w:val="3"/>
        </w:numPr>
        <w:tabs>
          <w:tab w:val="clear" w:pos="717"/>
          <w:tab w:val="num" w:pos="360"/>
        </w:tabs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полис</w:t>
      </w:r>
      <w:r w:rsidR="006E2E30" w:rsidRPr="006E2E30">
        <w:rPr>
          <w:rFonts w:ascii="Times New Roman" w:hAnsi="Times New Roman"/>
          <w:sz w:val="28"/>
          <w:szCs w:val="28"/>
          <w:lang w:eastAsia="ru-RU"/>
        </w:rPr>
        <w:t xml:space="preserve"> страхования жизни от несчастных случаев - на каждого члена экипажа;</w:t>
      </w:r>
    </w:p>
    <w:p w:rsidR="006E2E30" w:rsidRPr="00F05A94" w:rsidRDefault="006E2E30" w:rsidP="00F05A94">
      <w:pPr>
        <w:pStyle w:val="a8"/>
        <w:numPr>
          <w:ilvl w:val="0"/>
          <w:numId w:val="3"/>
        </w:numPr>
        <w:tabs>
          <w:tab w:val="clear" w:pos="717"/>
          <w:tab w:val="num" w:pos="360"/>
        </w:tabs>
        <w:ind w:left="360"/>
        <w:rPr>
          <w:rFonts w:ascii="Times New Roman" w:hAnsi="Times New Roman"/>
          <w:sz w:val="28"/>
          <w:szCs w:val="28"/>
          <w:lang w:eastAsia="ru-RU"/>
        </w:rPr>
      </w:pPr>
      <w:r w:rsidRPr="006E2E30">
        <w:rPr>
          <w:rFonts w:ascii="Times New Roman" w:hAnsi="Times New Roman"/>
          <w:sz w:val="28"/>
          <w:szCs w:val="28"/>
          <w:lang w:eastAsia="ru-RU"/>
        </w:rPr>
        <w:t>свидетельство о регистрации транспортного средства или документ, его заменяющий.</w:t>
      </w:r>
    </w:p>
    <w:p w:rsidR="006E2E30" w:rsidRPr="006E2E30" w:rsidRDefault="005D3B1E" w:rsidP="005D3B1E">
      <w:pPr>
        <w:pStyle w:val="2"/>
        <w:numPr>
          <w:ilvl w:val="1"/>
          <w:numId w:val="10"/>
        </w:numPr>
        <w:rPr>
          <w:rFonts w:ascii="Times New Roman" w:hAnsi="Times New Roman"/>
          <w:b w:val="0"/>
          <w:sz w:val="28"/>
          <w:szCs w:val="28"/>
        </w:rPr>
      </w:pPr>
      <w:bookmarkStart w:id="2" w:name="_Toc88138720"/>
      <w:bookmarkStart w:id="3" w:name="_Ref120253514"/>
      <w:bookmarkStart w:id="4" w:name="_Toc120688599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E2E30" w:rsidRPr="006E2E30">
        <w:rPr>
          <w:rFonts w:ascii="Times New Roman" w:hAnsi="Times New Roman"/>
          <w:b w:val="0"/>
          <w:sz w:val="28"/>
          <w:szCs w:val="28"/>
        </w:rPr>
        <w:t>Технические проверк</w:t>
      </w:r>
      <w:bookmarkEnd w:id="2"/>
      <w:r w:rsidR="006E2E30" w:rsidRPr="006E2E30">
        <w:rPr>
          <w:rFonts w:ascii="Times New Roman" w:hAnsi="Times New Roman"/>
          <w:b w:val="0"/>
          <w:sz w:val="28"/>
          <w:szCs w:val="28"/>
        </w:rPr>
        <w:t>и</w:t>
      </w:r>
      <w:bookmarkEnd w:id="3"/>
      <w:bookmarkEnd w:id="4"/>
    </w:p>
    <w:p w:rsidR="006E2E30" w:rsidRPr="006E2E30" w:rsidRDefault="0028494D" w:rsidP="006E2E30">
      <w:pPr>
        <w:pStyle w:val="a8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C5DF0">
        <w:rPr>
          <w:rFonts w:ascii="Times New Roman" w:hAnsi="Times New Roman"/>
          <w:sz w:val="28"/>
          <w:szCs w:val="28"/>
          <w:lang w:eastAsia="ru-RU"/>
        </w:rPr>
        <w:t xml:space="preserve">На техническую инспекцию предоставляется </w:t>
      </w:r>
      <w:proofErr w:type="gramStart"/>
      <w:r w:rsidR="00AC5DF0">
        <w:rPr>
          <w:rFonts w:ascii="Times New Roman" w:hAnsi="Times New Roman"/>
          <w:sz w:val="28"/>
          <w:szCs w:val="28"/>
          <w:lang w:eastAsia="ru-RU"/>
        </w:rPr>
        <w:t>автомобиль</w:t>
      </w:r>
      <w:proofErr w:type="gramEnd"/>
      <w:r w:rsidR="00AC5DF0">
        <w:rPr>
          <w:rFonts w:ascii="Times New Roman" w:hAnsi="Times New Roman"/>
          <w:sz w:val="28"/>
          <w:szCs w:val="28"/>
          <w:lang w:eastAsia="ru-RU"/>
        </w:rPr>
        <w:t xml:space="preserve"> полностью подготовленный </w:t>
      </w:r>
      <w:r w:rsidR="006E2E30" w:rsidRPr="006E2E30">
        <w:rPr>
          <w:rFonts w:ascii="Times New Roman" w:hAnsi="Times New Roman"/>
          <w:sz w:val="28"/>
          <w:szCs w:val="28"/>
          <w:lang w:eastAsia="ru-RU"/>
        </w:rPr>
        <w:t xml:space="preserve"> к старту, с нанесенными на бортах стартовыми номерами и рекламой организатора. Вся экипировка экипажа также должна быть представлена.</w:t>
      </w:r>
    </w:p>
    <w:p w:rsidR="006E2E30" w:rsidRPr="006E2E30" w:rsidRDefault="0028494D" w:rsidP="006E2E30">
      <w:pPr>
        <w:pStyle w:val="a8"/>
        <w:ind w:left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="006E2E30" w:rsidRPr="006E2E30">
        <w:rPr>
          <w:rFonts w:ascii="Times New Roman" w:hAnsi="Times New Roman"/>
          <w:snapToGrid w:val="0"/>
          <w:sz w:val="28"/>
          <w:szCs w:val="28"/>
        </w:rPr>
        <w:t xml:space="preserve">На технические проверки должно быть предоставлено </w:t>
      </w:r>
      <w:r w:rsidR="006E2E30" w:rsidRPr="006E2E30">
        <w:rPr>
          <w:rFonts w:ascii="Times New Roman" w:hAnsi="Times New Roman"/>
          <w:sz w:val="28"/>
          <w:szCs w:val="28"/>
          <w:lang w:eastAsia="ru-RU"/>
        </w:rPr>
        <w:t>свидетельство о регистрации транспортного средства или документ, его заменяющий, паспорт спортивного автомобиля который до окончания соревнования находится у старшего технического контролёра.</w:t>
      </w:r>
    </w:p>
    <w:p w:rsidR="006E2E30" w:rsidRPr="00F73000" w:rsidRDefault="0028494D" w:rsidP="00F73000">
      <w:pPr>
        <w:pStyle w:val="a8"/>
        <w:tabs>
          <w:tab w:val="right" w:leader="dot" w:pos="963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E2E30" w:rsidRPr="006E2E30">
        <w:rPr>
          <w:rFonts w:ascii="Times New Roman" w:hAnsi="Times New Roman"/>
          <w:sz w:val="28"/>
          <w:szCs w:val="28"/>
        </w:rPr>
        <w:t xml:space="preserve">Дополнительные технические проверки могут быть проведены </w:t>
      </w:r>
      <w:r w:rsidR="00AC5DF0">
        <w:rPr>
          <w:rFonts w:ascii="Times New Roman" w:hAnsi="Times New Roman"/>
          <w:sz w:val="28"/>
          <w:szCs w:val="28"/>
        </w:rPr>
        <w:t xml:space="preserve">старшим </w:t>
      </w:r>
      <w:r w:rsidR="006E2E30" w:rsidRPr="006E2E30">
        <w:rPr>
          <w:rFonts w:ascii="Times New Roman" w:hAnsi="Times New Roman"/>
          <w:sz w:val="28"/>
          <w:szCs w:val="28"/>
        </w:rPr>
        <w:t>техническим контролёром в любой момент соревнования.</w:t>
      </w:r>
    </w:p>
    <w:p w:rsidR="006E2E30" w:rsidRPr="00F73000" w:rsidRDefault="005D3B1E" w:rsidP="00F73000">
      <w:pPr>
        <w:pStyle w:val="2"/>
        <w:numPr>
          <w:ilvl w:val="1"/>
          <w:numId w:val="10"/>
        </w:numPr>
        <w:tabs>
          <w:tab w:val="num" w:pos="851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_Toc88138695"/>
      <w:bookmarkStart w:id="6" w:name="_Ref120250292"/>
      <w:bookmarkStart w:id="7" w:name="_Toc120688585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E2E30" w:rsidRPr="006E2E30">
        <w:rPr>
          <w:rFonts w:ascii="Times New Roman" w:hAnsi="Times New Roman"/>
          <w:b w:val="0"/>
          <w:sz w:val="28"/>
          <w:szCs w:val="28"/>
        </w:rPr>
        <w:t>Заявки на участие</w:t>
      </w:r>
      <w:bookmarkEnd w:id="5"/>
      <w:bookmarkEnd w:id="6"/>
      <w:bookmarkEnd w:id="7"/>
      <w:r w:rsidR="00F73000">
        <w:rPr>
          <w:rFonts w:ascii="Times New Roman" w:hAnsi="Times New Roman"/>
          <w:b w:val="0"/>
          <w:sz w:val="28"/>
          <w:szCs w:val="28"/>
        </w:rPr>
        <w:t>.</w:t>
      </w:r>
    </w:p>
    <w:p w:rsidR="006E2E30" w:rsidRPr="006E2E30" w:rsidRDefault="0028494D" w:rsidP="006E2E30">
      <w:pPr>
        <w:pStyle w:val="3"/>
        <w:keepNext w:val="0"/>
        <w:numPr>
          <w:ilvl w:val="2"/>
          <w:numId w:val="0"/>
        </w:numPr>
        <w:tabs>
          <w:tab w:val="num" w:pos="851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_Ref120254002"/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E2E30" w:rsidRPr="006E2E30">
        <w:rPr>
          <w:rFonts w:ascii="Times New Roman" w:hAnsi="Times New Roman" w:cs="Times New Roman"/>
          <w:b w:val="0"/>
          <w:sz w:val="28"/>
          <w:szCs w:val="28"/>
        </w:rPr>
        <w:t xml:space="preserve">К участию в соревновании допускаются,  экипажи и команды, указанные в принятых организатором заявочных формах, которые приведены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E2E30" w:rsidRPr="006E2E30">
        <w:rPr>
          <w:rFonts w:ascii="Times New Roman" w:hAnsi="Times New Roman" w:cs="Times New Roman"/>
          <w:b w:val="0"/>
          <w:sz w:val="28"/>
          <w:szCs w:val="28"/>
        </w:rPr>
        <w:t>Приложениях к настоящему Регламенту. Заполненные заявочные формы должны быть направлены организатору в течение срока приема заявок на участие. Если заявочная форма направлена по факсу или электронной почте, ее оригинал должен быть предоставлен в секретариат чемпионата во время административных проверок.</w:t>
      </w:r>
      <w:bookmarkEnd w:id="8"/>
    </w:p>
    <w:p w:rsidR="006E2E30" w:rsidRPr="00F73000" w:rsidRDefault="0028494D" w:rsidP="00F73000">
      <w:pPr>
        <w:pStyle w:val="3"/>
        <w:keepNext w:val="0"/>
        <w:numPr>
          <w:ilvl w:val="2"/>
          <w:numId w:val="0"/>
        </w:numPr>
        <w:tabs>
          <w:tab w:val="num" w:pos="851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_Ref120254004"/>
      <w:bookmarkStart w:id="10" w:name="_Ref87625773"/>
      <w:bookmarkStart w:id="11" w:name="_Toc88138696"/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E2E30" w:rsidRPr="006E2E30">
        <w:rPr>
          <w:rFonts w:ascii="Times New Roman" w:hAnsi="Times New Roman" w:cs="Times New Roman"/>
          <w:b w:val="0"/>
          <w:sz w:val="28"/>
          <w:szCs w:val="28"/>
        </w:rPr>
        <w:t>Заявка на участие принимается только в том случае, если она сопровождается уплатой полной суммы заявочного взноса. До уплаты заявочного взноса она считается предварительной.</w:t>
      </w:r>
      <w:bookmarkEnd w:id="9"/>
      <w:bookmarkEnd w:id="10"/>
      <w:bookmarkEnd w:id="11"/>
    </w:p>
    <w:tbl>
      <w:tblPr>
        <w:tblW w:w="10334" w:type="dxa"/>
        <w:tblLayout w:type="fixed"/>
        <w:tblLook w:val="01E0" w:firstRow="1" w:lastRow="1" w:firstColumn="1" w:lastColumn="1" w:noHBand="0" w:noVBand="0"/>
      </w:tblPr>
      <w:tblGrid>
        <w:gridCol w:w="8264"/>
        <w:gridCol w:w="444"/>
        <w:gridCol w:w="1626"/>
      </w:tblGrid>
      <w:tr w:rsidR="006E2E30" w:rsidRPr="006E2E30" w:rsidTr="00AE1550">
        <w:tc>
          <w:tcPr>
            <w:tcW w:w="8264" w:type="dxa"/>
          </w:tcPr>
          <w:p w:rsidR="00AE1550" w:rsidRDefault="0028494D" w:rsidP="00AE1550">
            <w:pPr>
              <w:pStyle w:val="3"/>
              <w:keepNext w:val="0"/>
              <w:numPr>
                <w:ilvl w:val="2"/>
                <w:numId w:val="0"/>
              </w:numPr>
              <w:tabs>
                <w:tab w:val="num" w:pos="851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D368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73000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Сумма заявочного взноса составляе</w:t>
            </w:r>
            <w:r w:rsidR="006E2E30" w:rsidRPr="006E2E3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F730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2000 рублей за каждый заявленный автомобиль во всех категориях</w:t>
            </w:r>
            <w:r w:rsidR="00AE15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 22.06.2017 г. </w:t>
            </w:r>
          </w:p>
          <w:p w:rsidR="006E2E30" w:rsidRPr="006E2E30" w:rsidRDefault="00AE1550" w:rsidP="00AE1550">
            <w:pPr>
              <w:pStyle w:val="3"/>
              <w:keepNext w:val="0"/>
              <w:numPr>
                <w:ilvl w:val="2"/>
                <w:numId w:val="0"/>
              </w:numPr>
              <w:tabs>
                <w:tab w:val="num" w:pos="851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2500 руб. за каждый заявленный автомобиль во всех категориях на административных проверках 23.06.2017 г. </w:t>
            </w:r>
          </w:p>
        </w:tc>
        <w:tc>
          <w:tcPr>
            <w:tcW w:w="444" w:type="dxa"/>
          </w:tcPr>
          <w:p w:rsidR="006E2E30" w:rsidRPr="006E2E30" w:rsidRDefault="006E2E30" w:rsidP="006E2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6E2E30" w:rsidRPr="006E2E30" w:rsidRDefault="006E2E30" w:rsidP="006E2E30">
            <w:pPr>
              <w:rPr>
                <w:sz w:val="28"/>
                <w:szCs w:val="28"/>
              </w:rPr>
            </w:pPr>
          </w:p>
        </w:tc>
      </w:tr>
    </w:tbl>
    <w:p w:rsidR="00490299" w:rsidRDefault="0028494D" w:rsidP="00F05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2E30">
        <w:rPr>
          <w:sz w:val="28"/>
          <w:szCs w:val="28"/>
        </w:rPr>
        <w:t>Стартовый</w:t>
      </w:r>
      <w:r w:rsidR="006E2E30" w:rsidRPr="006E2E30">
        <w:rPr>
          <w:sz w:val="28"/>
          <w:szCs w:val="28"/>
        </w:rPr>
        <w:t xml:space="preserve"> взнос можно оплатить </w:t>
      </w:r>
      <w:r w:rsidR="00A06ADA">
        <w:rPr>
          <w:sz w:val="28"/>
          <w:szCs w:val="28"/>
        </w:rPr>
        <w:t xml:space="preserve">по безналичному расчёту на расчётный счёт </w:t>
      </w:r>
      <w:r w:rsidR="00AE1550">
        <w:rPr>
          <w:sz w:val="28"/>
          <w:szCs w:val="28"/>
        </w:rPr>
        <w:t xml:space="preserve">указанный </w:t>
      </w:r>
      <w:r w:rsidR="00A06ADA">
        <w:rPr>
          <w:sz w:val="28"/>
          <w:szCs w:val="28"/>
        </w:rPr>
        <w:t>организатора</w:t>
      </w:r>
      <w:r w:rsidR="00AE1550">
        <w:rPr>
          <w:sz w:val="28"/>
          <w:szCs w:val="28"/>
        </w:rPr>
        <w:t>ми в бюллетени</w:t>
      </w:r>
      <w:r w:rsidR="00A06ADA">
        <w:rPr>
          <w:sz w:val="28"/>
          <w:szCs w:val="28"/>
        </w:rPr>
        <w:t xml:space="preserve"> или наличными</w:t>
      </w:r>
      <w:r w:rsidR="006E2E30" w:rsidRPr="006E2E30">
        <w:rPr>
          <w:sz w:val="28"/>
          <w:szCs w:val="28"/>
        </w:rPr>
        <w:t xml:space="preserve"> во время прохождения административных проверок,  после окончания срока приема предварительных  заявок, но не позднее момента окон</w:t>
      </w:r>
      <w:r w:rsidR="00AE1550">
        <w:rPr>
          <w:sz w:val="28"/>
          <w:szCs w:val="28"/>
        </w:rPr>
        <w:t>чания административных проверок.</w:t>
      </w:r>
    </w:p>
    <w:p w:rsidR="00AE1550" w:rsidRPr="006E2E30" w:rsidRDefault="00AE1550" w:rsidP="00F05A94">
      <w:pPr>
        <w:jc w:val="both"/>
        <w:rPr>
          <w:sz w:val="28"/>
          <w:szCs w:val="28"/>
        </w:rPr>
      </w:pPr>
    </w:p>
    <w:p w:rsidR="006E2E30" w:rsidRDefault="005D3B1E" w:rsidP="006E2E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УЧАСТНИКИ, ВОДИТЕЛИ, АВТОМОБИЛИ</w:t>
      </w:r>
      <w:r w:rsidR="00CE1367">
        <w:rPr>
          <w:sz w:val="28"/>
          <w:szCs w:val="28"/>
        </w:rPr>
        <w:t>.</w:t>
      </w:r>
    </w:p>
    <w:p w:rsidR="005D3B1E" w:rsidRPr="000E4D3D" w:rsidRDefault="000E4D3D" w:rsidP="007E5B6B">
      <w:pPr>
        <w:pStyle w:val="2"/>
        <w:numPr>
          <w:ilvl w:val="1"/>
          <w:numId w:val="11"/>
        </w:numPr>
        <w:spacing w:before="0" w:after="0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bookmarkStart w:id="12" w:name="_Ref87624528"/>
      <w:bookmarkStart w:id="13" w:name="_Toc88138686"/>
      <w:bookmarkStart w:id="14" w:name="_Toc120688580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D3B1E" w:rsidRPr="000E4D3D">
        <w:rPr>
          <w:rFonts w:ascii="Times New Roman" w:hAnsi="Times New Roman"/>
          <w:b w:val="0"/>
          <w:bCs w:val="0"/>
          <w:sz w:val="28"/>
          <w:szCs w:val="28"/>
        </w:rPr>
        <w:t>Участники и водители</w:t>
      </w:r>
      <w:bookmarkEnd w:id="12"/>
      <w:bookmarkEnd w:id="13"/>
      <w:bookmarkEnd w:id="14"/>
    </w:p>
    <w:p w:rsidR="005D3B1E" w:rsidRPr="000E4D3D" w:rsidRDefault="00F05A94" w:rsidP="005D3B1E">
      <w:pPr>
        <w:pStyle w:val="3"/>
        <w:keepNext w:val="0"/>
        <w:numPr>
          <w:ilvl w:val="2"/>
          <w:numId w:val="0"/>
        </w:numPr>
        <w:tabs>
          <w:tab w:val="num" w:pos="85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5D3B1E"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>К участию в соревновании допускаются любые юридические и физические лица</w:t>
      </w:r>
      <w:r w:rsidR="00A06ADA">
        <w:rPr>
          <w:rFonts w:ascii="Times New Roman" w:hAnsi="Times New Roman" w:cs="Times New Roman"/>
          <w:b w:val="0"/>
          <w:bCs w:val="0"/>
          <w:sz w:val="28"/>
          <w:szCs w:val="28"/>
        </w:rPr>
        <w:t>, обладающие лицензией водителя-заявителя</w:t>
      </w:r>
      <w:r w:rsidR="005D3B1E"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РАФ выданной в 2016 году.</w:t>
      </w:r>
      <w:bookmarkStart w:id="15" w:name="_Ref87640102"/>
    </w:p>
    <w:p w:rsidR="005D3B1E" w:rsidRPr="000E4D3D" w:rsidRDefault="0028494D" w:rsidP="00A06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3B1E" w:rsidRPr="000E4D3D">
        <w:rPr>
          <w:sz w:val="28"/>
          <w:szCs w:val="28"/>
        </w:rPr>
        <w:t>Водители обладатели лицензии водителя категории</w:t>
      </w:r>
      <w:proofErr w:type="gramStart"/>
      <w:r w:rsidR="005D3B1E" w:rsidRPr="000E4D3D">
        <w:rPr>
          <w:sz w:val="28"/>
          <w:szCs w:val="28"/>
        </w:rPr>
        <w:t xml:space="preserve">  Е</w:t>
      </w:r>
      <w:proofErr w:type="gramEnd"/>
      <w:r w:rsidR="005D3B1E" w:rsidRPr="000E4D3D">
        <w:rPr>
          <w:sz w:val="28"/>
          <w:szCs w:val="28"/>
        </w:rPr>
        <w:t xml:space="preserve"> и выше выданные РАФ в 2016 году</w:t>
      </w:r>
      <w:r w:rsidR="005D3B1E" w:rsidRPr="000E4D3D">
        <w:rPr>
          <w:b/>
          <w:bCs/>
          <w:color w:val="000000"/>
          <w:sz w:val="28"/>
          <w:szCs w:val="28"/>
        </w:rPr>
        <w:t xml:space="preserve"> </w:t>
      </w:r>
      <w:r w:rsidR="005D3B1E" w:rsidRPr="000E4D3D">
        <w:rPr>
          <w:sz w:val="28"/>
          <w:szCs w:val="28"/>
        </w:rPr>
        <w:t xml:space="preserve">имеющие действующее водительское удостоверение категории «В». </w:t>
      </w:r>
    </w:p>
    <w:p w:rsidR="005D3B1E" w:rsidRPr="000E4D3D" w:rsidRDefault="00F05A94" w:rsidP="005D3B1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6ADA">
        <w:rPr>
          <w:sz w:val="28"/>
          <w:szCs w:val="28"/>
        </w:rPr>
        <w:t>Каждый э</w:t>
      </w:r>
      <w:r w:rsidR="005D3B1E" w:rsidRPr="000E4D3D">
        <w:rPr>
          <w:sz w:val="28"/>
          <w:szCs w:val="28"/>
        </w:rPr>
        <w:t>кипаж должен состоять из 2х человек. Всем членам экипажа на момент проведения соревнования долж</w:t>
      </w:r>
      <w:r w:rsidR="00A06ADA">
        <w:rPr>
          <w:sz w:val="28"/>
          <w:szCs w:val="28"/>
        </w:rPr>
        <w:t>но исполниться 18 лет</w:t>
      </w:r>
      <w:r w:rsidR="005D3B1E" w:rsidRPr="000E4D3D">
        <w:rPr>
          <w:sz w:val="28"/>
          <w:szCs w:val="28"/>
        </w:rPr>
        <w:t xml:space="preserve">. </w:t>
      </w:r>
    </w:p>
    <w:p w:rsidR="005D3B1E" w:rsidRPr="000E4D3D" w:rsidRDefault="00F05A94" w:rsidP="005D3B1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3B1E" w:rsidRPr="000E4D3D">
        <w:rPr>
          <w:sz w:val="28"/>
          <w:szCs w:val="28"/>
        </w:rPr>
        <w:t xml:space="preserve">Всем членам экипажа запрещается находиться в нетрезвом состоянии во время проведения Соревнования. </w:t>
      </w:r>
      <w:proofErr w:type="gramStart"/>
      <w:r w:rsidR="005D3B1E" w:rsidRPr="000E4D3D">
        <w:rPr>
          <w:sz w:val="28"/>
          <w:szCs w:val="28"/>
          <w:lang w:val="en-US"/>
        </w:rPr>
        <w:t>I</w:t>
      </w:r>
      <w:r w:rsidR="005D3B1E" w:rsidRPr="000E4D3D">
        <w:rPr>
          <w:sz w:val="28"/>
          <w:szCs w:val="28"/>
        </w:rPr>
        <w:t>-й Водитель несет полную ответственность за свои действия и действия остальных членов Экипажа.</w:t>
      </w:r>
      <w:proofErr w:type="gramEnd"/>
    </w:p>
    <w:p w:rsidR="005D3B1E" w:rsidRPr="000E4D3D" w:rsidRDefault="00F05A94" w:rsidP="00F05A9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3B1E" w:rsidRPr="000E4D3D">
        <w:rPr>
          <w:sz w:val="28"/>
          <w:szCs w:val="28"/>
        </w:rPr>
        <w:t>Управлять автомобилем в течение всего соревнования может любой из члено</w:t>
      </w:r>
      <w:r>
        <w:rPr>
          <w:sz w:val="28"/>
          <w:szCs w:val="28"/>
        </w:rPr>
        <w:t>в экипажа, если он является обладателем водительского удостоверения</w:t>
      </w:r>
      <w:r w:rsidR="005D3B1E" w:rsidRPr="000E4D3D">
        <w:rPr>
          <w:sz w:val="28"/>
          <w:szCs w:val="28"/>
        </w:rPr>
        <w:t xml:space="preserve"> данной категории. </w:t>
      </w:r>
    </w:p>
    <w:p w:rsidR="005D3B1E" w:rsidRPr="000E4D3D" w:rsidRDefault="000E4D3D" w:rsidP="007E5B6B">
      <w:pPr>
        <w:pStyle w:val="2"/>
        <w:numPr>
          <w:ilvl w:val="1"/>
          <w:numId w:val="11"/>
        </w:numPr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bookmarkStart w:id="16" w:name="_Toc88138688"/>
      <w:bookmarkStart w:id="17" w:name="_Ref89789565"/>
      <w:bookmarkStart w:id="18" w:name="_Ref120253556"/>
      <w:bookmarkStart w:id="19" w:name="_Toc120688582"/>
      <w:r w:rsidRPr="008C22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05A94">
        <w:rPr>
          <w:rFonts w:ascii="Times New Roman" w:hAnsi="Times New Roman"/>
          <w:b w:val="0"/>
          <w:bCs w:val="0"/>
          <w:sz w:val="28"/>
          <w:szCs w:val="28"/>
        </w:rPr>
        <w:t>Зачётные классы</w:t>
      </w:r>
      <w:r w:rsidR="005D3B1E" w:rsidRPr="000E4D3D">
        <w:rPr>
          <w:rFonts w:ascii="Times New Roman" w:hAnsi="Times New Roman"/>
          <w:b w:val="0"/>
          <w:bCs w:val="0"/>
          <w:sz w:val="28"/>
          <w:szCs w:val="28"/>
        </w:rPr>
        <w:t xml:space="preserve"> автомобил</w:t>
      </w:r>
      <w:bookmarkEnd w:id="15"/>
      <w:bookmarkEnd w:id="16"/>
      <w:bookmarkEnd w:id="17"/>
      <w:bookmarkEnd w:id="18"/>
      <w:bookmarkEnd w:id="19"/>
      <w:r w:rsidR="005D3B1E" w:rsidRPr="000E4D3D">
        <w:rPr>
          <w:rFonts w:ascii="Times New Roman" w:hAnsi="Times New Roman"/>
          <w:b w:val="0"/>
          <w:bCs w:val="0"/>
          <w:sz w:val="28"/>
          <w:szCs w:val="28"/>
        </w:rPr>
        <w:t>ей</w:t>
      </w:r>
    </w:p>
    <w:p w:rsidR="005D3B1E" w:rsidRDefault="0028494D" w:rsidP="005D3B1E">
      <w:pPr>
        <w:pStyle w:val="3"/>
        <w:keepNext w:val="0"/>
        <w:numPr>
          <w:ilvl w:val="2"/>
          <w:numId w:val="0"/>
        </w:numPr>
        <w:tabs>
          <w:tab w:val="num" w:pos="85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05A94">
        <w:rPr>
          <w:rFonts w:ascii="Times New Roman" w:hAnsi="Times New Roman" w:cs="Times New Roman"/>
          <w:b w:val="0"/>
          <w:bCs w:val="0"/>
          <w:sz w:val="28"/>
          <w:szCs w:val="28"/>
        </w:rPr>
        <w:t>К участию в Чемпионате</w:t>
      </w:r>
      <w:r w:rsidR="005D3B1E"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Тамбовской области  допускаются легковые автомобили </w:t>
      </w:r>
      <w:r w:rsidR="00F05A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следующих </w:t>
      </w:r>
      <w:r w:rsidR="005D3B1E"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категорий: </w:t>
      </w:r>
    </w:p>
    <w:p w:rsidR="00A84D50" w:rsidRPr="00A84D50" w:rsidRDefault="00A84D50" w:rsidP="00A84D50"/>
    <w:tbl>
      <w:tblPr>
        <w:tblW w:w="4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2196"/>
        <w:gridCol w:w="5332"/>
      </w:tblGrid>
      <w:tr w:rsidR="00A84D50" w:rsidRPr="000E4D3D" w:rsidTr="00A84D50">
        <w:trPr>
          <w:trHeight w:val="1071"/>
          <w:jc w:val="center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D50" w:rsidRPr="000E4D3D" w:rsidRDefault="00A84D50" w:rsidP="00A60E45">
            <w:pPr>
              <w:pStyle w:val="a8"/>
              <w:tabs>
                <w:tab w:val="left" w:leader="dot" w:pos="2250"/>
              </w:tabs>
              <w:spacing w:before="0"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D3D">
              <w:rPr>
                <w:rFonts w:ascii="Times New Roman" w:hAnsi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/>
                <w:sz w:val="28"/>
                <w:szCs w:val="28"/>
              </w:rPr>
              <w:t>сс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50" w:rsidRDefault="00A84D50" w:rsidP="00A60E45">
            <w:pPr>
              <w:pStyle w:val="a8"/>
              <w:tabs>
                <w:tab w:val="left" w:leader="dot" w:pos="225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D50" w:rsidRDefault="00A84D50" w:rsidP="00A60E45">
            <w:pPr>
              <w:pStyle w:val="a8"/>
              <w:tabs>
                <w:tab w:val="left" w:leader="dot" w:pos="225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D50" w:rsidRDefault="00A84D50" w:rsidP="00A60E45">
            <w:pPr>
              <w:pStyle w:val="a8"/>
              <w:tabs>
                <w:tab w:val="left" w:leader="dot" w:pos="225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D50" w:rsidRPr="000E4D3D" w:rsidRDefault="00A84D50" w:rsidP="00A60E45">
            <w:pPr>
              <w:pStyle w:val="a8"/>
              <w:tabs>
                <w:tab w:val="left" w:leader="dot" w:pos="225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50" w:rsidRPr="000E4D3D" w:rsidRDefault="00A84D50" w:rsidP="00A84D50">
            <w:pPr>
              <w:widowControl w:val="0"/>
              <w:autoSpaceDE w:val="0"/>
              <w:jc w:val="both"/>
            </w:pPr>
            <w:r w:rsidRPr="000E4D3D">
              <w:t>В данную категорию входят автомобили подпадающие под технические характеристики оригинальных внедорожных автомобилей группы ТР</w:t>
            </w:r>
            <w:proofErr w:type="gramStart"/>
            <w:r w:rsidRPr="000E4D3D">
              <w:t>0</w:t>
            </w:r>
            <w:proofErr w:type="gramEnd"/>
            <w:r w:rsidRPr="000E4D3D">
              <w:t xml:space="preserve"> в приложении 19 КиТТ РАФ. </w:t>
            </w:r>
          </w:p>
        </w:tc>
      </w:tr>
      <w:tr w:rsidR="00A84D50" w:rsidRPr="000E4D3D" w:rsidTr="00A84D50">
        <w:trPr>
          <w:jc w:val="center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50" w:rsidRPr="000E4D3D" w:rsidRDefault="00A84D50" w:rsidP="00A60E45">
            <w:pPr>
              <w:pStyle w:val="a8"/>
              <w:tabs>
                <w:tab w:val="left" w:leader="dot" w:pos="2250"/>
              </w:tabs>
              <w:spacing w:before="0"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50" w:rsidRDefault="00A84D50" w:rsidP="00A60E45">
            <w:pPr>
              <w:pStyle w:val="a8"/>
              <w:tabs>
                <w:tab w:val="left" w:leader="dot" w:pos="225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D50" w:rsidRDefault="00A84D50" w:rsidP="00A60E45">
            <w:pPr>
              <w:pStyle w:val="a8"/>
              <w:tabs>
                <w:tab w:val="left" w:leader="dot" w:pos="225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D50" w:rsidRPr="000E4D3D" w:rsidRDefault="00A84D50" w:rsidP="00A60E45">
            <w:pPr>
              <w:pStyle w:val="a8"/>
              <w:tabs>
                <w:tab w:val="left" w:leader="dot" w:pos="225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50" w:rsidRPr="000E4D3D" w:rsidRDefault="00A84D50" w:rsidP="00A84D50">
            <w:pPr>
              <w:pStyle w:val="a8"/>
              <w:tabs>
                <w:tab w:val="left" w:leader="dot" w:pos="2250"/>
              </w:tabs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4D3D">
              <w:rPr>
                <w:rFonts w:ascii="Times New Roman" w:hAnsi="Times New Roman"/>
                <w:sz w:val="24"/>
                <w:szCs w:val="24"/>
              </w:rPr>
              <w:t xml:space="preserve">В данную категорию входят автомобили  подготовленные по приложению 19 </w:t>
            </w:r>
            <w:proofErr w:type="spellStart"/>
            <w:r w:rsidRPr="000E4D3D">
              <w:rPr>
                <w:rFonts w:ascii="Times New Roman" w:hAnsi="Times New Roman"/>
                <w:sz w:val="24"/>
                <w:szCs w:val="24"/>
              </w:rPr>
              <w:t>КиТТ</w:t>
            </w:r>
            <w:proofErr w:type="spellEnd"/>
            <w:r w:rsidRPr="000E4D3D">
              <w:rPr>
                <w:rFonts w:ascii="Times New Roman" w:hAnsi="Times New Roman"/>
                <w:sz w:val="24"/>
                <w:szCs w:val="24"/>
              </w:rPr>
              <w:t xml:space="preserve"> РАФ, для внедорожных автомобилей группы </w:t>
            </w:r>
            <w:r>
              <w:rPr>
                <w:rFonts w:ascii="Times New Roman" w:hAnsi="Times New Roman"/>
                <w:sz w:val="24"/>
                <w:szCs w:val="24"/>
              </w:rPr>
              <w:t>ТР1,</w:t>
            </w:r>
            <w:r w:rsidRPr="000E4D3D">
              <w:rPr>
                <w:rFonts w:ascii="Times New Roman" w:hAnsi="Times New Roman"/>
                <w:sz w:val="24"/>
                <w:szCs w:val="24"/>
              </w:rPr>
              <w:t>ТР2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специальных внедорожных автомобилей группы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E4D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7E5B6B" w:rsidRPr="000E4D3D" w:rsidRDefault="007E5B6B" w:rsidP="005D3B1E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0" w:name="_Toc88138690"/>
    </w:p>
    <w:p w:rsidR="005D3B1E" w:rsidRPr="000E4D3D" w:rsidRDefault="007E5B6B" w:rsidP="005D3B1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5.3 </w:t>
      </w:r>
      <w:r w:rsidR="005D3B1E"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3B1E" w:rsidRPr="000E4D3D">
        <w:rPr>
          <w:rFonts w:ascii="Times New Roman" w:hAnsi="Times New Roman" w:cs="Times New Roman"/>
          <w:b w:val="0"/>
          <w:sz w:val="28"/>
          <w:szCs w:val="28"/>
        </w:rPr>
        <w:t>Требования к экипировке Экипажей и общие требования к автомобилям.</w:t>
      </w:r>
    </w:p>
    <w:p w:rsidR="005D3B1E" w:rsidRPr="000E4D3D" w:rsidRDefault="00284965" w:rsidP="005D3B1E">
      <w:pPr>
        <w:widowControl w:val="0"/>
        <w:tabs>
          <w:tab w:val="left" w:pos="21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3B1E" w:rsidRPr="000E4D3D">
        <w:rPr>
          <w:sz w:val="28"/>
          <w:szCs w:val="28"/>
        </w:rPr>
        <w:t>Автомобиль должен иметь не менее одной исправной буксировочной проушины спереди и сзади.</w:t>
      </w:r>
    </w:p>
    <w:p w:rsidR="005D3B1E" w:rsidRPr="000E4D3D" w:rsidRDefault="00284965" w:rsidP="005D3B1E">
      <w:pPr>
        <w:widowControl w:val="0"/>
        <w:tabs>
          <w:tab w:val="left" w:pos="21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3B1E" w:rsidRPr="000E4D3D">
        <w:rPr>
          <w:sz w:val="28"/>
          <w:szCs w:val="28"/>
        </w:rPr>
        <w:t xml:space="preserve">Аккумуляторные батареи должны быть надежно закреплены. </w:t>
      </w:r>
      <w:r>
        <w:rPr>
          <w:sz w:val="28"/>
          <w:szCs w:val="28"/>
        </w:rPr>
        <w:t xml:space="preserve">      </w:t>
      </w:r>
      <w:r w:rsidR="005D3B1E" w:rsidRPr="000E4D3D">
        <w:rPr>
          <w:sz w:val="28"/>
          <w:szCs w:val="28"/>
        </w:rPr>
        <w:t>Расположение и количество аккумуляторных батарей свободное.</w:t>
      </w:r>
    </w:p>
    <w:p w:rsidR="005D3B1E" w:rsidRPr="000E4D3D" w:rsidRDefault="00CE1367" w:rsidP="005D3B1E">
      <w:pPr>
        <w:widowControl w:val="0"/>
        <w:tabs>
          <w:tab w:val="left" w:pos="21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4965">
        <w:rPr>
          <w:sz w:val="28"/>
          <w:szCs w:val="28"/>
        </w:rPr>
        <w:t xml:space="preserve">    </w:t>
      </w:r>
      <w:r w:rsidR="005D3B1E" w:rsidRPr="000E4D3D">
        <w:rPr>
          <w:sz w:val="28"/>
          <w:szCs w:val="28"/>
        </w:rPr>
        <w:t xml:space="preserve">Автомобиль должен быть укомплектован огнетушителем (массой тушащего вещества не менее двух килограммов), аптечкой, рывковым или буксировочным тросом, с усилием на разрыв не менее 8 тонн. </w:t>
      </w:r>
    </w:p>
    <w:p w:rsidR="005D3B1E" w:rsidRPr="000E4D3D" w:rsidRDefault="00284965" w:rsidP="005D3B1E">
      <w:pPr>
        <w:widowControl w:val="0"/>
        <w:tabs>
          <w:tab w:val="left" w:pos="21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3B1E" w:rsidRPr="000E4D3D">
        <w:rPr>
          <w:sz w:val="28"/>
          <w:szCs w:val="28"/>
        </w:rPr>
        <w:t>Автомобиль должен иметь исправные ремни безопасности.</w:t>
      </w:r>
    </w:p>
    <w:p w:rsidR="005D3B1E" w:rsidRPr="000E4D3D" w:rsidRDefault="00284965" w:rsidP="005D3B1E">
      <w:pPr>
        <w:widowControl w:val="0"/>
        <w:tabs>
          <w:tab w:val="left" w:pos="21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3B1E" w:rsidRPr="000E4D3D">
        <w:rPr>
          <w:sz w:val="28"/>
          <w:szCs w:val="28"/>
        </w:rPr>
        <w:t xml:space="preserve">Автомобиль должен иметь запас топлива не менее чем на </w:t>
      </w:r>
      <w:smartTag w:uri="urn:schemas-microsoft-com:office:smarttags" w:element="metricconverter">
        <w:smartTagPr>
          <w:attr w:name="ProductID" w:val="200 км"/>
        </w:smartTagPr>
        <w:r w:rsidR="005D3B1E" w:rsidRPr="000E4D3D">
          <w:rPr>
            <w:sz w:val="28"/>
            <w:szCs w:val="28"/>
          </w:rPr>
          <w:t>200 км</w:t>
        </w:r>
      </w:smartTag>
      <w:r w:rsidR="005D3B1E" w:rsidRPr="000E4D3D">
        <w:rPr>
          <w:sz w:val="28"/>
          <w:szCs w:val="28"/>
        </w:rPr>
        <w:t xml:space="preserve"> тяжелого бездорожья. </w:t>
      </w:r>
    </w:p>
    <w:p w:rsidR="005D3B1E" w:rsidRPr="000E4D3D" w:rsidRDefault="00284965" w:rsidP="005D3B1E">
      <w:pPr>
        <w:widowControl w:val="0"/>
        <w:tabs>
          <w:tab w:val="left" w:pos="21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3B1E" w:rsidRPr="000E4D3D">
        <w:rPr>
          <w:sz w:val="28"/>
          <w:szCs w:val="28"/>
        </w:rPr>
        <w:t xml:space="preserve">Экипаж должен иметь запас продуктов питания на сутки автономного существования и теплый спальный мешок, а также комплект сухой теплой одежды на каждого члена Экипажа. </w:t>
      </w:r>
    </w:p>
    <w:p w:rsidR="005D3B1E" w:rsidRPr="0028494D" w:rsidRDefault="00284965" w:rsidP="005D3B1E">
      <w:pPr>
        <w:widowControl w:val="0"/>
        <w:tabs>
          <w:tab w:val="left" w:pos="2160"/>
        </w:tabs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3B1E" w:rsidRPr="0028494D">
        <w:rPr>
          <w:b/>
          <w:sz w:val="28"/>
          <w:szCs w:val="28"/>
        </w:rPr>
        <w:t>Шлемы обязательны во всех категориях.</w:t>
      </w:r>
    </w:p>
    <w:p w:rsidR="0028494D" w:rsidRDefault="00284965" w:rsidP="00A84D50">
      <w:pPr>
        <w:widowControl w:val="0"/>
        <w:tabs>
          <w:tab w:val="left" w:pos="21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4D50" w:rsidRDefault="00A84D50" w:rsidP="00A84D50">
      <w:pPr>
        <w:widowControl w:val="0"/>
        <w:tabs>
          <w:tab w:val="left" w:pos="2160"/>
        </w:tabs>
        <w:autoSpaceDE w:val="0"/>
        <w:jc w:val="both"/>
        <w:rPr>
          <w:sz w:val="28"/>
          <w:szCs w:val="28"/>
        </w:rPr>
      </w:pPr>
    </w:p>
    <w:p w:rsidR="00A84D50" w:rsidRDefault="00A84D50" w:rsidP="00A84D50">
      <w:pPr>
        <w:widowControl w:val="0"/>
        <w:tabs>
          <w:tab w:val="left" w:pos="2160"/>
        </w:tabs>
        <w:autoSpaceDE w:val="0"/>
        <w:jc w:val="both"/>
        <w:rPr>
          <w:sz w:val="28"/>
          <w:szCs w:val="28"/>
        </w:rPr>
      </w:pPr>
    </w:p>
    <w:p w:rsidR="00993D25" w:rsidRDefault="00993D25" w:rsidP="00A84D50">
      <w:pPr>
        <w:widowControl w:val="0"/>
        <w:tabs>
          <w:tab w:val="left" w:pos="2160"/>
        </w:tabs>
        <w:autoSpaceDE w:val="0"/>
        <w:jc w:val="both"/>
        <w:rPr>
          <w:sz w:val="28"/>
          <w:szCs w:val="28"/>
        </w:rPr>
      </w:pPr>
    </w:p>
    <w:p w:rsidR="00993D25" w:rsidRDefault="00993D25" w:rsidP="00A84D50">
      <w:pPr>
        <w:widowControl w:val="0"/>
        <w:tabs>
          <w:tab w:val="left" w:pos="2160"/>
        </w:tabs>
        <w:autoSpaceDE w:val="0"/>
        <w:jc w:val="both"/>
        <w:rPr>
          <w:sz w:val="28"/>
          <w:szCs w:val="28"/>
        </w:rPr>
      </w:pPr>
    </w:p>
    <w:p w:rsidR="00993D25" w:rsidRPr="000E4D3D" w:rsidRDefault="00993D25" w:rsidP="00A84D50">
      <w:pPr>
        <w:widowControl w:val="0"/>
        <w:tabs>
          <w:tab w:val="left" w:pos="2160"/>
        </w:tabs>
        <w:autoSpaceDE w:val="0"/>
        <w:jc w:val="both"/>
        <w:rPr>
          <w:sz w:val="28"/>
          <w:szCs w:val="28"/>
        </w:rPr>
      </w:pPr>
    </w:p>
    <w:bookmarkEnd w:id="20"/>
    <w:p w:rsidR="005D3B1E" w:rsidRDefault="007E5B6B" w:rsidP="006E2E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СТРАХОВАНИЕ И РЕКЛАМА</w:t>
      </w:r>
    </w:p>
    <w:p w:rsidR="007E5B6B" w:rsidRPr="00284965" w:rsidRDefault="007E5B6B" w:rsidP="00284965">
      <w:pPr>
        <w:pStyle w:val="2"/>
        <w:numPr>
          <w:ilvl w:val="1"/>
          <w:numId w:val="12"/>
        </w:numPr>
        <w:tabs>
          <w:tab w:val="num" w:pos="851"/>
        </w:tabs>
        <w:rPr>
          <w:rFonts w:ascii="Times New Roman" w:hAnsi="Times New Roman"/>
          <w:b w:val="0"/>
          <w:bCs w:val="0"/>
          <w:sz w:val="28"/>
          <w:szCs w:val="28"/>
        </w:rPr>
      </w:pPr>
      <w:bookmarkStart w:id="21" w:name="_Toc120688592"/>
      <w:bookmarkStart w:id="22" w:name="_Toc88138706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E4D3D">
        <w:rPr>
          <w:rFonts w:ascii="Times New Roman" w:hAnsi="Times New Roman"/>
          <w:b w:val="0"/>
          <w:bCs w:val="0"/>
          <w:sz w:val="28"/>
          <w:szCs w:val="28"/>
        </w:rPr>
        <w:t>Страхование</w:t>
      </w:r>
      <w:bookmarkEnd w:id="21"/>
      <w:r w:rsidR="00284965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0E4D3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bookmarkEnd w:id="22"/>
    </w:p>
    <w:p w:rsidR="007E5B6B" w:rsidRPr="000E4D3D" w:rsidRDefault="00284965" w:rsidP="007E5B6B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все</w:t>
      </w:r>
      <w:r w:rsidR="007E5B6B" w:rsidRPr="000E4D3D">
        <w:rPr>
          <w:rFonts w:ascii="Times New Roman" w:hAnsi="Times New Roman"/>
          <w:sz w:val="28"/>
          <w:szCs w:val="28"/>
        </w:rPr>
        <w:t xml:space="preserve"> авто</w:t>
      </w:r>
      <w:r>
        <w:rPr>
          <w:rFonts w:ascii="Times New Roman" w:hAnsi="Times New Roman"/>
          <w:sz w:val="28"/>
          <w:szCs w:val="28"/>
        </w:rPr>
        <w:t>мобили, участвующие в соревновании должен быть действующий</w:t>
      </w:r>
      <w:r w:rsidR="007E5B6B" w:rsidRPr="000E4D3D">
        <w:rPr>
          <w:rFonts w:ascii="Times New Roman" w:hAnsi="Times New Roman"/>
          <w:sz w:val="28"/>
          <w:szCs w:val="28"/>
        </w:rPr>
        <w:t xml:space="preserve"> полис ОСАГО, срок действия которого заканчивается</w:t>
      </w:r>
      <w:r>
        <w:rPr>
          <w:rFonts w:ascii="Times New Roman" w:hAnsi="Times New Roman"/>
          <w:sz w:val="28"/>
          <w:szCs w:val="28"/>
        </w:rPr>
        <w:t xml:space="preserve"> не ранее даты финиша соревнования</w:t>
      </w:r>
      <w:r w:rsidR="007E5B6B" w:rsidRPr="000E4D3D">
        <w:rPr>
          <w:rFonts w:ascii="Times New Roman" w:hAnsi="Times New Roman"/>
          <w:sz w:val="28"/>
          <w:szCs w:val="28"/>
        </w:rPr>
        <w:t>.</w:t>
      </w:r>
    </w:p>
    <w:p w:rsidR="007E5B6B" w:rsidRPr="000E4D3D" w:rsidRDefault="00EC243E" w:rsidP="007E5B6B">
      <w:pPr>
        <w:pStyle w:val="3"/>
        <w:keepNext w:val="0"/>
        <w:numPr>
          <w:ilvl w:val="2"/>
          <w:numId w:val="0"/>
        </w:numPr>
        <w:tabs>
          <w:tab w:val="num" w:pos="851"/>
        </w:tabs>
        <w:spacing w:before="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3" w:name="_Toc88138707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7E5B6B"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>Все участники обладатели лицензии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одителя категории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обязаны  застраховать</w:t>
      </w:r>
      <w:r w:rsidR="007E5B6B"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>, жизнь от несчастных случаев</w:t>
      </w:r>
      <w:bookmarkEnd w:id="23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сумму не менее 1</w:t>
      </w:r>
      <w:r w:rsidR="007E5B6B"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>00 000 рублей.</w:t>
      </w:r>
    </w:p>
    <w:p w:rsidR="007E5B6B" w:rsidRPr="000E4D3D" w:rsidRDefault="00EC243E" w:rsidP="007E5B6B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Карточку обязательного  медицинского страхования</w:t>
      </w:r>
      <w:r w:rsidR="007E5B6B" w:rsidRPr="000E4D3D">
        <w:rPr>
          <w:rFonts w:ascii="Times New Roman" w:hAnsi="Times New Roman"/>
          <w:sz w:val="28"/>
          <w:szCs w:val="28"/>
        </w:rPr>
        <w:t>.</w:t>
      </w:r>
      <w:bookmarkStart w:id="24" w:name="_Toc88138708"/>
      <w:r w:rsidR="007E5B6B" w:rsidRPr="000E4D3D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24"/>
    </w:p>
    <w:p w:rsidR="007E5B6B" w:rsidRPr="000E4D3D" w:rsidRDefault="007E5B6B" w:rsidP="007E5B6B">
      <w:pPr>
        <w:pStyle w:val="2"/>
        <w:numPr>
          <w:ilvl w:val="1"/>
          <w:numId w:val="12"/>
        </w:numPr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bookmarkStart w:id="25" w:name="_Toc88138710"/>
      <w:bookmarkStart w:id="26" w:name="_Ref120252759"/>
      <w:bookmarkStart w:id="27" w:name="_Toc120688593"/>
      <w:r w:rsidRPr="000E4D3D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Реклама</w:t>
      </w:r>
      <w:bookmarkEnd w:id="25"/>
      <w:bookmarkEnd w:id="26"/>
      <w:bookmarkEnd w:id="27"/>
    </w:p>
    <w:p w:rsidR="007E5B6B" w:rsidRPr="000E4D3D" w:rsidRDefault="00EC243E" w:rsidP="007E5B6B">
      <w:pPr>
        <w:pStyle w:val="a8"/>
        <w:tabs>
          <w:tab w:val="left" w:leader="dot" w:pos="7560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5B6B" w:rsidRPr="000E4D3D">
        <w:rPr>
          <w:rFonts w:ascii="Times New Roman" w:hAnsi="Times New Roman"/>
          <w:sz w:val="28"/>
          <w:szCs w:val="28"/>
        </w:rPr>
        <w:t xml:space="preserve">Организатор обеспечивает каждый участвующий экипаж одним комплектом официальных наклеек чемпионата и наклеек с рекламой организатора. </w:t>
      </w:r>
      <w:r w:rsidR="007E5B6B" w:rsidRPr="000E4D3D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комплект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официальных наклеек соревнования</w:t>
      </w:r>
      <w:r w:rsidR="007E5B6B" w:rsidRPr="000E4D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наклеек с рекламой организатора предоставляются за плату в размере 200 р</w:t>
      </w:r>
      <w:r w:rsidR="007E5B6B" w:rsidRPr="000E4D3D">
        <w:rPr>
          <w:rFonts w:ascii="Times New Roman" w:hAnsi="Times New Roman"/>
          <w:color w:val="000000"/>
          <w:sz w:val="28"/>
          <w:szCs w:val="28"/>
        </w:rPr>
        <w:t>ублей за комплект.</w:t>
      </w:r>
    </w:p>
    <w:p w:rsidR="007E5B6B" w:rsidRPr="000E4D3D" w:rsidRDefault="00EC243E" w:rsidP="007E5B6B">
      <w:pPr>
        <w:pStyle w:val="a8"/>
        <w:tabs>
          <w:tab w:val="left" w:leader="dot" w:pos="7560"/>
        </w:tabs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E5B6B" w:rsidRPr="000E4D3D">
        <w:rPr>
          <w:rFonts w:ascii="Times New Roman" w:hAnsi="Times New Roman"/>
          <w:color w:val="000000"/>
          <w:sz w:val="28"/>
          <w:szCs w:val="28"/>
        </w:rPr>
        <w:t xml:space="preserve">От обязательной рекламы организатора участник, не может отказаться ни при каких обстоятельствах.   В случае отказа от размещения необязательной рекламы организатора, участник </w:t>
      </w:r>
      <w:proofErr w:type="gramStart"/>
      <w:r w:rsidR="007E5B6B" w:rsidRPr="000E4D3D">
        <w:rPr>
          <w:rFonts w:ascii="Times New Roman" w:hAnsi="Times New Roman"/>
          <w:color w:val="000000"/>
          <w:sz w:val="28"/>
          <w:szCs w:val="28"/>
        </w:rPr>
        <w:t>оплачивает штраф в</w:t>
      </w:r>
      <w:proofErr w:type="gramEnd"/>
      <w:r w:rsidR="007E5B6B" w:rsidRPr="000E4D3D">
        <w:rPr>
          <w:rFonts w:ascii="Times New Roman" w:hAnsi="Times New Roman"/>
          <w:color w:val="000000"/>
          <w:sz w:val="28"/>
          <w:szCs w:val="28"/>
        </w:rPr>
        <w:t xml:space="preserve"> размере 100% стартового взноса</w:t>
      </w:r>
    </w:p>
    <w:p w:rsidR="007E5B6B" w:rsidRPr="000E4D3D" w:rsidRDefault="00EC243E" w:rsidP="007E5B6B">
      <w:pPr>
        <w:pStyle w:val="a8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E5B6B" w:rsidRPr="000E4D3D">
        <w:rPr>
          <w:rFonts w:ascii="Times New Roman" w:hAnsi="Times New Roman"/>
          <w:sz w:val="28"/>
          <w:szCs w:val="28"/>
        </w:rPr>
        <w:t>Вся реклама и наклейки, выданные орг</w:t>
      </w:r>
      <w:r>
        <w:rPr>
          <w:rFonts w:ascii="Times New Roman" w:hAnsi="Times New Roman"/>
          <w:sz w:val="28"/>
          <w:szCs w:val="28"/>
        </w:rPr>
        <w:t>анизатором, должны быть размещены</w:t>
      </w:r>
      <w:r w:rsidR="007E5B6B" w:rsidRPr="000E4D3D">
        <w:rPr>
          <w:rFonts w:ascii="Times New Roman" w:hAnsi="Times New Roman"/>
          <w:sz w:val="28"/>
          <w:szCs w:val="28"/>
        </w:rPr>
        <w:t xml:space="preserve"> на автомобиле до начала технических проверок </w:t>
      </w:r>
      <w:r w:rsidR="007E5B6B" w:rsidRPr="000E4D3D">
        <w:rPr>
          <w:rFonts w:ascii="Times New Roman" w:hAnsi="Times New Roman"/>
          <w:sz w:val="28"/>
          <w:szCs w:val="28"/>
          <w:lang w:eastAsia="ru-RU"/>
        </w:rPr>
        <w:t>в соответствии со схемой, и сохраняться на автомобиле в течение всего соревнования.</w:t>
      </w:r>
    </w:p>
    <w:p w:rsidR="007E5B6B" w:rsidRPr="000E4D3D" w:rsidRDefault="0028494D" w:rsidP="007E5B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B6B" w:rsidRPr="000E4D3D">
        <w:rPr>
          <w:sz w:val="28"/>
          <w:szCs w:val="28"/>
        </w:rPr>
        <w:t>Точное описание, размеры и места размещения рекламы будут выдаваться водителям с рекламой во время прохождения административных проверок.</w:t>
      </w:r>
    </w:p>
    <w:p w:rsidR="007E5B6B" w:rsidRDefault="007E5B6B" w:rsidP="006E2E30">
      <w:pPr>
        <w:jc w:val="center"/>
        <w:rPr>
          <w:sz w:val="28"/>
          <w:szCs w:val="28"/>
        </w:rPr>
      </w:pPr>
    </w:p>
    <w:p w:rsidR="003F3F68" w:rsidRPr="000E4D3D" w:rsidRDefault="003F3F68" w:rsidP="006E2E30">
      <w:pPr>
        <w:jc w:val="center"/>
        <w:rPr>
          <w:sz w:val="28"/>
          <w:szCs w:val="28"/>
        </w:rPr>
      </w:pPr>
    </w:p>
    <w:p w:rsidR="007E5B6B" w:rsidRDefault="007E5B6B" w:rsidP="006E2E30">
      <w:pPr>
        <w:jc w:val="center"/>
        <w:rPr>
          <w:sz w:val="28"/>
          <w:szCs w:val="28"/>
        </w:rPr>
      </w:pPr>
      <w:r>
        <w:rPr>
          <w:sz w:val="28"/>
          <w:szCs w:val="28"/>
        </w:rPr>
        <w:t>7. ПАРКИ СЕРВИСА, ПАРК-СТОЯНКА, ПЕНАЛИЗАЦИЯ, ПРОТЕСТЫ</w:t>
      </w:r>
      <w:r w:rsidR="00CE1367">
        <w:rPr>
          <w:sz w:val="28"/>
          <w:szCs w:val="28"/>
        </w:rPr>
        <w:t xml:space="preserve"> И АППЕЛЯЦИИ, РЕЗУЛЬТАТЫ.</w:t>
      </w:r>
    </w:p>
    <w:p w:rsidR="007E5B6B" w:rsidRDefault="007E5B6B" w:rsidP="006E2E30">
      <w:pPr>
        <w:jc w:val="center"/>
        <w:rPr>
          <w:sz w:val="28"/>
          <w:szCs w:val="28"/>
        </w:rPr>
      </w:pPr>
    </w:p>
    <w:p w:rsidR="007E5B6B" w:rsidRPr="000E4D3D" w:rsidRDefault="0028494D" w:rsidP="007E5B6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7E5B6B">
        <w:rPr>
          <w:lang w:eastAsia="en-US"/>
        </w:rPr>
        <w:t>.</w:t>
      </w:r>
      <w:r w:rsidR="007E5B6B" w:rsidRPr="000E4D3D">
        <w:rPr>
          <w:sz w:val="28"/>
          <w:szCs w:val="28"/>
          <w:lang w:eastAsia="en-US"/>
        </w:rPr>
        <w:t>1  Парк-стоянка</w:t>
      </w:r>
    </w:p>
    <w:p w:rsidR="007E5B6B" w:rsidRPr="000E4D3D" w:rsidRDefault="007E5B6B" w:rsidP="007E5B6B">
      <w:pPr>
        <w:rPr>
          <w:sz w:val="28"/>
          <w:szCs w:val="28"/>
          <w:lang w:eastAsia="en-US"/>
        </w:rPr>
      </w:pPr>
    </w:p>
    <w:p w:rsidR="007E5B6B" w:rsidRPr="0028494D" w:rsidRDefault="0028494D" w:rsidP="007E5B6B">
      <w:pPr>
        <w:rPr>
          <w:b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E5B6B" w:rsidRPr="0028494D">
        <w:rPr>
          <w:b/>
          <w:sz w:val="28"/>
          <w:szCs w:val="28"/>
          <w:u w:val="single"/>
          <w:lang w:eastAsia="en-US"/>
        </w:rPr>
        <w:t xml:space="preserve">Движение в лагере разрешено со скоростью не более </w:t>
      </w:r>
      <w:smartTag w:uri="urn:schemas-microsoft-com:office:smarttags" w:element="metricconverter">
        <w:smartTagPr>
          <w:attr w:name="ProductID" w:val="5 км"/>
        </w:smartTagPr>
        <w:r w:rsidR="007E5B6B" w:rsidRPr="0028494D">
          <w:rPr>
            <w:b/>
            <w:bCs/>
            <w:sz w:val="28"/>
            <w:szCs w:val="28"/>
            <w:u w:val="single"/>
            <w:lang w:eastAsia="en-US"/>
          </w:rPr>
          <w:t xml:space="preserve">5 </w:t>
        </w:r>
        <w:proofErr w:type="spellStart"/>
        <w:r w:rsidR="007E5B6B" w:rsidRPr="0028494D">
          <w:rPr>
            <w:b/>
            <w:bCs/>
            <w:sz w:val="28"/>
            <w:szCs w:val="28"/>
            <w:u w:val="single"/>
            <w:lang w:eastAsia="en-US"/>
          </w:rPr>
          <w:t>км</w:t>
        </w:r>
      </w:smartTag>
      <w:proofErr w:type="gramStart"/>
      <w:r w:rsidR="007E5B6B" w:rsidRPr="0028494D">
        <w:rPr>
          <w:b/>
          <w:bCs/>
          <w:sz w:val="28"/>
          <w:szCs w:val="28"/>
          <w:u w:val="single"/>
          <w:lang w:eastAsia="en-US"/>
        </w:rPr>
        <w:t>.ч</w:t>
      </w:r>
      <w:proofErr w:type="gramEnd"/>
      <w:r w:rsidR="007E5B6B" w:rsidRPr="0028494D">
        <w:rPr>
          <w:b/>
          <w:bCs/>
          <w:sz w:val="28"/>
          <w:szCs w:val="28"/>
          <w:u w:val="single"/>
          <w:lang w:eastAsia="en-US"/>
        </w:rPr>
        <w:t>ас</w:t>
      </w:r>
      <w:proofErr w:type="spellEnd"/>
      <w:r w:rsidR="007E5B6B" w:rsidRPr="0028494D">
        <w:rPr>
          <w:b/>
          <w:sz w:val="28"/>
          <w:szCs w:val="28"/>
          <w:u w:val="single"/>
          <w:lang w:eastAsia="en-US"/>
        </w:rPr>
        <w:t>.</w:t>
      </w:r>
    </w:p>
    <w:p w:rsidR="007E5B6B" w:rsidRPr="000E4D3D" w:rsidRDefault="007E5B6B" w:rsidP="007E5B6B">
      <w:pPr>
        <w:rPr>
          <w:sz w:val="28"/>
          <w:szCs w:val="28"/>
          <w:lang w:eastAsia="en-US"/>
        </w:rPr>
      </w:pPr>
      <w:r w:rsidRPr="000E4D3D">
        <w:rPr>
          <w:sz w:val="28"/>
          <w:szCs w:val="28"/>
          <w:lang w:eastAsia="en-US"/>
        </w:rPr>
        <w:t>Передвижение любых транспортных средств и запуск двигателей спортивных ТС после 20.00 в пределах лагер</w:t>
      </w:r>
      <w:proofErr w:type="gramStart"/>
      <w:r w:rsidRPr="000E4D3D">
        <w:rPr>
          <w:sz w:val="28"/>
          <w:szCs w:val="28"/>
          <w:lang w:eastAsia="en-US"/>
        </w:rPr>
        <w:t>я-</w:t>
      </w:r>
      <w:proofErr w:type="gramEnd"/>
      <w:r w:rsidRPr="000E4D3D">
        <w:rPr>
          <w:sz w:val="28"/>
          <w:szCs w:val="28"/>
          <w:lang w:eastAsia="en-US"/>
        </w:rPr>
        <w:t xml:space="preserve"> ЗАПРЕЩЕН!!!</w:t>
      </w:r>
    </w:p>
    <w:p w:rsidR="007E5B6B" w:rsidRPr="000E4D3D" w:rsidRDefault="007E5B6B" w:rsidP="007E5B6B">
      <w:pPr>
        <w:rPr>
          <w:sz w:val="28"/>
          <w:szCs w:val="28"/>
          <w:lang w:eastAsia="en-US"/>
        </w:rPr>
      </w:pPr>
      <w:r w:rsidRPr="000E4D3D">
        <w:rPr>
          <w:sz w:val="28"/>
          <w:szCs w:val="28"/>
          <w:lang w:eastAsia="en-US"/>
        </w:rPr>
        <w:t xml:space="preserve"> </w:t>
      </w:r>
    </w:p>
    <w:p w:rsidR="007E5B6B" w:rsidRPr="000E4D3D" w:rsidRDefault="007E5B6B" w:rsidP="001C013C">
      <w:pPr>
        <w:pStyle w:val="2"/>
        <w:numPr>
          <w:ilvl w:val="1"/>
          <w:numId w:val="18"/>
        </w:numPr>
        <w:spacing w:before="0"/>
        <w:rPr>
          <w:rFonts w:ascii="Times New Roman" w:hAnsi="Times New Roman"/>
          <w:b w:val="0"/>
          <w:bCs w:val="0"/>
          <w:sz w:val="28"/>
          <w:szCs w:val="28"/>
        </w:rPr>
      </w:pPr>
      <w:bookmarkStart w:id="28" w:name="_Toc88138736"/>
      <w:bookmarkStart w:id="29" w:name="_Ref120293566"/>
      <w:bookmarkStart w:id="30" w:name="_Toc120688605"/>
      <w:r w:rsidRPr="000E4D3D">
        <w:rPr>
          <w:rFonts w:ascii="Times New Roman" w:hAnsi="Times New Roman"/>
          <w:b w:val="0"/>
          <w:bCs w:val="0"/>
          <w:sz w:val="28"/>
          <w:szCs w:val="28"/>
        </w:rPr>
        <w:t xml:space="preserve"> Парк</w:t>
      </w:r>
      <w:bookmarkEnd w:id="28"/>
      <w:r w:rsidRPr="000E4D3D">
        <w:rPr>
          <w:rFonts w:ascii="Times New Roman" w:hAnsi="Times New Roman"/>
          <w:b w:val="0"/>
          <w:bCs w:val="0"/>
          <w:sz w:val="28"/>
          <w:szCs w:val="28"/>
        </w:rPr>
        <w:t>и</w:t>
      </w:r>
      <w:bookmarkEnd w:id="29"/>
      <w:bookmarkEnd w:id="30"/>
      <w:r w:rsidRPr="000E4D3D">
        <w:rPr>
          <w:rFonts w:ascii="Times New Roman" w:hAnsi="Times New Roman"/>
          <w:b w:val="0"/>
          <w:bCs w:val="0"/>
          <w:sz w:val="28"/>
          <w:szCs w:val="28"/>
        </w:rPr>
        <w:t xml:space="preserve"> сервиса</w:t>
      </w:r>
    </w:p>
    <w:p w:rsidR="007E5B6B" w:rsidRPr="000E4D3D" w:rsidRDefault="0028494D" w:rsidP="007E5B6B">
      <w:pPr>
        <w:pStyle w:val="3"/>
        <w:keepNext w:val="0"/>
        <w:numPr>
          <w:ilvl w:val="2"/>
          <w:numId w:val="0"/>
        </w:numPr>
        <w:tabs>
          <w:tab w:val="num" w:pos="851"/>
        </w:tabs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20293045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7E5B6B"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Ремонт и сервисное обслуживание автомобилей, участвующих в чемпионате, разрешено только в </w:t>
      </w:r>
      <w:bookmarkEnd w:id="31"/>
      <w:r w:rsidR="007E5B6B"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специально выделенных для этого местах, специализирующихся на этом автомастерских. </w:t>
      </w:r>
    </w:p>
    <w:p w:rsidR="007E5B6B" w:rsidRPr="000E4D3D" w:rsidRDefault="0028494D" w:rsidP="007E5B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E5B6B" w:rsidRPr="000E4D3D">
        <w:rPr>
          <w:b/>
          <w:bCs/>
          <w:sz w:val="28"/>
          <w:szCs w:val="28"/>
        </w:rPr>
        <w:t>СЛИВ ГСМ НА ЗЕМЛЮ ЗАПРЕЩЁН</w:t>
      </w:r>
      <w:r w:rsidR="000E4D3D">
        <w:rPr>
          <w:b/>
          <w:bCs/>
          <w:sz w:val="28"/>
          <w:szCs w:val="28"/>
        </w:rPr>
        <w:t>!!!</w:t>
      </w:r>
      <w:r w:rsidR="007E5B6B" w:rsidRPr="000E4D3D">
        <w:rPr>
          <w:b/>
          <w:bCs/>
          <w:sz w:val="28"/>
          <w:szCs w:val="28"/>
        </w:rPr>
        <w:t xml:space="preserve"> (ПЕНАЛИЗИРУЕ</w:t>
      </w:r>
      <w:r w:rsidR="000E4D3D">
        <w:rPr>
          <w:b/>
          <w:bCs/>
          <w:sz w:val="28"/>
          <w:szCs w:val="28"/>
        </w:rPr>
        <w:t>ТСЯ ИСКЛЮЧЕНИЕМ ИЗ СОРЕВНОВАНИЯ!!!)</w:t>
      </w:r>
    </w:p>
    <w:p w:rsidR="007E5B6B" w:rsidRPr="000E4D3D" w:rsidRDefault="007E5B6B" w:rsidP="007E5B6B">
      <w:pPr>
        <w:rPr>
          <w:sz w:val="28"/>
          <w:szCs w:val="28"/>
        </w:rPr>
      </w:pPr>
      <w:bookmarkStart w:id="32" w:name="_Toc88138732"/>
      <w:bookmarkStart w:id="33" w:name="_Toc88138739"/>
    </w:p>
    <w:p w:rsidR="007E5B6B" w:rsidRPr="000E4D3D" w:rsidRDefault="000E4D3D" w:rsidP="001C013C">
      <w:pPr>
        <w:pStyle w:val="2"/>
        <w:numPr>
          <w:ilvl w:val="1"/>
          <w:numId w:val="18"/>
        </w:numPr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bookmarkStart w:id="34" w:name="_Toc120688607"/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="007E5B6B" w:rsidRPr="000E4D3D">
        <w:rPr>
          <w:rFonts w:ascii="Times New Roman" w:hAnsi="Times New Roman"/>
          <w:b w:val="0"/>
          <w:bCs w:val="0"/>
          <w:sz w:val="28"/>
          <w:szCs w:val="28"/>
          <w:lang w:eastAsia="ru-RU"/>
        </w:rPr>
        <w:t>Пенализация</w:t>
      </w:r>
      <w:bookmarkEnd w:id="32"/>
      <w:bookmarkEnd w:id="34"/>
      <w:proofErr w:type="spellEnd"/>
    </w:p>
    <w:p w:rsidR="007E5B6B" w:rsidRPr="000E4D3D" w:rsidRDefault="0028494D" w:rsidP="007E5B6B">
      <w:pPr>
        <w:pStyle w:val="a8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E5B6B" w:rsidRPr="000E4D3D">
        <w:rPr>
          <w:rFonts w:ascii="Times New Roman" w:hAnsi="Times New Roman"/>
          <w:sz w:val="28"/>
          <w:szCs w:val="28"/>
          <w:lang w:eastAsia="ru-RU"/>
        </w:rPr>
        <w:t xml:space="preserve">Все нарушения, допущенные участниками и экипажами в ходе чемпионата, </w:t>
      </w:r>
      <w:proofErr w:type="spellStart"/>
      <w:r w:rsidR="007E5B6B" w:rsidRPr="000E4D3D">
        <w:rPr>
          <w:rFonts w:ascii="Times New Roman" w:hAnsi="Times New Roman"/>
          <w:sz w:val="28"/>
          <w:szCs w:val="28"/>
          <w:lang w:eastAsia="ru-RU"/>
        </w:rPr>
        <w:t>пенализируются</w:t>
      </w:r>
      <w:proofErr w:type="spellEnd"/>
      <w:r w:rsidR="007E5B6B" w:rsidRPr="000E4D3D">
        <w:rPr>
          <w:rFonts w:ascii="Times New Roman" w:hAnsi="Times New Roman"/>
          <w:sz w:val="28"/>
          <w:szCs w:val="28"/>
          <w:lang w:eastAsia="ru-RU"/>
        </w:rPr>
        <w:t xml:space="preserve"> в соответствии с «Таблицей </w:t>
      </w:r>
      <w:proofErr w:type="spellStart"/>
      <w:r w:rsidR="007E5B6B" w:rsidRPr="000E4D3D">
        <w:rPr>
          <w:rFonts w:ascii="Times New Roman" w:hAnsi="Times New Roman"/>
          <w:sz w:val="28"/>
          <w:szCs w:val="28"/>
          <w:lang w:eastAsia="ru-RU"/>
        </w:rPr>
        <w:t>пенализации</w:t>
      </w:r>
      <w:proofErr w:type="spellEnd"/>
      <w:r w:rsidR="007E5B6B" w:rsidRPr="000E4D3D">
        <w:rPr>
          <w:rFonts w:ascii="Times New Roman" w:hAnsi="Times New Roman"/>
          <w:sz w:val="28"/>
          <w:szCs w:val="28"/>
          <w:lang w:eastAsia="ru-RU"/>
        </w:rPr>
        <w:t xml:space="preserve">», приведенной в Приложении </w:t>
      </w:r>
      <w:r w:rsidR="007E5B6B" w:rsidRPr="000E4D3D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7E5B6B" w:rsidRPr="000E4D3D">
        <w:rPr>
          <w:rFonts w:ascii="Times New Roman" w:hAnsi="Times New Roman"/>
          <w:sz w:val="28"/>
          <w:szCs w:val="28"/>
          <w:lang w:eastAsia="ru-RU"/>
        </w:rPr>
        <w:t xml:space="preserve"> к настоящему Регламенту.</w:t>
      </w:r>
    </w:p>
    <w:p w:rsidR="007E5B6B" w:rsidRPr="000E4D3D" w:rsidRDefault="003F3F68" w:rsidP="007E5B6B">
      <w:pPr>
        <w:pStyle w:val="a8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7E5B6B" w:rsidRPr="000E4D3D">
        <w:rPr>
          <w:rFonts w:ascii="Times New Roman" w:hAnsi="Times New Roman"/>
          <w:sz w:val="28"/>
          <w:szCs w:val="28"/>
          <w:lang w:eastAsia="ru-RU"/>
        </w:rPr>
        <w:t xml:space="preserve">Денежные штрафы указаны в таблице в процентах от заявочного взноса.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Р</w:t>
      </w:r>
      <w:r w:rsidR="007E5B6B" w:rsidRPr="000E4D3D">
        <w:rPr>
          <w:rFonts w:ascii="Times New Roman" w:hAnsi="Times New Roman"/>
          <w:sz w:val="28"/>
          <w:szCs w:val="28"/>
          <w:lang w:eastAsia="ru-RU"/>
        </w:rPr>
        <w:t>ешение о наложении денежного штрафа принимают Спортивные комиссары.</w:t>
      </w:r>
    </w:p>
    <w:p w:rsidR="007E5B6B" w:rsidRPr="000E4D3D" w:rsidRDefault="003F3F68" w:rsidP="007E5B6B">
      <w:pPr>
        <w:pStyle w:val="a8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Обозначение</w:t>
      </w:r>
      <w:r w:rsidR="007E5B6B" w:rsidRPr="000E4D3D">
        <w:rPr>
          <w:rFonts w:ascii="Times New Roman" w:hAnsi="Times New Roman"/>
          <w:sz w:val="28"/>
          <w:szCs w:val="28"/>
          <w:lang w:eastAsia="ru-RU"/>
        </w:rPr>
        <w:t xml:space="preserve"> «КСК» в Таблице </w:t>
      </w:r>
      <w:proofErr w:type="spellStart"/>
      <w:r w:rsidR="007E5B6B" w:rsidRPr="000E4D3D">
        <w:rPr>
          <w:rFonts w:ascii="Times New Roman" w:hAnsi="Times New Roman"/>
          <w:sz w:val="28"/>
          <w:szCs w:val="28"/>
          <w:lang w:eastAsia="ru-RU"/>
        </w:rPr>
        <w:t>пенализации</w:t>
      </w:r>
      <w:proofErr w:type="spellEnd"/>
      <w:r w:rsidR="007E5B6B" w:rsidRPr="000E4D3D">
        <w:rPr>
          <w:rFonts w:ascii="Times New Roman" w:hAnsi="Times New Roman"/>
          <w:sz w:val="28"/>
          <w:szCs w:val="28"/>
          <w:lang w:eastAsia="ru-RU"/>
        </w:rPr>
        <w:t xml:space="preserve"> означает, что окончательное решение о форме и размере </w:t>
      </w:r>
      <w:proofErr w:type="spellStart"/>
      <w:r w:rsidR="007E5B6B" w:rsidRPr="000E4D3D">
        <w:rPr>
          <w:rFonts w:ascii="Times New Roman" w:hAnsi="Times New Roman"/>
          <w:sz w:val="28"/>
          <w:szCs w:val="28"/>
          <w:lang w:eastAsia="ru-RU"/>
        </w:rPr>
        <w:t>пенализации</w:t>
      </w:r>
      <w:proofErr w:type="spellEnd"/>
      <w:r w:rsidR="007E5B6B" w:rsidRPr="000E4D3D">
        <w:rPr>
          <w:rFonts w:ascii="Times New Roman" w:hAnsi="Times New Roman"/>
          <w:sz w:val="28"/>
          <w:szCs w:val="28"/>
          <w:lang w:eastAsia="ru-RU"/>
        </w:rPr>
        <w:t xml:space="preserve"> определяется спортивными комиссарами.</w:t>
      </w:r>
    </w:p>
    <w:p w:rsidR="007E5B6B" w:rsidRPr="000E4D3D" w:rsidRDefault="007E5B6B" w:rsidP="007E5B6B">
      <w:pPr>
        <w:pStyle w:val="a8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E5B6B" w:rsidRPr="000E4D3D" w:rsidRDefault="000E4D3D" w:rsidP="007E5B6B">
      <w:pPr>
        <w:pStyle w:val="2"/>
        <w:numPr>
          <w:ilvl w:val="1"/>
          <w:numId w:val="18"/>
        </w:numPr>
        <w:ind w:left="567" w:hanging="567"/>
        <w:rPr>
          <w:rFonts w:ascii="Times New Roman" w:hAnsi="Times New Roman"/>
          <w:b w:val="0"/>
          <w:bCs w:val="0"/>
          <w:sz w:val="28"/>
          <w:szCs w:val="28"/>
        </w:rPr>
      </w:pPr>
      <w:bookmarkStart w:id="35" w:name="_Toc120688608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E5B6B" w:rsidRPr="000E4D3D">
        <w:rPr>
          <w:rFonts w:ascii="Times New Roman" w:hAnsi="Times New Roman"/>
          <w:b w:val="0"/>
          <w:bCs w:val="0"/>
          <w:sz w:val="28"/>
          <w:szCs w:val="28"/>
        </w:rPr>
        <w:t>П</w:t>
      </w:r>
      <w:bookmarkEnd w:id="33"/>
      <w:r w:rsidR="007E5B6B" w:rsidRPr="000E4D3D">
        <w:rPr>
          <w:rFonts w:ascii="Times New Roman" w:hAnsi="Times New Roman"/>
          <w:b w:val="0"/>
          <w:bCs w:val="0"/>
          <w:sz w:val="28"/>
          <w:szCs w:val="28"/>
        </w:rPr>
        <w:t>ротесты и апелляции</w:t>
      </w:r>
      <w:bookmarkEnd w:id="35"/>
    </w:p>
    <w:p w:rsidR="007E5B6B" w:rsidRPr="000E4D3D" w:rsidRDefault="003F3F68" w:rsidP="007E5B6B">
      <w:pPr>
        <w:pStyle w:val="3"/>
        <w:keepNext w:val="0"/>
        <w:numPr>
          <w:ilvl w:val="2"/>
          <w:numId w:val="0"/>
        </w:numPr>
        <w:tabs>
          <w:tab w:val="num" w:pos="851"/>
        </w:tabs>
        <w:spacing w:before="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7E5B6B"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>Протесты должны подаваться на имя Руководителя гонки с соблюдением условий, установленных Спортивным Кодексом РАФ. Сумма базового залогового взноса при подаче протеста – 5 000 рублей.</w:t>
      </w:r>
    </w:p>
    <w:p w:rsidR="007E5B6B" w:rsidRPr="000E4D3D" w:rsidRDefault="003F3F68" w:rsidP="007E5B6B">
      <w:pPr>
        <w:pStyle w:val="a8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E5B6B" w:rsidRPr="000E4D3D">
        <w:rPr>
          <w:rFonts w:ascii="Times New Roman" w:hAnsi="Times New Roman"/>
          <w:sz w:val="28"/>
          <w:szCs w:val="28"/>
          <w:lang w:eastAsia="ru-RU"/>
        </w:rPr>
        <w:t xml:space="preserve">Если для принятия решения по протесту  необходимо </w:t>
      </w:r>
      <w:r w:rsidR="007E5B6B" w:rsidRPr="000E4D3D">
        <w:rPr>
          <w:rFonts w:ascii="Times New Roman" w:hAnsi="Times New Roman"/>
          <w:snapToGrid w:val="0"/>
          <w:sz w:val="28"/>
          <w:szCs w:val="28"/>
        </w:rPr>
        <w:t>проведение углубленного технического осмотра</w:t>
      </w:r>
      <w:r w:rsidR="007E5B6B" w:rsidRPr="000E4D3D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демонтажем</w:t>
      </w:r>
      <w:r w:rsidR="007E5B6B" w:rsidRPr="000E4D3D">
        <w:rPr>
          <w:rFonts w:ascii="Times New Roman" w:hAnsi="Times New Roman"/>
          <w:sz w:val="28"/>
          <w:szCs w:val="28"/>
          <w:lang w:eastAsia="ru-RU"/>
        </w:rPr>
        <w:t xml:space="preserve"> различных частей автомобиля, то податель протеста должен помимо базового  взноса внести дополнительный  взнос, размер которого определяется исходя из следующих условий:</w:t>
      </w:r>
    </w:p>
    <w:p w:rsidR="007E5B6B" w:rsidRPr="000E4D3D" w:rsidRDefault="007E5B6B" w:rsidP="007E5B6B">
      <w:pPr>
        <w:pStyle w:val="a8"/>
        <w:numPr>
          <w:ilvl w:val="0"/>
          <w:numId w:val="16"/>
        </w:numPr>
        <w:tabs>
          <w:tab w:val="clear" w:pos="717"/>
          <w:tab w:val="num" w:pos="360"/>
          <w:tab w:val="left" w:leader="dot" w:pos="5670"/>
        </w:tabs>
        <w:ind w:left="360"/>
        <w:rPr>
          <w:rFonts w:ascii="Times New Roman" w:hAnsi="Times New Roman"/>
          <w:sz w:val="28"/>
          <w:szCs w:val="28"/>
          <w:lang w:eastAsia="ru-RU"/>
        </w:rPr>
      </w:pPr>
      <w:r w:rsidRPr="000E4D3D">
        <w:rPr>
          <w:rFonts w:ascii="Times New Roman" w:hAnsi="Times New Roman"/>
          <w:sz w:val="28"/>
          <w:szCs w:val="28"/>
          <w:lang w:eastAsia="ru-RU"/>
        </w:rPr>
        <w:t>дополнительный внешний осмотр и замеры</w:t>
      </w:r>
      <w:r w:rsidRPr="000E4D3D">
        <w:rPr>
          <w:rFonts w:ascii="Times New Roman" w:hAnsi="Times New Roman"/>
          <w:sz w:val="28"/>
          <w:szCs w:val="28"/>
          <w:lang w:eastAsia="ru-RU"/>
        </w:rPr>
        <w:tab/>
      </w:r>
      <w:r w:rsidR="00E811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03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E4D3D">
        <w:rPr>
          <w:rFonts w:ascii="Times New Roman" w:hAnsi="Times New Roman"/>
          <w:sz w:val="28"/>
          <w:szCs w:val="28"/>
          <w:lang w:eastAsia="ru-RU"/>
        </w:rPr>
        <w:t>20% базового залогового взноса;</w:t>
      </w:r>
    </w:p>
    <w:p w:rsidR="007E5B6B" w:rsidRPr="000E4D3D" w:rsidRDefault="007E5B6B" w:rsidP="007E5B6B">
      <w:pPr>
        <w:pStyle w:val="a8"/>
        <w:numPr>
          <w:ilvl w:val="0"/>
          <w:numId w:val="16"/>
        </w:numPr>
        <w:tabs>
          <w:tab w:val="clear" w:pos="717"/>
          <w:tab w:val="num" w:pos="360"/>
          <w:tab w:val="left" w:leader="dot" w:pos="5670"/>
        </w:tabs>
        <w:ind w:left="360"/>
        <w:rPr>
          <w:rFonts w:ascii="Times New Roman" w:hAnsi="Times New Roman"/>
          <w:sz w:val="28"/>
          <w:szCs w:val="28"/>
          <w:lang w:eastAsia="ru-RU"/>
        </w:rPr>
      </w:pPr>
      <w:r w:rsidRPr="000E4D3D">
        <w:rPr>
          <w:rFonts w:ascii="Times New Roman" w:hAnsi="Times New Roman"/>
          <w:sz w:val="28"/>
          <w:szCs w:val="28"/>
          <w:lang w:eastAsia="ru-RU"/>
        </w:rPr>
        <w:t>снятие агрегатов и их деталей без разборки</w:t>
      </w:r>
      <w:r w:rsidRPr="000E4D3D">
        <w:rPr>
          <w:rFonts w:ascii="Times New Roman" w:hAnsi="Times New Roman"/>
          <w:sz w:val="28"/>
          <w:szCs w:val="28"/>
          <w:lang w:eastAsia="ru-RU"/>
        </w:rPr>
        <w:tab/>
      </w:r>
      <w:r w:rsidR="00E811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03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E4D3D">
        <w:rPr>
          <w:rFonts w:ascii="Times New Roman" w:hAnsi="Times New Roman"/>
          <w:sz w:val="28"/>
          <w:szCs w:val="28"/>
          <w:lang w:eastAsia="ru-RU"/>
        </w:rPr>
        <w:t>50% базового залогового взноса;</w:t>
      </w:r>
    </w:p>
    <w:p w:rsidR="007E5B6B" w:rsidRPr="000E4D3D" w:rsidRDefault="00E8113E" w:rsidP="007E5B6B">
      <w:pPr>
        <w:pStyle w:val="a8"/>
        <w:numPr>
          <w:ilvl w:val="0"/>
          <w:numId w:val="16"/>
        </w:numPr>
        <w:tabs>
          <w:tab w:val="clear" w:pos="717"/>
          <w:tab w:val="num" w:pos="360"/>
          <w:tab w:val="left" w:leader="dot" w:pos="5670"/>
        </w:tabs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частичная разборка агрегатов                      </w:t>
      </w:r>
      <w:r w:rsidR="007E5B6B" w:rsidRPr="000E4D3D">
        <w:rPr>
          <w:rFonts w:ascii="Times New Roman" w:hAnsi="Times New Roman"/>
          <w:sz w:val="28"/>
          <w:szCs w:val="28"/>
          <w:lang w:eastAsia="ru-RU"/>
        </w:rPr>
        <w:t>50% базового залогового взноса.</w:t>
      </w:r>
    </w:p>
    <w:p w:rsidR="007E5B6B" w:rsidRPr="000E4D3D" w:rsidRDefault="003F3F68" w:rsidP="007E5B6B">
      <w:pPr>
        <w:pStyle w:val="a8"/>
        <w:tabs>
          <w:tab w:val="left" w:leader="dot" w:pos="5670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E5B6B" w:rsidRPr="000E4D3D">
        <w:rPr>
          <w:rFonts w:ascii="Times New Roman" w:hAnsi="Times New Roman"/>
          <w:sz w:val="28"/>
          <w:szCs w:val="28"/>
          <w:lang w:eastAsia="ru-RU"/>
        </w:rPr>
        <w:t>Необходимость внесения и размер дополнительного  взноса определяется старшим техническим контроллёром.</w:t>
      </w:r>
    </w:p>
    <w:p w:rsidR="007E5B6B" w:rsidRPr="008C2288" w:rsidRDefault="003F3F68" w:rsidP="007E5B6B">
      <w:pPr>
        <w:pStyle w:val="3"/>
        <w:keepNext w:val="0"/>
        <w:numPr>
          <w:ilvl w:val="2"/>
          <w:numId w:val="0"/>
        </w:numPr>
        <w:tabs>
          <w:tab w:val="num" w:pos="851"/>
        </w:tabs>
        <w:spacing w:before="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6" w:name="_Toc8813874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7E5B6B"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>Апелляции</w:t>
      </w:r>
      <w:bookmarkEnd w:id="36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должны подаются в соответствии со</w:t>
      </w:r>
      <w:r w:rsidR="007E5B6B" w:rsidRPr="000E4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Спортивного Кодекса РАФ.</w:t>
      </w:r>
    </w:p>
    <w:p w:rsidR="00AC48D7" w:rsidRPr="008C2288" w:rsidRDefault="00AC48D7" w:rsidP="00AC48D7"/>
    <w:p w:rsidR="007E5B6B" w:rsidRPr="000E4D3D" w:rsidRDefault="000E4D3D" w:rsidP="007E5B6B">
      <w:pPr>
        <w:pStyle w:val="2"/>
        <w:numPr>
          <w:ilvl w:val="1"/>
          <w:numId w:val="18"/>
        </w:numPr>
        <w:ind w:left="567" w:hanging="567"/>
        <w:rPr>
          <w:rFonts w:ascii="Times New Roman" w:hAnsi="Times New Roman"/>
          <w:b w:val="0"/>
          <w:bCs w:val="0"/>
          <w:sz w:val="28"/>
          <w:szCs w:val="28"/>
        </w:rPr>
      </w:pPr>
      <w:bookmarkStart w:id="37" w:name="_Toc120688609"/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7E5B6B" w:rsidRPr="000E4D3D">
        <w:rPr>
          <w:rFonts w:ascii="Times New Roman" w:hAnsi="Times New Roman"/>
          <w:b w:val="0"/>
          <w:bCs w:val="0"/>
          <w:sz w:val="28"/>
          <w:szCs w:val="28"/>
          <w:lang w:eastAsia="ru-RU"/>
        </w:rPr>
        <w:t>Результаты</w:t>
      </w:r>
      <w:bookmarkEnd w:id="37"/>
      <w:r w:rsidR="003F3F68">
        <w:rPr>
          <w:rFonts w:ascii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7E5B6B" w:rsidRPr="000E4D3D" w:rsidRDefault="003F3F68" w:rsidP="003F3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 окончания соревнования все заинтересованные лица</w:t>
      </w:r>
      <w:r w:rsidR="007E5B6B" w:rsidRPr="000E4D3D">
        <w:rPr>
          <w:sz w:val="28"/>
          <w:szCs w:val="28"/>
        </w:rPr>
        <w:t xml:space="preserve"> могут ознакомиться с результатами на сайте организатора  </w:t>
      </w:r>
      <w:r w:rsidR="007E5B6B" w:rsidRPr="000E4D3D">
        <w:rPr>
          <w:sz w:val="28"/>
          <w:szCs w:val="28"/>
          <w:shd w:val="clear" w:color="auto" w:fill="FFFFFF"/>
        </w:rPr>
        <w:t>4x4tambov.su.</w:t>
      </w:r>
    </w:p>
    <w:p w:rsidR="007E5B6B" w:rsidRPr="000E4D3D" w:rsidRDefault="003F3F68" w:rsidP="003F3F68">
      <w:pPr>
        <w:pStyle w:val="a8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E5B6B" w:rsidRPr="000E4D3D">
        <w:rPr>
          <w:rFonts w:ascii="Times New Roman" w:hAnsi="Times New Roman"/>
          <w:sz w:val="28"/>
          <w:szCs w:val="28"/>
          <w:lang w:eastAsia="ru-RU"/>
        </w:rPr>
        <w:t>Награждаются дипломами, меда</w:t>
      </w:r>
      <w:r>
        <w:rPr>
          <w:rFonts w:ascii="Times New Roman" w:hAnsi="Times New Roman"/>
          <w:sz w:val="28"/>
          <w:szCs w:val="28"/>
          <w:lang w:eastAsia="ru-RU"/>
        </w:rPr>
        <w:t xml:space="preserve">лями и ценными призами экипажи, </w:t>
      </w:r>
      <w:r w:rsidR="007E5B6B" w:rsidRPr="000E4D3D">
        <w:rPr>
          <w:rFonts w:ascii="Times New Roman" w:hAnsi="Times New Roman"/>
          <w:sz w:val="28"/>
          <w:szCs w:val="28"/>
          <w:lang w:eastAsia="ru-RU"/>
        </w:rPr>
        <w:t>занявшие 1 - 3 места в личном зачете в каждом классе автомобилей.</w:t>
      </w:r>
    </w:p>
    <w:p w:rsidR="007E5B6B" w:rsidRPr="000E4D3D" w:rsidRDefault="003F3F68" w:rsidP="003F3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B6B" w:rsidRPr="000E4D3D">
        <w:rPr>
          <w:sz w:val="28"/>
          <w:szCs w:val="28"/>
        </w:rPr>
        <w:t>Присутствие подлежащих награждению экипа</w:t>
      </w:r>
      <w:r>
        <w:rPr>
          <w:sz w:val="28"/>
          <w:szCs w:val="28"/>
        </w:rPr>
        <w:t>жей на церемонии награждения</w:t>
      </w:r>
      <w:r w:rsidR="007E5B6B" w:rsidRPr="000E4D3D">
        <w:rPr>
          <w:sz w:val="28"/>
          <w:szCs w:val="28"/>
        </w:rPr>
        <w:t xml:space="preserve"> обязательно. </w:t>
      </w:r>
    </w:p>
    <w:p w:rsidR="007E5B6B" w:rsidRDefault="007E5B6B" w:rsidP="006E2E30">
      <w:pPr>
        <w:jc w:val="center"/>
        <w:rPr>
          <w:sz w:val="28"/>
          <w:szCs w:val="28"/>
        </w:rPr>
      </w:pPr>
    </w:p>
    <w:p w:rsidR="00F0077D" w:rsidRPr="00E8113E" w:rsidRDefault="00F0077D" w:rsidP="00E8113E">
      <w:pPr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Данный регламент является официальным вызовом на соревнование.</w:t>
      </w:r>
    </w:p>
    <w:p w:rsidR="00F0077D" w:rsidRDefault="00F0077D" w:rsidP="006E2E30">
      <w:pPr>
        <w:jc w:val="center"/>
        <w:rPr>
          <w:sz w:val="28"/>
          <w:szCs w:val="28"/>
        </w:rPr>
      </w:pPr>
    </w:p>
    <w:p w:rsidR="00F0077D" w:rsidRDefault="00F0077D" w:rsidP="006E2E30">
      <w:pPr>
        <w:jc w:val="center"/>
        <w:rPr>
          <w:sz w:val="28"/>
          <w:szCs w:val="28"/>
        </w:rPr>
      </w:pPr>
    </w:p>
    <w:p w:rsidR="00CE1367" w:rsidRDefault="00F0077D" w:rsidP="00F0077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0077D" w:rsidRDefault="00F0077D" w:rsidP="00F0077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                                                           </w:t>
      </w:r>
      <w:proofErr w:type="spellStart"/>
      <w:r w:rsidR="00A84D50">
        <w:rPr>
          <w:sz w:val="28"/>
          <w:szCs w:val="28"/>
        </w:rPr>
        <w:t>Д.В.Кошелев</w:t>
      </w:r>
      <w:proofErr w:type="spellEnd"/>
    </w:p>
    <w:p w:rsidR="00CE1367" w:rsidRDefault="00CE1367" w:rsidP="006E2E30">
      <w:pPr>
        <w:jc w:val="center"/>
        <w:rPr>
          <w:sz w:val="28"/>
          <w:szCs w:val="28"/>
        </w:rPr>
      </w:pPr>
    </w:p>
    <w:p w:rsidR="00A84D50" w:rsidRDefault="00A84D50" w:rsidP="006E2E30">
      <w:pPr>
        <w:jc w:val="center"/>
        <w:rPr>
          <w:sz w:val="28"/>
          <w:szCs w:val="28"/>
        </w:rPr>
      </w:pPr>
    </w:p>
    <w:p w:rsidR="00A84D50" w:rsidRDefault="00A84D50" w:rsidP="006E2E30">
      <w:pPr>
        <w:jc w:val="center"/>
        <w:rPr>
          <w:sz w:val="28"/>
          <w:szCs w:val="28"/>
        </w:rPr>
      </w:pPr>
    </w:p>
    <w:p w:rsidR="00A84D50" w:rsidRDefault="00A84D50" w:rsidP="006E2E30">
      <w:pPr>
        <w:jc w:val="center"/>
        <w:rPr>
          <w:sz w:val="28"/>
          <w:szCs w:val="28"/>
        </w:rPr>
      </w:pPr>
    </w:p>
    <w:p w:rsidR="00A84D50" w:rsidRDefault="00A84D50" w:rsidP="006E2E30">
      <w:pPr>
        <w:jc w:val="center"/>
        <w:rPr>
          <w:sz w:val="28"/>
          <w:szCs w:val="28"/>
        </w:rPr>
      </w:pPr>
    </w:p>
    <w:p w:rsidR="00A84D50" w:rsidRDefault="00A84D50" w:rsidP="006E2E30">
      <w:pPr>
        <w:jc w:val="center"/>
        <w:rPr>
          <w:sz w:val="28"/>
          <w:szCs w:val="28"/>
        </w:rPr>
      </w:pPr>
    </w:p>
    <w:p w:rsidR="00CE1367" w:rsidRDefault="00CE1367" w:rsidP="006E2E30">
      <w:pPr>
        <w:jc w:val="center"/>
        <w:rPr>
          <w:sz w:val="28"/>
          <w:szCs w:val="28"/>
        </w:rPr>
      </w:pPr>
    </w:p>
    <w:p w:rsidR="00CE1367" w:rsidRDefault="00F0077D" w:rsidP="006E2E30">
      <w:pPr>
        <w:jc w:val="center"/>
        <w:rPr>
          <w:b/>
          <w:sz w:val="28"/>
          <w:szCs w:val="28"/>
          <w:u w:val="single"/>
        </w:rPr>
      </w:pPr>
      <w:r w:rsidRPr="00D36851">
        <w:rPr>
          <w:b/>
          <w:sz w:val="28"/>
          <w:szCs w:val="28"/>
          <w:u w:val="single"/>
        </w:rPr>
        <w:lastRenderedPageBreak/>
        <w:t>Условия финансирования соревнования.</w:t>
      </w:r>
    </w:p>
    <w:p w:rsidR="00D36851" w:rsidRPr="00D36851" w:rsidRDefault="00D36851" w:rsidP="006E2E30">
      <w:pPr>
        <w:jc w:val="center"/>
        <w:rPr>
          <w:b/>
          <w:sz w:val="28"/>
          <w:szCs w:val="28"/>
          <w:u w:val="single"/>
        </w:rPr>
      </w:pPr>
    </w:p>
    <w:p w:rsidR="00F0077D" w:rsidRPr="00F0077D" w:rsidRDefault="00F0077D" w:rsidP="00F0077D">
      <w:pPr>
        <w:pStyle w:val="ae"/>
        <w:numPr>
          <w:ilvl w:val="0"/>
          <w:numId w:val="21"/>
        </w:numPr>
        <w:rPr>
          <w:sz w:val="28"/>
          <w:szCs w:val="28"/>
        </w:rPr>
      </w:pPr>
      <w:r w:rsidRPr="00F0077D">
        <w:rPr>
          <w:sz w:val="28"/>
          <w:szCs w:val="28"/>
        </w:rPr>
        <w:t>Спортивная федерация автомобильного спорта Тамбовской области.</w:t>
      </w:r>
    </w:p>
    <w:p w:rsidR="00F0077D" w:rsidRDefault="00F0077D" w:rsidP="00F0077D">
      <w:pPr>
        <w:pStyle w:val="ae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Организовывает соревнование.</w:t>
      </w:r>
    </w:p>
    <w:p w:rsidR="00F0077D" w:rsidRDefault="00F0077D" w:rsidP="00F0077D">
      <w:pPr>
        <w:pStyle w:val="ae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Обеспечивает судейство соревнования.</w:t>
      </w:r>
    </w:p>
    <w:p w:rsidR="00F0077D" w:rsidRPr="00F0077D" w:rsidRDefault="00F0077D" w:rsidP="00F0077D">
      <w:pPr>
        <w:pStyle w:val="ae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Выделяет необходимый инвентарь.</w:t>
      </w:r>
      <w:r w:rsidRPr="00F0077D">
        <w:rPr>
          <w:sz w:val="28"/>
          <w:szCs w:val="28"/>
        </w:rPr>
        <w:t xml:space="preserve"> </w:t>
      </w:r>
    </w:p>
    <w:p w:rsidR="00CE1367" w:rsidRDefault="00F0077D" w:rsidP="00F0077D">
      <w:pPr>
        <w:pStyle w:val="ae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Управление по физической культуре и спорту Тамбовской области.</w:t>
      </w:r>
    </w:p>
    <w:p w:rsidR="00F0077D" w:rsidRDefault="00F0077D" w:rsidP="00F0077D">
      <w:pPr>
        <w:pStyle w:val="ae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Обеспечивает присутствие на соревновании.</w:t>
      </w:r>
    </w:p>
    <w:p w:rsidR="00C811A3" w:rsidRDefault="00C811A3" w:rsidP="00F0077D">
      <w:pPr>
        <w:pStyle w:val="ae"/>
        <w:numPr>
          <w:ilvl w:val="2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Бригаду МЧС на автомобиле со специальным оборудованием.</w:t>
      </w:r>
    </w:p>
    <w:p w:rsidR="00C811A3" w:rsidRDefault="00C811A3" w:rsidP="00F0077D">
      <w:pPr>
        <w:pStyle w:val="ae"/>
        <w:numPr>
          <w:ilvl w:val="2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Пожарный боевой расчёт на ав</w:t>
      </w:r>
      <w:bookmarkStart w:id="38" w:name="_GoBack"/>
      <w:bookmarkEnd w:id="38"/>
      <w:r>
        <w:rPr>
          <w:sz w:val="28"/>
          <w:szCs w:val="28"/>
        </w:rPr>
        <w:t>томобиле.</w:t>
      </w:r>
    </w:p>
    <w:p w:rsidR="00EB718A" w:rsidRDefault="00C030FA" w:rsidP="00EB718A">
      <w:pPr>
        <w:pStyle w:val="ae"/>
        <w:numPr>
          <w:ilvl w:val="2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Сотрудников ТОГБУЗ «ТЦРБ»</w:t>
      </w:r>
      <w:r w:rsidR="00EB718A" w:rsidRPr="00EB718A">
        <w:rPr>
          <w:sz w:val="28"/>
          <w:szCs w:val="28"/>
        </w:rPr>
        <w:t xml:space="preserve"> для освидете</w:t>
      </w:r>
      <w:r>
        <w:rPr>
          <w:sz w:val="28"/>
          <w:szCs w:val="28"/>
        </w:rPr>
        <w:t>льствования водителей на</w:t>
      </w:r>
      <w:r w:rsidR="00EB718A" w:rsidRPr="00EB718A">
        <w:rPr>
          <w:sz w:val="28"/>
          <w:szCs w:val="28"/>
        </w:rPr>
        <w:t xml:space="preserve"> предстартовом осмотре и дежурства во время соревнования.</w:t>
      </w:r>
    </w:p>
    <w:p w:rsidR="00EB718A" w:rsidRDefault="00EB718A" w:rsidP="00EB718A">
      <w:pPr>
        <w:pStyle w:val="ae"/>
        <w:numPr>
          <w:ilvl w:val="2"/>
          <w:numId w:val="21"/>
        </w:numPr>
        <w:rPr>
          <w:sz w:val="28"/>
          <w:szCs w:val="28"/>
        </w:rPr>
      </w:pPr>
      <w:r w:rsidRPr="00EB718A">
        <w:rPr>
          <w:sz w:val="28"/>
          <w:szCs w:val="28"/>
        </w:rPr>
        <w:t>Врача реаниматора на автомобиле скорой помощи.</w:t>
      </w:r>
    </w:p>
    <w:p w:rsidR="00C811A3" w:rsidRDefault="00C811A3" w:rsidP="00C811A3">
      <w:pPr>
        <w:pStyle w:val="ae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Выделяет грамоты и медали победителям и призёрам соревнования.</w:t>
      </w:r>
    </w:p>
    <w:p w:rsidR="00C811A3" w:rsidRPr="00E8113E" w:rsidRDefault="00C811A3" w:rsidP="00E8113E">
      <w:pPr>
        <w:pStyle w:val="ae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Оплачивает питание судей.</w:t>
      </w:r>
      <w:r w:rsidRPr="00E8113E">
        <w:rPr>
          <w:sz w:val="28"/>
          <w:szCs w:val="28"/>
        </w:rPr>
        <w:t xml:space="preserve">   </w:t>
      </w:r>
    </w:p>
    <w:p w:rsidR="00660010" w:rsidRDefault="00C811A3" w:rsidP="00990AF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4D50">
        <w:rPr>
          <w:sz w:val="28"/>
          <w:szCs w:val="28"/>
        </w:rPr>
        <w:t>Спортивно-технический клуб «</w:t>
      </w:r>
      <w:r w:rsidR="00A84D50">
        <w:rPr>
          <w:sz w:val="28"/>
          <w:szCs w:val="28"/>
          <w:lang w:val="en-US"/>
        </w:rPr>
        <w:t>TFR</w:t>
      </w:r>
      <w:r w:rsidR="00A84D50">
        <w:rPr>
          <w:sz w:val="28"/>
          <w:szCs w:val="28"/>
        </w:rPr>
        <w:t>»</w:t>
      </w:r>
      <w:r w:rsidR="00660010">
        <w:rPr>
          <w:sz w:val="28"/>
          <w:szCs w:val="28"/>
        </w:rPr>
        <w:t>.</w:t>
      </w:r>
      <w:r w:rsidR="00990AF1" w:rsidRPr="00990AF1">
        <w:rPr>
          <w:sz w:val="28"/>
          <w:szCs w:val="28"/>
        </w:rPr>
        <w:t xml:space="preserve">  </w:t>
      </w:r>
    </w:p>
    <w:p w:rsidR="00660010" w:rsidRPr="00660010" w:rsidRDefault="00E17451" w:rsidP="00660010">
      <w:pPr>
        <w:pStyle w:val="ae"/>
        <w:numPr>
          <w:ilvl w:val="1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60010">
        <w:rPr>
          <w:sz w:val="28"/>
          <w:szCs w:val="28"/>
        </w:rPr>
        <w:t xml:space="preserve">    В</w:t>
      </w:r>
      <w:r w:rsidR="00C811A3" w:rsidRPr="00660010">
        <w:rPr>
          <w:sz w:val="28"/>
          <w:szCs w:val="28"/>
        </w:rPr>
        <w:t>ыделяет ценные призы победителям и призёрам соревнования.</w:t>
      </w:r>
    </w:p>
    <w:p w:rsidR="00E17451" w:rsidRDefault="00E17451" w:rsidP="00E17451">
      <w:pPr>
        <w:pStyle w:val="ae"/>
        <w:numPr>
          <w:ilvl w:val="1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</w:t>
      </w:r>
      <w:r w:rsidRPr="00E17451">
        <w:rPr>
          <w:sz w:val="28"/>
          <w:szCs w:val="28"/>
        </w:rPr>
        <w:t>Обеспечивает присутствие на соревновании.</w:t>
      </w:r>
    </w:p>
    <w:p w:rsidR="00C811A3" w:rsidRPr="00E17451" w:rsidRDefault="00C811A3" w:rsidP="00E17451">
      <w:pPr>
        <w:pStyle w:val="ae"/>
        <w:ind w:left="735"/>
        <w:jc w:val="both"/>
        <w:rPr>
          <w:sz w:val="28"/>
          <w:szCs w:val="28"/>
        </w:rPr>
      </w:pPr>
      <w:r w:rsidRPr="00E17451">
        <w:rPr>
          <w:sz w:val="28"/>
          <w:szCs w:val="28"/>
        </w:rPr>
        <w:t xml:space="preserve">      </w:t>
      </w:r>
    </w:p>
    <w:p w:rsidR="00CE1367" w:rsidRDefault="00CE1367" w:rsidP="006E2E30">
      <w:pPr>
        <w:jc w:val="center"/>
        <w:rPr>
          <w:sz w:val="28"/>
          <w:szCs w:val="28"/>
        </w:rPr>
      </w:pPr>
    </w:p>
    <w:p w:rsidR="00CE1367" w:rsidRDefault="00CE1367" w:rsidP="006E2E30">
      <w:pPr>
        <w:jc w:val="center"/>
        <w:rPr>
          <w:sz w:val="28"/>
          <w:szCs w:val="28"/>
        </w:rPr>
      </w:pPr>
    </w:p>
    <w:p w:rsidR="00CE1367" w:rsidRDefault="00CE1367" w:rsidP="006E2E30">
      <w:pPr>
        <w:jc w:val="center"/>
        <w:rPr>
          <w:sz w:val="28"/>
          <w:szCs w:val="28"/>
        </w:rPr>
      </w:pPr>
    </w:p>
    <w:p w:rsidR="00CE1367" w:rsidRDefault="00CE1367" w:rsidP="006E2E30">
      <w:pPr>
        <w:jc w:val="center"/>
        <w:rPr>
          <w:sz w:val="28"/>
          <w:szCs w:val="28"/>
        </w:rPr>
      </w:pPr>
    </w:p>
    <w:p w:rsidR="00CE1367" w:rsidRDefault="00CE1367" w:rsidP="006E2E30">
      <w:pPr>
        <w:jc w:val="center"/>
        <w:rPr>
          <w:sz w:val="28"/>
          <w:szCs w:val="28"/>
        </w:rPr>
      </w:pPr>
    </w:p>
    <w:p w:rsidR="00CE1367" w:rsidRDefault="00CE1367" w:rsidP="006E2E30">
      <w:pPr>
        <w:jc w:val="center"/>
        <w:rPr>
          <w:sz w:val="28"/>
          <w:szCs w:val="28"/>
        </w:rPr>
      </w:pPr>
    </w:p>
    <w:p w:rsidR="00CE1367" w:rsidRDefault="00CE1367" w:rsidP="006E2E30">
      <w:pPr>
        <w:jc w:val="center"/>
        <w:rPr>
          <w:sz w:val="28"/>
          <w:szCs w:val="28"/>
        </w:rPr>
      </w:pPr>
    </w:p>
    <w:p w:rsidR="00CE1367" w:rsidRDefault="00CE1367" w:rsidP="006E2E30">
      <w:pPr>
        <w:jc w:val="center"/>
        <w:rPr>
          <w:sz w:val="28"/>
          <w:szCs w:val="28"/>
        </w:rPr>
      </w:pPr>
    </w:p>
    <w:p w:rsidR="00CE1367" w:rsidRDefault="00CE1367" w:rsidP="006E2E30">
      <w:pPr>
        <w:jc w:val="center"/>
        <w:rPr>
          <w:sz w:val="28"/>
          <w:szCs w:val="28"/>
        </w:rPr>
      </w:pPr>
    </w:p>
    <w:p w:rsidR="00D36851" w:rsidRDefault="00D36851" w:rsidP="006E2E30">
      <w:pPr>
        <w:jc w:val="center"/>
        <w:rPr>
          <w:sz w:val="28"/>
          <w:szCs w:val="28"/>
        </w:rPr>
      </w:pPr>
    </w:p>
    <w:p w:rsidR="00D36851" w:rsidRDefault="00D36851" w:rsidP="006E2E30">
      <w:pPr>
        <w:jc w:val="center"/>
        <w:rPr>
          <w:sz w:val="28"/>
          <w:szCs w:val="28"/>
        </w:rPr>
      </w:pPr>
    </w:p>
    <w:tbl>
      <w:tblPr>
        <w:tblW w:w="1136" w:type="pct"/>
        <w:jc w:val="center"/>
        <w:tblLook w:val="01E0" w:firstRow="1" w:lastRow="1" w:firstColumn="1" w:lastColumn="1" w:noHBand="0" w:noVBand="0"/>
      </w:tblPr>
      <w:tblGrid>
        <w:gridCol w:w="2175"/>
      </w:tblGrid>
      <w:tr w:rsidR="00C32744" w:rsidRPr="000E4D3D" w:rsidTr="00C32744">
        <w:trPr>
          <w:jc w:val="center"/>
        </w:trPr>
        <w:tc>
          <w:tcPr>
            <w:tcW w:w="5000" w:type="pct"/>
          </w:tcPr>
          <w:p w:rsidR="00C32744" w:rsidRDefault="00C32744" w:rsidP="00A60E45">
            <w:pPr>
              <w:pStyle w:val="a8"/>
              <w:tabs>
                <w:tab w:val="right" w:leader="dot" w:pos="963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2744" w:rsidRDefault="00C32744" w:rsidP="00A60E45">
            <w:pPr>
              <w:pStyle w:val="a8"/>
              <w:tabs>
                <w:tab w:val="right" w:leader="dot" w:pos="963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2744" w:rsidRDefault="00C32744" w:rsidP="00A60E45">
            <w:pPr>
              <w:pStyle w:val="a8"/>
              <w:tabs>
                <w:tab w:val="right" w:leader="dot" w:pos="963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2744" w:rsidRDefault="00C32744" w:rsidP="00A60E45">
            <w:pPr>
              <w:pStyle w:val="a8"/>
              <w:tabs>
                <w:tab w:val="right" w:leader="dot" w:pos="963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2744" w:rsidRPr="000E4D3D" w:rsidRDefault="00C32744" w:rsidP="00A60E45">
            <w:pPr>
              <w:pStyle w:val="a8"/>
              <w:tabs>
                <w:tab w:val="right" w:leader="dot" w:pos="963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744" w:rsidRPr="000E4D3D" w:rsidTr="00C32744">
        <w:trPr>
          <w:jc w:val="center"/>
        </w:trPr>
        <w:tc>
          <w:tcPr>
            <w:tcW w:w="5000" w:type="pct"/>
          </w:tcPr>
          <w:p w:rsidR="00C32744" w:rsidRDefault="00C32744" w:rsidP="00A60E45">
            <w:pPr>
              <w:pStyle w:val="a8"/>
              <w:tabs>
                <w:tab w:val="right" w:leader="dot" w:pos="963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2744" w:rsidRDefault="00C32744" w:rsidP="00A60E45">
            <w:pPr>
              <w:pStyle w:val="a8"/>
              <w:tabs>
                <w:tab w:val="right" w:leader="dot" w:pos="963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2744" w:rsidRDefault="00C32744" w:rsidP="00A60E45">
            <w:pPr>
              <w:pStyle w:val="a8"/>
              <w:tabs>
                <w:tab w:val="right" w:leader="dot" w:pos="963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2744" w:rsidRDefault="00C32744" w:rsidP="00A60E45">
            <w:pPr>
              <w:pStyle w:val="a8"/>
              <w:tabs>
                <w:tab w:val="right" w:leader="dot" w:pos="963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2744" w:rsidRPr="000E4D3D" w:rsidRDefault="00C32744" w:rsidP="00A60E45">
            <w:pPr>
              <w:pStyle w:val="a8"/>
              <w:tabs>
                <w:tab w:val="right" w:leader="dot" w:pos="963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13C" w:rsidRDefault="001C013C" w:rsidP="00CE1367">
      <w:pPr>
        <w:rPr>
          <w:sz w:val="28"/>
          <w:szCs w:val="28"/>
        </w:rPr>
      </w:pPr>
    </w:p>
    <w:p w:rsidR="00F0077D" w:rsidRDefault="00F0077D" w:rsidP="00CE1367">
      <w:pPr>
        <w:rPr>
          <w:sz w:val="28"/>
          <w:szCs w:val="28"/>
        </w:rPr>
      </w:pPr>
    </w:p>
    <w:p w:rsidR="00F0077D" w:rsidRDefault="00F0077D" w:rsidP="00CE1367">
      <w:pPr>
        <w:rPr>
          <w:sz w:val="28"/>
          <w:szCs w:val="28"/>
        </w:rPr>
      </w:pPr>
    </w:p>
    <w:p w:rsidR="00F0077D" w:rsidRDefault="00F0077D" w:rsidP="00CE1367">
      <w:pPr>
        <w:rPr>
          <w:sz w:val="28"/>
          <w:szCs w:val="28"/>
        </w:rPr>
      </w:pPr>
    </w:p>
    <w:p w:rsidR="00F0077D" w:rsidRDefault="00F0077D" w:rsidP="00CE1367">
      <w:pPr>
        <w:rPr>
          <w:sz w:val="28"/>
          <w:szCs w:val="28"/>
        </w:rPr>
      </w:pPr>
    </w:p>
    <w:p w:rsidR="00F0077D" w:rsidRPr="00660010" w:rsidRDefault="00F0077D" w:rsidP="00CE1367">
      <w:pPr>
        <w:rPr>
          <w:sz w:val="28"/>
          <w:szCs w:val="28"/>
        </w:rPr>
      </w:pPr>
    </w:p>
    <w:p w:rsidR="00F0077D" w:rsidRDefault="00F0077D" w:rsidP="00CE1367">
      <w:pPr>
        <w:rPr>
          <w:sz w:val="28"/>
          <w:szCs w:val="28"/>
        </w:rPr>
      </w:pPr>
    </w:p>
    <w:p w:rsidR="00F0077D" w:rsidRDefault="00F0077D" w:rsidP="00CE1367">
      <w:pPr>
        <w:rPr>
          <w:sz w:val="28"/>
          <w:szCs w:val="28"/>
        </w:rPr>
      </w:pPr>
    </w:p>
    <w:p w:rsidR="001C013C" w:rsidRPr="00B053E8" w:rsidRDefault="001C013C" w:rsidP="001C013C">
      <w:pPr>
        <w:pStyle w:val="aa"/>
        <w:rPr>
          <w:rFonts w:cs="Times New Roman"/>
        </w:rPr>
      </w:pPr>
      <w:bookmarkStart w:id="39" w:name="_Toc84474088"/>
      <w:bookmarkStart w:id="40" w:name="_Toc88109172"/>
      <w:bookmarkStart w:id="41" w:name="_Toc88138750"/>
      <w:bookmarkStart w:id="42" w:name="_Toc119696709"/>
      <w:bookmarkStart w:id="43" w:name="_Toc120688611"/>
      <w:r w:rsidRPr="0028473B">
        <w:t>ЗАЯВОЧНАЯ ФОРМА</w:t>
      </w:r>
      <w:bookmarkEnd w:id="39"/>
      <w:bookmarkEnd w:id="40"/>
      <w:bookmarkEnd w:id="41"/>
      <w:r w:rsidRPr="005F4E28">
        <w:t xml:space="preserve"> </w:t>
      </w:r>
      <w:r>
        <w:t>НА УЧАСТИЕ ЭКИПАЖА</w:t>
      </w:r>
      <w:bookmarkEnd w:id="42"/>
      <w:bookmarkEnd w:id="43"/>
    </w:p>
    <w:p w:rsidR="001C013C" w:rsidRDefault="001C013C" w:rsidP="006E2E3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2754" w:tblpY="-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545"/>
      </w:tblGrid>
      <w:tr w:rsidR="001C013C" w:rsidRPr="005235EF">
        <w:trPr>
          <w:trHeight w:val="5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A60E45">
            <w:pPr>
              <w:jc w:val="center"/>
            </w:pPr>
            <w:r w:rsidRPr="005235EF">
              <w:t>Стартовый номер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A60E45">
            <w:pPr>
              <w:jc w:val="center"/>
            </w:pPr>
            <w:r w:rsidRPr="005235EF">
              <w:t>Зачетная группа</w:t>
            </w:r>
          </w:p>
        </w:tc>
      </w:tr>
      <w:tr w:rsidR="001C013C" w:rsidRPr="005235EF">
        <w:trPr>
          <w:trHeight w:val="10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Default="001C013C" w:rsidP="00A60E45">
            <w:pPr>
              <w:jc w:val="both"/>
            </w:pPr>
          </w:p>
          <w:p w:rsidR="00A84D50" w:rsidRDefault="00A84D50" w:rsidP="00A60E45">
            <w:pPr>
              <w:jc w:val="both"/>
            </w:pPr>
          </w:p>
          <w:p w:rsidR="00A84D50" w:rsidRDefault="00A84D50" w:rsidP="00A60E45">
            <w:pPr>
              <w:jc w:val="both"/>
            </w:pPr>
          </w:p>
          <w:p w:rsidR="00A84D50" w:rsidRDefault="00A84D50" w:rsidP="00A60E45">
            <w:pPr>
              <w:jc w:val="both"/>
            </w:pPr>
          </w:p>
          <w:p w:rsidR="00A84D50" w:rsidRPr="005235EF" w:rsidRDefault="00A84D50" w:rsidP="00A60E45">
            <w:pPr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A60E45">
            <w:pPr>
              <w:jc w:val="both"/>
            </w:pPr>
          </w:p>
        </w:tc>
      </w:tr>
    </w:tbl>
    <w:p w:rsidR="00A84D50" w:rsidRPr="00780FF3" w:rsidRDefault="00780FF3" w:rsidP="00780F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ОТКРЫТЫЙ КУБОК ТАМБОВСКОЙ ОБЛАСТИ ПО ДЖИП-ТРИАЛУ</w:t>
      </w:r>
    </w:p>
    <w:p w:rsidR="001C013C" w:rsidRDefault="00780FF3" w:rsidP="001C013C">
      <w:r>
        <w:t xml:space="preserve">    23-25 июня 2017</w:t>
      </w:r>
      <w:r w:rsidR="001C013C">
        <w:t>г.</w:t>
      </w:r>
    </w:p>
    <w:tbl>
      <w:tblPr>
        <w:tblpPr w:leftFromText="180" w:rightFromText="180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61"/>
        <w:gridCol w:w="115"/>
        <w:gridCol w:w="1598"/>
        <w:gridCol w:w="1800"/>
        <w:gridCol w:w="334"/>
        <w:gridCol w:w="258"/>
        <w:gridCol w:w="1388"/>
        <w:gridCol w:w="2263"/>
      </w:tblGrid>
      <w:tr w:rsidR="001C013C" w:rsidRPr="005235EF">
        <w:trPr>
          <w:trHeight w:val="388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center"/>
              <w:rPr>
                <w:b/>
                <w:bCs/>
              </w:rPr>
            </w:pPr>
            <w:r w:rsidRPr="005235EF">
              <w:rPr>
                <w:b/>
                <w:bCs/>
              </w:rPr>
              <w:t>ЗАЯВКА НА УЧАСТИЕ</w:t>
            </w:r>
          </w:p>
        </w:tc>
      </w:tr>
      <w:tr w:rsidR="001C013C" w:rsidRPr="005235EF" w:rsidTr="00A84D50">
        <w:trPr>
          <w:trHeight w:val="388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center"/>
            </w:pP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center"/>
            </w:pPr>
            <w:r w:rsidRPr="005235EF">
              <w:t>1-й водитель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center"/>
            </w:pPr>
            <w:r w:rsidRPr="005235EF">
              <w:t>2-ой водитель</w:t>
            </w:r>
          </w:p>
        </w:tc>
      </w:tr>
      <w:tr w:rsidR="001C013C" w:rsidRPr="005235EF" w:rsidTr="00A84D50">
        <w:trPr>
          <w:trHeight w:val="371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spacing w:line="60" w:lineRule="atLeast"/>
              <w:jc w:val="both"/>
              <w:rPr>
                <w:sz w:val="16"/>
                <w:szCs w:val="16"/>
              </w:rPr>
            </w:pPr>
            <w:r w:rsidRPr="005235EF">
              <w:rPr>
                <w:sz w:val="16"/>
                <w:szCs w:val="16"/>
              </w:rPr>
              <w:t>Фамилия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</w:tr>
      <w:tr w:rsidR="001C013C" w:rsidRPr="005235EF" w:rsidTr="00A84D50">
        <w:trPr>
          <w:trHeight w:val="412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spacing w:line="60" w:lineRule="atLeast"/>
              <w:jc w:val="both"/>
              <w:rPr>
                <w:sz w:val="16"/>
                <w:szCs w:val="16"/>
              </w:rPr>
            </w:pPr>
            <w:r w:rsidRPr="005235EF">
              <w:rPr>
                <w:sz w:val="16"/>
                <w:szCs w:val="16"/>
              </w:rPr>
              <w:t>Имя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</w:tr>
      <w:tr w:rsidR="001C013C" w:rsidRPr="005235EF" w:rsidTr="00A84D50">
        <w:trPr>
          <w:trHeight w:val="320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spacing w:line="60" w:lineRule="atLeast"/>
              <w:jc w:val="both"/>
              <w:rPr>
                <w:sz w:val="16"/>
                <w:szCs w:val="16"/>
              </w:rPr>
            </w:pPr>
            <w:r w:rsidRPr="005235EF">
              <w:rPr>
                <w:sz w:val="16"/>
                <w:szCs w:val="16"/>
              </w:rPr>
              <w:t>Отчество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</w:tr>
      <w:tr w:rsidR="001C013C" w:rsidRPr="005235EF" w:rsidTr="00A84D50">
        <w:trPr>
          <w:trHeight w:val="457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spacing w:line="60" w:lineRule="atLeast"/>
              <w:jc w:val="both"/>
              <w:rPr>
                <w:sz w:val="16"/>
                <w:szCs w:val="16"/>
              </w:rPr>
            </w:pPr>
            <w:r w:rsidRPr="005235EF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</w:tr>
      <w:tr w:rsidR="001C013C" w:rsidRPr="005235EF" w:rsidTr="00A84D50">
        <w:trPr>
          <w:trHeight w:val="415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spacing w:line="60" w:lineRule="atLeast"/>
              <w:jc w:val="both"/>
              <w:rPr>
                <w:sz w:val="16"/>
                <w:szCs w:val="16"/>
              </w:rPr>
            </w:pPr>
            <w:r w:rsidRPr="005235EF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</w:tr>
      <w:tr w:rsidR="001C013C" w:rsidRPr="005235EF" w:rsidTr="00A84D50">
        <w:trPr>
          <w:trHeight w:val="469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spacing w:line="60" w:lineRule="atLeast"/>
              <w:jc w:val="both"/>
              <w:rPr>
                <w:sz w:val="16"/>
                <w:szCs w:val="16"/>
              </w:rPr>
            </w:pPr>
            <w:r w:rsidRPr="005235EF">
              <w:rPr>
                <w:sz w:val="16"/>
                <w:szCs w:val="16"/>
              </w:rPr>
              <w:t>Контактное лицо в случае несчастного случа</w:t>
            </w:r>
            <w:proofErr w:type="gramStart"/>
            <w:r w:rsidRPr="005235EF">
              <w:rPr>
                <w:sz w:val="16"/>
                <w:szCs w:val="16"/>
              </w:rPr>
              <w:t>я(</w:t>
            </w:r>
            <w:proofErr w:type="gramEnd"/>
            <w:r w:rsidRPr="005235EF">
              <w:rPr>
                <w:sz w:val="16"/>
                <w:szCs w:val="16"/>
              </w:rPr>
              <w:t>ФИО, адрес, тел)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</w:tr>
      <w:tr w:rsidR="001C013C" w:rsidRPr="005235EF" w:rsidTr="00A84D50">
        <w:trPr>
          <w:trHeight w:val="435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spacing w:line="60" w:lineRule="atLeast"/>
              <w:jc w:val="both"/>
              <w:rPr>
                <w:sz w:val="16"/>
                <w:szCs w:val="16"/>
              </w:rPr>
            </w:pPr>
            <w:r w:rsidRPr="005235EF">
              <w:rPr>
                <w:sz w:val="16"/>
                <w:szCs w:val="16"/>
              </w:rPr>
              <w:t>Спортивное звание, разряд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</w:tr>
      <w:tr w:rsidR="001C013C" w:rsidRPr="005235EF" w:rsidTr="00A84D50">
        <w:trPr>
          <w:trHeight w:val="401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spacing w:line="60" w:lineRule="atLeast"/>
              <w:jc w:val="both"/>
              <w:rPr>
                <w:sz w:val="16"/>
                <w:szCs w:val="16"/>
              </w:rPr>
            </w:pPr>
            <w:r w:rsidRPr="005235EF">
              <w:rPr>
                <w:sz w:val="16"/>
                <w:szCs w:val="16"/>
              </w:rPr>
              <w:t>Категория и № водительского удостоверения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</w:tr>
      <w:tr w:rsidR="001C013C" w:rsidRPr="005235EF" w:rsidTr="00A84D50">
        <w:trPr>
          <w:trHeight w:val="401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spacing w:line="6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и номер лицензии водителя РАФ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</w:pPr>
          </w:p>
        </w:tc>
      </w:tr>
      <w:tr w:rsidR="001C013C" w:rsidRPr="005235EF">
        <w:trPr>
          <w:trHeight w:val="781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  <w:rPr>
                <w:sz w:val="16"/>
                <w:szCs w:val="16"/>
              </w:rPr>
            </w:pPr>
            <w:r w:rsidRPr="005235EF">
              <w:rPr>
                <w:sz w:val="16"/>
                <w:szCs w:val="16"/>
              </w:rPr>
              <w:t xml:space="preserve">Настоящим подтверждением, что указанные в Заявочной форме сведения верны, заявленный автомобиль соответствует требованиям, описаниям в Регламенте соревнования, все члены экипажа ознакомлены с Положениями Регламента, согласны с этими Положениями и обязуются их выполнять в полной мере. Мы заявляем о своем добровольном участии в соревнованиях и осведомлены обо всех рисках, связанных с ними. Мы не будем предъявлять никаких претензий организатору соревнований в случае: </w:t>
            </w:r>
            <w:proofErr w:type="gramStart"/>
            <w:r w:rsidRPr="005235EF">
              <w:rPr>
                <w:sz w:val="16"/>
                <w:szCs w:val="16"/>
              </w:rPr>
              <w:t>-п</w:t>
            </w:r>
            <w:proofErr w:type="gramEnd"/>
            <w:r w:rsidRPr="005235EF">
              <w:rPr>
                <w:sz w:val="16"/>
                <w:szCs w:val="16"/>
              </w:rPr>
              <w:t>олучения травмы членами экипажа, -повреждение заявленного автомобиля, -нанесение третьими лицами ущерба членами экипажа или заявленному автомобилю. Мы подтверждаем, что ознакомлены с правилами соревнований и обязуемся их выполнять в полном объеме без ограничений.</w:t>
            </w:r>
          </w:p>
        </w:tc>
      </w:tr>
      <w:tr w:rsidR="001C013C" w:rsidRPr="005235EF" w:rsidTr="00A84D50">
        <w:trPr>
          <w:trHeight w:val="570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  <w:rPr>
                <w:sz w:val="18"/>
                <w:szCs w:val="18"/>
              </w:rPr>
            </w:pPr>
            <w:r w:rsidRPr="005235EF">
              <w:rPr>
                <w:sz w:val="18"/>
                <w:szCs w:val="18"/>
              </w:rPr>
              <w:t>Подпись водителя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both"/>
              <w:rPr>
                <w:sz w:val="18"/>
                <w:szCs w:val="18"/>
              </w:rPr>
            </w:pPr>
          </w:p>
        </w:tc>
      </w:tr>
      <w:tr w:rsidR="001C013C" w:rsidRPr="005235EF">
        <w:trPr>
          <w:trHeight w:val="570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center"/>
              <w:rPr>
                <w:b/>
                <w:bCs/>
                <w:sz w:val="18"/>
                <w:szCs w:val="18"/>
              </w:rPr>
            </w:pPr>
            <w:r w:rsidRPr="005235EF">
              <w:rPr>
                <w:b/>
                <w:bCs/>
                <w:sz w:val="18"/>
                <w:szCs w:val="18"/>
              </w:rPr>
              <w:t>АВТОМОБИЛЬ</w:t>
            </w:r>
          </w:p>
        </w:tc>
      </w:tr>
      <w:tr w:rsidR="001C013C" w:rsidRPr="005235EF">
        <w:trPr>
          <w:trHeight w:val="44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center"/>
              <w:rPr>
                <w:sz w:val="18"/>
                <w:szCs w:val="18"/>
              </w:rPr>
            </w:pPr>
            <w:r w:rsidRPr="005235EF">
              <w:rPr>
                <w:sz w:val="18"/>
                <w:szCs w:val="18"/>
              </w:rPr>
              <w:t>ФИО владельца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center"/>
              <w:rPr>
                <w:sz w:val="18"/>
                <w:szCs w:val="18"/>
              </w:rPr>
            </w:pPr>
          </w:p>
        </w:tc>
      </w:tr>
      <w:tr w:rsidR="001C013C" w:rsidRPr="005235EF">
        <w:trPr>
          <w:trHeight w:val="5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center"/>
              <w:rPr>
                <w:sz w:val="18"/>
                <w:szCs w:val="18"/>
              </w:rPr>
            </w:pPr>
            <w:r w:rsidRPr="005235EF">
              <w:rPr>
                <w:sz w:val="18"/>
                <w:szCs w:val="18"/>
              </w:rPr>
              <w:t>Марка</w:t>
            </w:r>
            <w:r w:rsidRPr="005235EF">
              <w:rPr>
                <w:sz w:val="18"/>
                <w:szCs w:val="18"/>
                <w:lang w:val="en-US"/>
              </w:rPr>
              <w:t>/</w:t>
            </w:r>
            <w:r w:rsidRPr="005235EF">
              <w:rPr>
                <w:sz w:val="18"/>
                <w:szCs w:val="18"/>
              </w:rPr>
              <w:t>модель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center"/>
              <w:rPr>
                <w:sz w:val="18"/>
                <w:szCs w:val="18"/>
              </w:rPr>
            </w:pPr>
          </w:p>
        </w:tc>
      </w:tr>
      <w:tr w:rsidR="001C013C" w:rsidRPr="005235EF">
        <w:trPr>
          <w:trHeight w:val="5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center"/>
              <w:rPr>
                <w:sz w:val="18"/>
                <w:szCs w:val="18"/>
              </w:rPr>
            </w:pPr>
            <w:proofErr w:type="spellStart"/>
            <w:r w:rsidRPr="005235EF">
              <w:rPr>
                <w:sz w:val="18"/>
                <w:szCs w:val="18"/>
              </w:rPr>
              <w:t>Гос</w:t>
            </w:r>
            <w:proofErr w:type="gramStart"/>
            <w:r w:rsidRPr="005235EF">
              <w:rPr>
                <w:sz w:val="18"/>
                <w:szCs w:val="18"/>
              </w:rPr>
              <w:t>.н</w:t>
            </w:r>
            <w:proofErr w:type="gramEnd"/>
            <w:r w:rsidRPr="005235EF">
              <w:rPr>
                <w:sz w:val="18"/>
                <w:szCs w:val="18"/>
              </w:rPr>
              <w:t>омер</w:t>
            </w:r>
            <w:proofErr w:type="spellEnd"/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5235EF" w:rsidRDefault="001C013C" w:rsidP="001C013C">
            <w:pPr>
              <w:jc w:val="center"/>
              <w:rPr>
                <w:sz w:val="18"/>
                <w:szCs w:val="18"/>
              </w:rPr>
            </w:pPr>
          </w:p>
        </w:tc>
      </w:tr>
      <w:tr w:rsidR="00A84D50" w:rsidRPr="005235EF" w:rsidTr="00660010">
        <w:trPr>
          <w:trHeight w:val="383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50" w:rsidRPr="005235EF" w:rsidRDefault="00A84D50" w:rsidP="001C013C">
            <w:pPr>
              <w:jc w:val="center"/>
              <w:rPr>
                <w:sz w:val="18"/>
                <w:szCs w:val="18"/>
              </w:rPr>
            </w:pPr>
            <w:r w:rsidRPr="005235EF">
              <w:rPr>
                <w:sz w:val="18"/>
                <w:szCs w:val="18"/>
              </w:rPr>
              <w:t>Категория подготовк</w:t>
            </w:r>
            <w:proofErr w:type="gramStart"/>
            <w:r w:rsidRPr="005235EF">
              <w:rPr>
                <w:sz w:val="18"/>
                <w:szCs w:val="18"/>
              </w:rPr>
              <w:t>и(</w:t>
            </w:r>
            <w:proofErr w:type="gramEnd"/>
            <w:r w:rsidRPr="005235EF">
              <w:rPr>
                <w:sz w:val="18"/>
                <w:szCs w:val="18"/>
              </w:rPr>
              <w:t>нужное подчеркнуть)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50" w:rsidRPr="005235EF" w:rsidRDefault="00A84D50" w:rsidP="00A84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50" w:rsidRPr="00A84D50" w:rsidRDefault="00A84D50" w:rsidP="00A84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</w:tr>
      <w:tr w:rsidR="00A60E45" w:rsidRPr="005235EF">
        <w:trPr>
          <w:trHeight w:val="64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1C013C" w:rsidRDefault="001C013C" w:rsidP="001C013C">
            <w:pPr>
              <w:jc w:val="center"/>
            </w:pPr>
            <w:r w:rsidRPr="001C013C">
              <w:t>Стартовый номер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13C" w:rsidRPr="001C013C" w:rsidRDefault="001C013C" w:rsidP="001C013C">
            <w:pPr>
              <w:jc w:val="center"/>
            </w:pPr>
            <w:r w:rsidRPr="001C013C">
              <w:t>Стартовый взнос</w:t>
            </w:r>
          </w:p>
          <w:p w:rsidR="001C013C" w:rsidRPr="001C013C" w:rsidRDefault="001C013C" w:rsidP="001C013C">
            <w:pPr>
              <w:jc w:val="center"/>
            </w:pPr>
          </w:p>
          <w:p w:rsidR="001C013C" w:rsidRPr="001C013C" w:rsidRDefault="001C013C" w:rsidP="001C01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13C" w:rsidRPr="001C013C" w:rsidRDefault="001C013C" w:rsidP="001C013C">
            <w:pPr>
              <w:jc w:val="center"/>
            </w:pPr>
            <w:r w:rsidRPr="001C013C">
              <w:t>Тех. комиссия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13C" w:rsidRPr="001C013C" w:rsidRDefault="001C013C" w:rsidP="001C013C">
            <w:pPr>
              <w:jc w:val="center"/>
            </w:pPr>
            <w:proofErr w:type="spellStart"/>
            <w:r w:rsidRPr="001C013C">
              <w:t>Админ</w:t>
            </w:r>
            <w:proofErr w:type="gramStart"/>
            <w:r w:rsidRPr="001C013C">
              <w:t>.п</w:t>
            </w:r>
            <w:proofErr w:type="gramEnd"/>
            <w:r w:rsidRPr="001C013C">
              <w:t>роверка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13C" w:rsidRPr="001C013C" w:rsidRDefault="001C013C" w:rsidP="001C013C">
            <w:pPr>
              <w:jc w:val="center"/>
            </w:pPr>
            <w:proofErr w:type="spellStart"/>
            <w:r w:rsidRPr="001C013C">
              <w:t>Мед</w:t>
            </w:r>
            <w:proofErr w:type="gramStart"/>
            <w:r w:rsidRPr="001C013C">
              <w:t>.о</w:t>
            </w:r>
            <w:proofErr w:type="gramEnd"/>
            <w:r w:rsidRPr="001C013C">
              <w:t>смотр</w:t>
            </w:r>
            <w:proofErr w:type="spellEnd"/>
          </w:p>
        </w:tc>
      </w:tr>
      <w:tr w:rsidR="00A60E45" w:rsidRPr="005235EF">
        <w:trPr>
          <w:trHeight w:val="64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C" w:rsidRPr="00B50E38" w:rsidRDefault="001C013C" w:rsidP="001C0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3C" w:rsidRDefault="001C013C" w:rsidP="001C0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3C" w:rsidRDefault="001C013C" w:rsidP="001C0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3C" w:rsidRDefault="001C013C" w:rsidP="001C0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3C" w:rsidRDefault="001C013C" w:rsidP="001C01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013C" w:rsidRPr="00CB214F" w:rsidRDefault="001C013C" w:rsidP="001C013C">
      <w:pPr>
        <w:jc w:val="center"/>
        <w:outlineLvl w:val="0"/>
      </w:pPr>
    </w:p>
    <w:p w:rsidR="00A60E45" w:rsidRPr="00B053E8" w:rsidRDefault="00A60E45" w:rsidP="00A60E45">
      <w:pPr>
        <w:pStyle w:val="aa"/>
        <w:rPr>
          <w:rFonts w:cs="Times New Roman"/>
        </w:rPr>
      </w:pPr>
      <w:bookmarkStart w:id="44" w:name="_Toc120688613"/>
      <w:r w:rsidRPr="0028473B">
        <w:lastRenderedPageBreak/>
        <w:t>ФОРМА</w:t>
      </w:r>
      <w:r>
        <w:rPr>
          <w:lang w:val="en-US"/>
        </w:rPr>
        <w:t xml:space="preserve"> </w:t>
      </w:r>
      <w:r>
        <w:t>ДЛЯ АККРЕДИТАЦИИ ЖУРНАЛИСТОВ</w:t>
      </w:r>
      <w:bookmarkEnd w:id="44"/>
      <w:r>
        <w:tab/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5"/>
        <w:gridCol w:w="274"/>
        <w:gridCol w:w="197"/>
        <w:gridCol w:w="476"/>
        <w:gridCol w:w="311"/>
        <w:gridCol w:w="837"/>
        <w:gridCol w:w="537"/>
        <w:gridCol w:w="363"/>
        <w:gridCol w:w="44"/>
        <w:gridCol w:w="95"/>
        <w:gridCol w:w="849"/>
        <w:gridCol w:w="593"/>
        <w:gridCol w:w="259"/>
        <w:gridCol w:w="1017"/>
        <w:gridCol w:w="600"/>
        <w:gridCol w:w="233"/>
        <w:gridCol w:w="729"/>
        <w:gridCol w:w="32"/>
        <w:gridCol w:w="859"/>
      </w:tblGrid>
      <w:tr w:rsidR="00A60E45" w:rsidRPr="007D204C">
        <w:trPr>
          <w:cantSplit/>
          <w:trHeight w:val="322"/>
        </w:trPr>
        <w:tc>
          <w:tcPr>
            <w:tcW w:w="1505" w:type="dxa"/>
            <w:vAlign w:val="center"/>
          </w:tcPr>
          <w:p w:rsidR="00A60E45" w:rsidRPr="007D204C" w:rsidRDefault="00A60E45" w:rsidP="00A60E45">
            <w:pPr>
              <w:pStyle w:val="a3"/>
              <w:spacing w:before="0" w:after="0"/>
              <w:rPr>
                <w:b w:val="0"/>
                <w:bCs w:val="0"/>
                <w:i/>
                <w:iCs/>
                <w:smallCaps w:val="0"/>
                <w:sz w:val="16"/>
                <w:szCs w:val="16"/>
              </w:rPr>
            </w:pPr>
          </w:p>
        </w:tc>
        <w:tc>
          <w:tcPr>
            <w:tcW w:w="8305" w:type="dxa"/>
            <w:gridSpan w:val="18"/>
            <w:vAlign w:val="center"/>
          </w:tcPr>
          <w:p w:rsidR="00CE1367" w:rsidRDefault="00CE1367" w:rsidP="00A60E45">
            <w:pPr>
              <w:spacing w:before="120" w:after="120"/>
              <w:jc w:val="center"/>
              <w:rPr>
                <w:b/>
                <w:bCs/>
              </w:rPr>
            </w:pPr>
          </w:p>
          <w:p w:rsidR="00CE1367" w:rsidRDefault="00CE1367" w:rsidP="00A60E45">
            <w:pPr>
              <w:spacing w:before="120" w:after="120"/>
              <w:jc w:val="center"/>
              <w:rPr>
                <w:b/>
                <w:bCs/>
              </w:rPr>
            </w:pPr>
          </w:p>
          <w:p w:rsidR="00A60E45" w:rsidRPr="009154B0" w:rsidRDefault="00A60E45" w:rsidP="00A60E45">
            <w:pPr>
              <w:spacing w:before="120" w:after="120"/>
              <w:jc w:val="center"/>
              <w:rPr>
                <w:b/>
                <w:bCs/>
              </w:rPr>
            </w:pPr>
            <w:r w:rsidRPr="00F00A14">
              <w:rPr>
                <w:b/>
                <w:bCs/>
              </w:rPr>
              <w:t>ЗА</w:t>
            </w:r>
            <w:r>
              <w:rPr>
                <w:b/>
                <w:bCs/>
              </w:rPr>
              <w:t>ЯВКА НА АККРЕДИТАЦИЮ</w:t>
            </w:r>
          </w:p>
        </w:tc>
      </w:tr>
      <w:tr w:rsidR="00A60E45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18"/>
            <w:tcBorders>
              <w:bottom w:val="single" w:sz="12" w:space="0" w:color="auto"/>
            </w:tcBorders>
            <w:vAlign w:val="center"/>
          </w:tcPr>
          <w:p w:rsidR="00A60E45" w:rsidRPr="00417205" w:rsidRDefault="00A60E45" w:rsidP="00A60E45">
            <w:pPr>
              <w:rPr>
                <w:b/>
                <w:bCs/>
                <w:sz w:val="16"/>
                <w:szCs w:val="16"/>
              </w:rPr>
            </w:pPr>
            <w:r w:rsidRPr="00417205">
              <w:rPr>
                <w:b/>
                <w:bCs/>
                <w:sz w:val="16"/>
                <w:szCs w:val="16"/>
              </w:rPr>
              <w:t>ПЕРСОНАЛЬНАЯ ИНФОРМАЦИЯ</w:t>
            </w:r>
          </w:p>
        </w:tc>
      </w:tr>
      <w:tr w:rsidR="00A60E45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</w:tc>
        <w:tc>
          <w:tcPr>
            <w:tcW w:w="410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 w:rsidRPr="00B11DD9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рождения</w:t>
            </w:r>
          </w:p>
        </w:tc>
        <w:tc>
          <w:tcPr>
            <w:tcW w:w="185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410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информация</w:t>
            </w:r>
          </w:p>
        </w:tc>
        <w:tc>
          <w:tcPr>
            <w:tcW w:w="21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Служебный телефон</w:t>
            </w:r>
          </w:p>
        </w:tc>
        <w:tc>
          <w:tcPr>
            <w:tcW w:w="19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5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A5760" w:rsidRDefault="00A60E45" w:rsidP="00A60E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1A5760" w:rsidRDefault="00A60E45" w:rsidP="00A60E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E45" w:rsidRPr="001D51E1" w:rsidRDefault="00A60E45" w:rsidP="00A60E45">
            <w:pPr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Страхование</w:t>
            </w:r>
          </w:p>
        </w:tc>
        <w:tc>
          <w:tcPr>
            <w:tcW w:w="598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Есть ли у Вас полис страхования от несчастных случаев, </w:t>
            </w:r>
            <w:r>
              <w:rPr>
                <w:sz w:val="16"/>
                <w:szCs w:val="16"/>
              </w:rPr>
              <w:br/>
              <w:t>действующий во время ралли?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60E45" w:rsidRPr="00B11DD9">
        <w:trPr>
          <w:cantSplit/>
          <w:trHeight w:val="444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компания</w:t>
            </w:r>
          </w:p>
        </w:tc>
        <w:tc>
          <w:tcPr>
            <w:tcW w:w="22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сумма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18"/>
            <w:tcBorders>
              <w:bottom w:val="single" w:sz="12" w:space="0" w:color="auto"/>
            </w:tcBorders>
            <w:vAlign w:val="center"/>
          </w:tcPr>
          <w:p w:rsidR="00A60E45" w:rsidRPr="001C343D" w:rsidRDefault="00A60E45" w:rsidP="00A60E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17205">
              <w:rPr>
                <w:b/>
                <w:bCs/>
                <w:sz w:val="16"/>
                <w:szCs w:val="16"/>
              </w:rPr>
              <w:t>ИНФОРМАЦИЯ</w:t>
            </w:r>
            <w:r>
              <w:rPr>
                <w:b/>
                <w:bCs/>
                <w:sz w:val="16"/>
                <w:szCs w:val="16"/>
              </w:rPr>
              <w:t xml:space="preserve"> ОБ ИЗДАНИИ </w:t>
            </w:r>
            <w:r>
              <w:rPr>
                <w:b/>
                <w:bCs/>
                <w:i/>
                <w:iCs/>
                <w:sz w:val="16"/>
                <w:szCs w:val="16"/>
              </w:rPr>
              <w:t>(заполняются только необходимые столбцы)</w:t>
            </w:r>
          </w:p>
        </w:tc>
      </w:tr>
      <w:tr w:rsidR="00A60E45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946DC0" w:rsidRDefault="00A60E45" w:rsidP="00A60E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издания</w:t>
            </w:r>
          </w:p>
        </w:tc>
        <w:tc>
          <w:tcPr>
            <w:tcW w:w="18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  <w:proofErr w:type="gramStart"/>
            <w:r w:rsidRPr="001C343D">
              <w:rPr>
                <w:sz w:val="16"/>
                <w:szCs w:val="16"/>
              </w:rPr>
              <w:t>Печатное</w:t>
            </w:r>
            <w:proofErr w:type="gramEnd"/>
            <w:r w:rsidRPr="001C343D">
              <w:rPr>
                <w:sz w:val="16"/>
                <w:szCs w:val="16"/>
              </w:rPr>
              <w:t xml:space="preserve"> СМИ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  <w:proofErr w:type="gramStart"/>
            <w:r w:rsidRPr="001C343D">
              <w:rPr>
                <w:sz w:val="16"/>
                <w:szCs w:val="16"/>
              </w:rPr>
              <w:t>Электронное</w:t>
            </w:r>
            <w:proofErr w:type="gramEnd"/>
            <w:r w:rsidRPr="001C343D">
              <w:rPr>
                <w:sz w:val="16"/>
                <w:szCs w:val="16"/>
              </w:rPr>
              <w:t xml:space="preserve"> СМИ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Фотограф</w:t>
            </w:r>
          </w:p>
        </w:tc>
        <w:tc>
          <w:tcPr>
            <w:tcW w:w="185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Пресс-служба клуба, команды, федерации</w:t>
            </w:r>
          </w:p>
        </w:tc>
      </w:tr>
      <w:tr w:rsidR="00A60E45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Ваша должность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структуры, издания </w:t>
            </w:r>
            <w:r w:rsidRPr="0075435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(программы, канала, радиостанции)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51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2641AE" w:rsidRDefault="00A60E45" w:rsidP="00A60E45">
            <w:pPr>
              <w:spacing w:before="40" w:after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2641AE" w:rsidRDefault="00A60E45" w:rsidP="00A60E45">
            <w:pPr>
              <w:spacing w:before="40" w:after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2641AE" w:rsidRDefault="00A60E45" w:rsidP="00A60E45">
            <w:pPr>
              <w:spacing w:before="40" w:after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E45" w:rsidRPr="001C343D" w:rsidRDefault="00A60E45" w:rsidP="00A60E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распространения (вещания)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60E45" w:rsidRPr="00B23795" w:rsidRDefault="00A60E45" w:rsidP="00A60E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60E45" w:rsidRPr="00B23795" w:rsidRDefault="00A60E45" w:rsidP="00A60E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A60E45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(время) выхода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23795" w:rsidRDefault="00A60E45" w:rsidP="00A60E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60E45" w:rsidRPr="00B23795" w:rsidRDefault="00A60E45" w:rsidP="00A60E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60E45" w:rsidRPr="00B23795" w:rsidRDefault="00A60E45" w:rsidP="00A60E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A60E45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60E45" w:rsidRPr="001C343D" w:rsidRDefault="00A60E45" w:rsidP="00A60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60E45" w:rsidRPr="00B23795" w:rsidRDefault="00A60E45" w:rsidP="00A60E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60E45" w:rsidRPr="00B23795" w:rsidRDefault="00A60E45" w:rsidP="00A60E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A60E45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18"/>
            <w:tcBorders>
              <w:bottom w:val="single" w:sz="12" w:space="0" w:color="auto"/>
            </w:tcBorders>
            <w:vAlign w:val="center"/>
          </w:tcPr>
          <w:p w:rsidR="00A60E45" w:rsidRPr="001C343D" w:rsidRDefault="00A60E45" w:rsidP="00A60E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17205">
              <w:rPr>
                <w:b/>
                <w:bCs/>
                <w:sz w:val="16"/>
                <w:szCs w:val="16"/>
              </w:rPr>
              <w:t>ИНФОРМАЦИЯ</w:t>
            </w:r>
            <w:r>
              <w:rPr>
                <w:b/>
                <w:bCs/>
                <w:sz w:val="16"/>
                <w:szCs w:val="16"/>
              </w:rPr>
              <w:t xml:space="preserve"> О ПРОФЕССИОНАЛЬНОЙ ДЕЯТЕЛЬНОСТИ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60E45" w:rsidRPr="00B11DD9">
        <w:trPr>
          <w:cantSplit/>
          <w:trHeight w:val="325"/>
        </w:trPr>
        <w:tc>
          <w:tcPr>
            <w:tcW w:w="819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 ли Вы аккредитованы в 20</w:t>
            </w:r>
            <w:r w:rsidRPr="002E592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году</w:t>
            </w:r>
            <w:r w:rsidRPr="002E59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  </w:t>
            </w:r>
            <w:r>
              <w:rPr>
                <w:sz w:val="16"/>
                <w:szCs w:val="16"/>
                <w:lang w:val="en-US"/>
              </w:rPr>
              <w:t>Crazy</w:t>
            </w:r>
            <w:r w:rsidRPr="002E592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трофи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60E45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был опубликован (вышел в эфир) Ваш материал?</w:t>
            </w:r>
          </w:p>
        </w:tc>
        <w:tc>
          <w:tcPr>
            <w:tcW w:w="3512" w:type="dxa"/>
            <w:gridSpan w:val="8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материала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 (регион вещания)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325"/>
        </w:trPr>
        <w:tc>
          <w:tcPr>
            <w:tcW w:w="360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Отметьте, какие материалы пресс-центра </w:t>
            </w:r>
            <w:r>
              <w:rPr>
                <w:sz w:val="16"/>
                <w:szCs w:val="16"/>
                <w:lang w:val="en-US"/>
              </w:rPr>
              <w:t>Crazy</w:t>
            </w:r>
            <w:r w:rsidRPr="002E592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трофи</w:t>
            </w:r>
            <w:proofErr w:type="spellEnd"/>
            <w:r>
              <w:rPr>
                <w:sz w:val="16"/>
                <w:szCs w:val="16"/>
              </w:rPr>
              <w:t xml:space="preserve"> 2015 года Вы использовали?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</w:t>
            </w:r>
            <w:r>
              <w:rPr>
                <w:sz w:val="16"/>
                <w:szCs w:val="16"/>
              </w:rPr>
              <w:softHyphen/>
              <w:t>мацию</w:t>
            </w: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Предоставили ли Вы копию материала организатору</w:t>
            </w:r>
            <w:r w:rsidRPr="004F67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Crazy</w:t>
            </w:r>
            <w:r w:rsidRPr="002E592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трофи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</w:tr>
      <w:tr w:rsidR="00A60E45" w:rsidRPr="00B11DD9">
        <w:trPr>
          <w:cantSplit/>
          <w:trHeight w:val="737"/>
        </w:trPr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Если Вы сотрудничаете также с другими СМИ, укажите здесь, с какими именно</w:t>
            </w:r>
          </w:p>
        </w:tc>
        <w:tc>
          <w:tcPr>
            <w:tcW w:w="621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</w:tr>
      <w:tr w:rsidR="00A60E45" w:rsidRPr="00A120BD">
        <w:trPr>
          <w:cantSplit/>
          <w:trHeight w:val="22"/>
        </w:trPr>
        <w:tc>
          <w:tcPr>
            <w:tcW w:w="2452" w:type="dxa"/>
            <w:gridSpan w:val="4"/>
            <w:tcBorders>
              <w:top w:val="single" w:sz="12" w:space="0" w:color="auto"/>
            </w:tcBorders>
            <w:vAlign w:val="center"/>
          </w:tcPr>
          <w:p w:rsidR="00A60E45" w:rsidRPr="00A120BD" w:rsidRDefault="00A60E45" w:rsidP="00A60E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4"/>
            <w:tcBorders>
              <w:top w:val="single" w:sz="12" w:space="0" w:color="auto"/>
            </w:tcBorders>
            <w:vAlign w:val="center"/>
          </w:tcPr>
          <w:p w:rsidR="00A60E45" w:rsidRPr="00A120BD" w:rsidRDefault="00A60E45" w:rsidP="00A60E45">
            <w:pPr>
              <w:rPr>
                <w:sz w:val="12"/>
                <w:szCs w:val="12"/>
              </w:rPr>
            </w:pPr>
          </w:p>
        </w:tc>
        <w:tc>
          <w:tcPr>
            <w:tcW w:w="2857" w:type="dxa"/>
            <w:gridSpan w:val="6"/>
            <w:tcBorders>
              <w:top w:val="single" w:sz="12" w:space="0" w:color="auto"/>
            </w:tcBorders>
            <w:vAlign w:val="center"/>
          </w:tcPr>
          <w:p w:rsidR="00A60E45" w:rsidRPr="00A120BD" w:rsidRDefault="00A60E45" w:rsidP="00A60E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45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0E45" w:rsidRPr="00A120BD" w:rsidRDefault="00A60E45" w:rsidP="00A60E45">
            <w:pPr>
              <w:rPr>
                <w:sz w:val="12"/>
                <w:szCs w:val="12"/>
              </w:rPr>
            </w:pPr>
          </w:p>
        </w:tc>
      </w:tr>
      <w:tr w:rsidR="00A60E45" w:rsidRPr="00B11DD9">
        <w:trPr>
          <w:cantSplit/>
          <w:trHeight w:val="521"/>
        </w:trPr>
        <w:tc>
          <w:tcPr>
            <w:tcW w:w="2452" w:type="dxa"/>
            <w:gridSpan w:val="4"/>
            <w:tcBorders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заявки</w:t>
            </w:r>
          </w:p>
        </w:tc>
        <w:tc>
          <w:tcPr>
            <w:tcW w:w="20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4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E45" w:rsidRPr="00B11DD9" w:rsidRDefault="00A60E45" w:rsidP="00A60E45">
            <w:pPr>
              <w:rPr>
                <w:sz w:val="16"/>
                <w:szCs w:val="16"/>
              </w:rPr>
            </w:pPr>
          </w:p>
        </w:tc>
      </w:tr>
    </w:tbl>
    <w:p w:rsidR="001C013C" w:rsidRDefault="001C013C" w:rsidP="001C013C">
      <w:pPr>
        <w:rPr>
          <w:lang w:val="en-US"/>
        </w:rPr>
      </w:pPr>
    </w:p>
    <w:p w:rsidR="00A60E45" w:rsidRDefault="00A60E45" w:rsidP="001C013C">
      <w:pPr>
        <w:rPr>
          <w:lang w:val="en-US"/>
        </w:rPr>
      </w:pPr>
    </w:p>
    <w:p w:rsidR="00A60E45" w:rsidRDefault="00A60E45" w:rsidP="001C013C">
      <w:pPr>
        <w:rPr>
          <w:lang w:val="en-US"/>
        </w:rPr>
      </w:pPr>
    </w:p>
    <w:p w:rsidR="00A60E45" w:rsidRDefault="00A60E45" w:rsidP="001C013C">
      <w:pPr>
        <w:rPr>
          <w:lang w:val="en-US"/>
        </w:rPr>
      </w:pPr>
    </w:p>
    <w:p w:rsidR="00A60E45" w:rsidRDefault="00A60E45" w:rsidP="001C013C">
      <w:pPr>
        <w:rPr>
          <w:lang w:val="en-US"/>
        </w:rPr>
      </w:pPr>
    </w:p>
    <w:p w:rsidR="00A60E45" w:rsidRDefault="00A60E45" w:rsidP="001C013C">
      <w:pPr>
        <w:rPr>
          <w:lang w:val="en-US"/>
        </w:rPr>
      </w:pPr>
    </w:p>
    <w:p w:rsidR="00A60E45" w:rsidRDefault="00A60E45" w:rsidP="001C013C">
      <w:pPr>
        <w:rPr>
          <w:lang w:val="en-US"/>
        </w:rPr>
      </w:pPr>
    </w:p>
    <w:p w:rsidR="00A60E45" w:rsidRDefault="00A60E45" w:rsidP="001C013C">
      <w:pPr>
        <w:rPr>
          <w:lang w:val="en-US"/>
        </w:rPr>
      </w:pPr>
    </w:p>
    <w:p w:rsidR="00A60E45" w:rsidRDefault="00A60E45" w:rsidP="001C013C">
      <w:pPr>
        <w:rPr>
          <w:lang w:val="en-US"/>
        </w:rPr>
      </w:pPr>
    </w:p>
    <w:p w:rsidR="00A60E45" w:rsidRDefault="00A60E45" w:rsidP="001C013C">
      <w:pPr>
        <w:rPr>
          <w:lang w:val="en-US"/>
        </w:rPr>
      </w:pPr>
    </w:p>
    <w:p w:rsidR="00A60E45" w:rsidRDefault="00A60E45" w:rsidP="001C013C">
      <w:pPr>
        <w:rPr>
          <w:lang w:val="en-US"/>
        </w:rPr>
      </w:pPr>
    </w:p>
    <w:p w:rsidR="00A60E45" w:rsidRDefault="00A60E45" w:rsidP="001C013C"/>
    <w:p w:rsidR="00CE1367" w:rsidRPr="00CE1367" w:rsidRDefault="00CE1367" w:rsidP="001C013C"/>
    <w:p w:rsidR="00A60E45" w:rsidRPr="00B053E8" w:rsidRDefault="00A60E45" w:rsidP="00A60E45">
      <w:pPr>
        <w:pStyle w:val="aa"/>
        <w:rPr>
          <w:rFonts w:cs="Times New Roman"/>
        </w:rPr>
      </w:pPr>
      <w:bookmarkStart w:id="45" w:name="_Toc120688614"/>
      <w:r>
        <w:lastRenderedPageBreak/>
        <w:t>ТАБЛИЦА ПЕНАЛИЗАЦИЙ</w:t>
      </w:r>
      <w:bookmarkEnd w:id="45"/>
    </w:p>
    <w:p w:rsidR="00A60E45" w:rsidRPr="00DF2416" w:rsidRDefault="00A60E45" w:rsidP="00A60E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492"/>
        <w:gridCol w:w="1244"/>
        <w:gridCol w:w="1317"/>
        <w:gridCol w:w="1322"/>
        <w:gridCol w:w="1295"/>
        <w:gridCol w:w="1273"/>
      </w:tblGrid>
      <w:tr w:rsidR="00A60E45"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Нарушение</w:t>
            </w:r>
          </w:p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Отказ в старте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Исключение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CE1367">
              <w:rPr>
                <w:sz w:val="18"/>
                <w:szCs w:val="18"/>
              </w:rPr>
              <w:t>Пенализация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 xml:space="preserve">Денежный штраф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Решение КСК</w:t>
            </w: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 xml:space="preserve">Отсутствие одного из членов экипажа или присутствие на борту третьих лиц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Обман, некорректное или неспортивное поведение участника соревнования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 xml:space="preserve">Характеристики автомобиля не соответствуют </w:t>
            </w:r>
            <w:proofErr w:type="gramStart"/>
            <w:r w:rsidRPr="00CE1367">
              <w:rPr>
                <w:sz w:val="18"/>
                <w:szCs w:val="18"/>
              </w:rPr>
              <w:t>заявленным</w:t>
            </w:r>
            <w:proofErr w:type="gram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Отсутствие или неправильное расположение обязательной рекламы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Не прохождение административных проверок и ТИ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Опоздание на старт СУ более чем на 30 минут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Разведка местности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Не соблюдение ПДД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Помеха проезду, обгону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Въезд в Зону контроля с другой стороны или повторный въезд, после того как уже была получена отметка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60 минут за каждое из нарушений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Не соблюдение требований судей и организаторов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CE1367">
              <w:rPr>
                <w:sz w:val="18"/>
                <w:szCs w:val="18"/>
              </w:rPr>
              <w:t>Винчевание</w:t>
            </w:r>
            <w:proofErr w:type="spellEnd"/>
            <w:r w:rsidRPr="00CE1367">
              <w:rPr>
                <w:sz w:val="18"/>
                <w:szCs w:val="18"/>
              </w:rPr>
              <w:t xml:space="preserve"> дерева без использования </w:t>
            </w:r>
            <w:proofErr w:type="spellStart"/>
            <w:r w:rsidRPr="00CE1367">
              <w:rPr>
                <w:sz w:val="18"/>
                <w:szCs w:val="18"/>
              </w:rPr>
              <w:t>корозащитной</w:t>
            </w:r>
            <w:proofErr w:type="spellEnd"/>
            <w:r w:rsidRPr="00CE1367">
              <w:rPr>
                <w:sz w:val="18"/>
                <w:szCs w:val="18"/>
              </w:rPr>
              <w:t xml:space="preserve"> стропы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1е нарушение- 60 минут,</w:t>
            </w:r>
          </w:p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2е нарушени</w:t>
            </w:r>
            <w:proofErr w:type="gramStart"/>
            <w:r w:rsidRPr="00CE1367">
              <w:rPr>
                <w:sz w:val="18"/>
                <w:szCs w:val="18"/>
              </w:rPr>
              <w:t>е-</w:t>
            </w:r>
            <w:proofErr w:type="gramEnd"/>
            <w:r w:rsidRPr="00CE1367">
              <w:rPr>
                <w:sz w:val="18"/>
                <w:szCs w:val="18"/>
              </w:rPr>
              <w:t xml:space="preserve"> снятие с этапа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Валка живых деревьев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Закапывание мусора и его разбрасывание по территории стационарного лагеря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1000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</w:tr>
      <w:tr w:rsidR="00004898">
        <w:trPr>
          <w:trHeight w:val="1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8" w:rsidRPr="00CE1367" w:rsidRDefault="00004898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Движение через сельскохозяйственные угодья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898" w:rsidRPr="00CE1367" w:rsidRDefault="00004898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898" w:rsidRPr="00CE1367" w:rsidRDefault="00004898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898" w:rsidRPr="00CE1367" w:rsidRDefault="00004898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898" w:rsidRPr="00CE1367" w:rsidRDefault="00004898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898" w:rsidRPr="00CE1367" w:rsidRDefault="00004898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898" w:rsidRPr="00CE1367" w:rsidRDefault="00004898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</w:tr>
      <w:tr w:rsidR="00004898">
        <w:trPr>
          <w:trHeight w:val="1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8" w:rsidRPr="00CE1367" w:rsidRDefault="00004898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bCs/>
                <w:sz w:val="18"/>
                <w:szCs w:val="18"/>
              </w:rPr>
              <w:t>Слив ГСМ на землю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8" w:rsidRPr="00CE1367" w:rsidRDefault="00004898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8" w:rsidRPr="00CE1367" w:rsidRDefault="00004898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8" w:rsidRPr="00CE1367" w:rsidRDefault="002707FA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8" w:rsidRPr="00CE1367" w:rsidRDefault="00004898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8" w:rsidRPr="00CE1367" w:rsidRDefault="00004898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8" w:rsidRPr="00CE1367" w:rsidRDefault="00004898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 xml:space="preserve">Мойка транспортного средства в реках и водоемах в радиусе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E1367">
                <w:rPr>
                  <w:sz w:val="18"/>
                  <w:szCs w:val="18"/>
                </w:rPr>
                <w:t>1 км</w:t>
              </w:r>
            </w:smartTag>
            <w:r w:rsidRPr="00CE1367">
              <w:rPr>
                <w:sz w:val="18"/>
                <w:szCs w:val="18"/>
              </w:rPr>
              <w:t xml:space="preserve"> от стационарного лагеря и населенного пункта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1000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 xml:space="preserve">Организация туалетов ближе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E1367">
                <w:rPr>
                  <w:sz w:val="18"/>
                  <w:szCs w:val="18"/>
                </w:rPr>
                <w:t>100 метров</w:t>
              </w:r>
            </w:smartTag>
            <w:r w:rsidRPr="00CE1367">
              <w:rPr>
                <w:sz w:val="18"/>
                <w:szCs w:val="18"/>
              </w:rPr>
              <w:t xml:space="preserve"> от стационарного лагеря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1000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Наличие при себе огнестрельного, холодного и травматического оружия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5000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 xml:space="preserve">Езда в пределах стационарного лагеря с превышением скорости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E1367">
                <w:rPr>
                  <w:sz w:val="18"/>
                  <w:szCs w:val="18"/>
                </w:rPr>
                <w:t>5 км</w:t>
              </w:r>
            </w:smartTag>
            <w:r w:rsidRPr="00CE1367">
              <w:rPr>
                <w:sz w:val="18"/>
                <w:szCs w:val="18"/>
              </w:rPr>
              <w:t xml:space="preserve"> в час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Езда в пределах стационарного лагеря с 20:00 до 7:00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Запуск двигателей спортивных автомобилей с 20:00 до 7:00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</w:tr>
      <w:tr w:rsidR="00A60E4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 xml:space="preserve">Неоказание первой медицинской помощи </w:t>
            </w:r>
            <w:proofErr w:type="gramStart"/>
            <w:r w:rsidRPr="00CE1367">
              <w:rPr>
                <w:sz w:val="18"/>
                <w:szCs w:val="18"/>
              </w:rPr>
              <w:t>нуждающимся</w:t>
            </w:r>
            <w:proofErr w:type="gramEnd"/>
            <w:r w:rsidRPr="00CE1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5" w:rsidRPr="00CE1367" w:rsidRDefault="00A60E45" w:rsidP="00A60E45">
            <w:pPr>
              <w:pStyle w:val="11"/>
              <w:ind w:left="0"/>
              <w:jc w:val="both"/>
              <w:rPr>
                <w:sz w:val="18"/>
                <w:szCs w:val="18"/>
              </w:rPr>
            </w:pPr>
            <w:r w:rsidRPr="00CE1367">
              <w:rPr>
                <w:sz w:val="18"/>
                <w:szCs w:val="18"/>
              </w:rPr>
              <w:t>Х</w:t>
            </w:r>
          </w:p>
        </w:tc>
      </w:tr>
    </w:tbl>
    <w:p w:rsidR="00A60E45" w:rsidRPr="00A60E45" w:rsidRDefault="00A60E45" w:rsidP="001C013C">
      <w:pPr>
        <w:rPr>
          <w:vanish/>
          <w:lang w:val="en-US"/>
        </w:rPr>
      </w:pPr>
    </w:p>
    <w:p w:rsidR="001C013C" w:rsidRPr="006E2E30" w:rsidRDefault="001C013C" w:rsidP="001C013C">
      <w:pPr>
        <w:rPr>
          <w:sz w:val="28"/>
          <w:szCs w:val="28"/>
        </w:rPr>
      </w:pPr>
    </w:p>
    <w:sectPr w:rsidR="001C013C" w:rsidRPr="006E2E30" w:rsidSect="0028494D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AB6"/>
    <w:multiLevelType w:val="hybridMultilevel"/>
    <w:tmpl w:val="20D27A4C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14314EFA"/>
    <w:multiLevelType w:val="multilevel"/>
    <w:tmpl w:val="27068C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CB33296"/>
    <w:multiLevelType w:val="multilevel"/>
    <w:tmpl w:val="E54E5D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D2D0DF5"/>
    <w:multiLevelType w:val="multilevel"/>
    <w:tmpl w:val="6562BD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1881132"/>
    <w:multiLevelType w:val="multilevel"/>
    <w:tmpl w:val="AFD879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AE12F85"/>
    <w:multiLevelType w:val="multilevel"/>
    <w:tmpl w:val="71B0F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4EF69E2"/>
    <w:multiLevelType w:val="multilevel"/>
    <w:tmpl w:val="2C10CB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39355D"/>
    <w:multiLevelType w:val="hybridMultilevel"/>
    <w:tmpl w:val="6882CFE8"/>
    <w:lvl w:ilvl="0" w:tplc="9452744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B65BD2"/>
    <w:multiLevelType w:val="hybridMultilevel"/>
    <w:tmpl w:val="9956EA1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E70F91"/>
    <w:multiLevelType w:val="hybridMultilevel"/>
    <w:tmpl w:val="D5F249CC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56357125"/>
    <w:multiLevelType w:val="multilevel"/>
    <w:tmpl w:val="C8F635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CFD3207"/>
    <w:multiLevelType w:val="multilevel"/>
    <w:tmpl w:val="40C657C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1152" w:hanging="432"/>
      </w:pPr>
      <w:rPr>
        <w:rFonts w:ascii="Arial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D7239CE"/>
    <w:multiLevelType w:val="hybridMultilevel"/>
    <w:tmpl w:val="96D86BF6"/>
    <w:lvl w:ilvl="0" w:tplc="2A2062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ECD24">
      <w:numFmt w:val="none"/>
      <w:lvlText w:val=""/>
      <w:lvlJc w:val="left"/>
      <w:pPr>
        <w:tabs>
          <w:tab w:val="num" w:pos="360"/>
        </w:tabs>
      </w:pPr>
    </w:lvl>
    <w:lvl w:ilvl="2" w:tplc="856851BC">
      <w:numFmt w:val="none"/>
      <w:lvlText w:val=""/>
      <w:lvlJc w:val="left"/>
      <w:pPr>
        <w:tabs>
          <w:tab w:val="num" w:pos="360"/>
        </w:tabs>
      </w:pPr>
    </w:lvl>
    <w:lvl w:ilvl="3" w:tplc="21C6076C">
      <w:numFmt w:val="none"/>
      <w:lvlText w:val=""/>
      <w:lvlJc w:val="left"/>
      <w:pPr>
        <w:tabs>
          <w:tab w:val="num" w:pos="360"/>
        </w:tabs>
      </w:pPr>
    </w:lvl>
    <w:lvl w:ilvl="4" w:tplc="F4E8EA44">
      <w:numFmt w:val="none"/>
      <w:lvlText w:val=""/>
      <w:lvlJc w:val="left"/>
      <w:pPr>
        <w:tabs>
          <w:tab w:val="num" w:pos="360"/>
        </w:tabs>
      </w:pPr>
    </w:lvl>
    <w:lvl w:ilvl="5" w:tplc="C4BE5C28">
      <w:numFmt w:val="none"/>
      <w:lvlText w:val=""/>
      <w:lvlJc w:val="left"/>
      <w:pPr>
        <w:tabs>
          <w:tab w:val="num" w:pos="360"/>
        </w:tabs>
      </w:pPr>
    </w:lvl>
    <w:lvl w:ilvl="6" w:tplc="E3F488D8">
      <w:numFmt w:val="none"/>
      <w:lvlText w:val=""/>
      <w:lvlJc w:val="left"/>
      <w:pPr>
        <w:tabs>
          <w:tab w:val="num" w:pos="360"/>
        </w:tabs>
      </w:pPr>
    </w:lvl>
    <w:lvl w:ilvl="7" w:tplc="2E303106">
      <w:numFmt w:val="none"/>
      <w:lvlText w:val=""/>
      <w:lvlJc w:val="left"/>
      <w:pPr>
        <w:tabs>
          <w:tab w:val="num" w:pos="360"/>
        </w:tabs>
      </w:pPr>
    </w:lvl>
    <w:lvl w:ilvl="8" w:tplc="197ACE9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7322DA4"/>
    <w:multiLevelType w:val="multilevel"/>
    <w:tmpl w:val="772EA9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69873488"/>
    <w:multiLevelType w:val="hybridMultilevel"/>
    <w:tmpl w:val="DA661E92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6DCC01FC"/>
    <w:multiLevelType w:val="hybridMultilevel"/>
    <w:tmpl w:val="C206D488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>
    <w:nsid w:val="74B63758"/>
    <w:multiLevelType w:val="hybridMultilevel"/>
    <w:tmpl w:val="B824C67A"/>
    <w:lvl w:ilvl="0" w:tplc="041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8151C2"/>
    <w:multiLevelType w:val="hybridMultilevel"/>
    <w:tmpl w:val="A650D5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BE30717"/>
    <w:multiLevelType w:val="multilevel"/>
    <w:tmpl w:val="5108F6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C57563B"/>
    <w:multiLevelType w:val="multilevel"/>
    <w:tmpl w:val="D9426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8"/>
  </w:num>
  <w:num w:numId="5">
    <w:abstractNumId w:val="11"/>
    <w:lvlOverride w:ilvl="0">
      <w:startOverride w:val="3"/>
    </w:lvlOverride>
  </w:num>
  <w:num w:numId="6">
    <w:abstractNumId w:val="11"/>
    <w:lvlOverride w:ilvl="0">
      <w:startOverride w:val="4"/>
    </w:lvlOverride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7"/>
  </w:num>
  <w:num w:numId="15">
    <w:abstractNumId w:val="0"/>
  </w:num>
  <w:num w:numId="16">
    <w:abstractNumId w:val="9"/>
  </w:num>
  <w:num w:numId="17">
    <w:abstractNumId w:val="4"/>
  </w:num>
  <w:num w:numId="18">
    <w:abstractNumId w:val="19"/>
  </w:num>
  <w:num w:numId="19">
    <w:abstractNumId w:val="16"/>
  </w:num>
  <w:num w:numId="20">
    <w:abstractNumId w:val="18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30"/>
    <w:rsid w:val="00004898"/>
    <w:rsid w:val="00026BA0"/>
    <w:rsid w:val="00033723"/>
    <w:rsid w:val="00063F12"/>
    <w:rsid w:val="00086820"/>
    <w:rsid w:val="000A23D8"/>
    <w:rsid w:val="000A647D"/>
    <w:rsid w:val="000B536E"/>
    <w:rsid w:val="000E4D3D"/>
    <w:rsid w:val="001247EC"/>
    <w:rsid w:val="001355C8"/>
    <w:rsid w:val="00184C55"/>
    <w:rsid w:val="001C013C"/>
    <w:rsid w:val="001C2015"/>
    <w:rsid w:val="001F52E3"/>
    <w:rsid w:val="0021142B"/>
    <w:rsid w:val="00215788"/>
    <w:rsid w:val="002707FA"/>
    <w:rsid w:val="0028494D"/>
    <w:rsid w:val="00284965"/>
    <w:rsid w:val="002907F6"/>
    <w:rsid w:val="002D5AFB"/>
    <w:rsid w:val="002F0683"/>
    <w:rsid w:val="002F6986"/>
    <w:rsid w:val="0030039F"/>
    <w:rsid w:val="003341B2"/>
    <w:rsid w:val="00395715"/>
    <w:rsid w:val="003C6A40"/>
    <w:rsid w:val="003F3F68"/>
    <w:rsid w:val="00425258"/>
    <w:rsid w:val="00477C38"/>
    <w:rsid w:val="00490299"/>
    <w:rsid w:val="004E6039"/>
    <w:rsid w:val="005007B9"/>
    <w:rsid w:val="0053182B"/>
    <w:rsid w:val="0058673B"/>
    <w:rsid w:val="005D3B1E"/>
    <w:rsid w:val="00660010"/>
    <w:rsid w:val="0068558F"/>
    <w:rsid w:val="00695EEA"/>
    <w:rsid w:val="006A2B9D"/>
    <w:rsid w:val="006A6D77"/>
    <w:rsid w:val="006B1A66"/>
    <w:rsid w:val="006E2E30"/>
    <w:rsid w:val="00767485"/>
    <w:rsid w:val="00780FF3"/>
    <w:rsid w:val="007E5B6B"/>
    <w:rsid w:val="00833460"/>
    <w:rsid w:val="00847A2F"/>
    <w:rsid w:val="00891D76"/>
    <w:rsid w:val="008C2288"/>
    <w:rsid w:val="0094579E"/>
    <w:rsid w:val="00961BDA"/>
    <w:rsid w:val="00990AF1"/>
    <w:rsid w:val="00993D25"/>
    <w:rsid w:val="00A06ADA"/>
    <w:rsid w:val="00A60E45"/>
    <w:rsid w:val="00A623C8"/>
    <w:rsid w:val="00A7402E"/>
    <w:rsid w:val="00A84D50"/>
    <w:rsid w:val="00A86219"/>
    <w:rsid w:val="00AC48D7"/>
    <w:rsid w:val="00AC5DF0"/>
    <w:rsid w:val="00AE1550"/>
    <w:rsid w:val="00AE693E"/>
    <w:rsid w:val="00B46858"/>
    <w:rsid w:val="00B7115F"/>
    <w:rsid w:val="00BA4981"/>
    <w:rsid w:val="00BD7013"/>
    <w:rsid w:val="00BE7081"/>
    <w:rsid w:val="00C030FA"/>
    <w:rsid w:val="00C26A4E"/>
    <w:rsid w:val="00C32744"/>
    <w:rsid w:val="00C811A3"/>
    <w:rsid w:val="00CE1367"/>
    <w:rsid w:val="00D30BE2"/>
    <w:rsid w:val="00D36851"/>
    <w:rsid w:val="00D62D12"/>
    <w:rsid w:val="00DF4D73"/>
    <w:rsid w:val="00DF5B22"/>
    <w:rsid w:val="00E17451"/>
    <w:rsid w:val="00E319C0"/>
    <w:rsid w:val="00E55D5D"/>
    <w:rsid w:val="00E8113E"/>
    <w:rsid w:val="00EB019E"/>
    <w:rsid w:val="00EB718A"/>
    <w:rsid w:val="00EC243E"/>
    <w:rsid w:val="00ED0666"/>
    <w:rsid w:val="00EF6297"/>
    <w:rsid w:val="00F0077D"/>
    <w:rsid w:val="00F00F98"/>
    <w:rsid w:val="00F05A94"/>
    <w:rsid w:val="00F73000"/>
    <w:rsid w:val="00F904BD"/>
    <w:rsid w:val="00FA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30"/>
    <w:rPr>
      <w:sz w:val="24"/>
      <w:szCs w:val="24"/>
    </w:rPr>
  </w:style>
  <w:style w:type="paragraph" w:styleId="1">
    <w:name w:val="heading 1"/>
    <w:basedOn w:val="a"/>
    <w:next w:val="a"/>
    <w:qFormat/>
    <w:rsid w:val="006E2E30"/>
    <w:pPr>
      <w:keepNext/>
      <w:numPr>
        <w:numId w:val="1"/>
      </w:numPr>
      <w:spacing w:before="60" w:after="60"/>
      <w:jc w:val="both"/>
      <w:outlineLvl w:val="0"/>
    </w:pPr>
    <w:rPr>
      <w:rFonts w:ascii="Arial" w:hAnsi="Arial"/>
      <w:b/>
      <w:bCs/>
      <w:caps/>
      <w:sz w:val="20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E2E30"/>
    <w:pPr>
      <w:keepNext/>
      <w:numPr>
        <w:ilvl w:val="1"/>
        <w:numId w:val="1"/>
      </w:numPr>
      <w:spacing w:before="60" w:after="60"/>
      <w:ind w:left="788" w:hanging="431"/>
      <w:jc w:val="both"/>
      <w:outlineLvl w:val="1"/>
    </w:pPr>
    <w:rPr>
      <w:rFonts w:ascii="Arial" w:hAnsi="Arial"/>
      <w:b/>
      <w:bCs/>
      <w:sz w:val="20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E2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E30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4">
    <w:name w:val="Название Знак"/>
    <w:basedOn w:val="a0"/>
    <w:link w:val="a3"/>
    <w:locked/>
    <w:rsid w:val="006E2E30"/>
    <w:rPr>
      <w:rFonts w:ascii="Arial" w:hAnsi="Arial"/>
      <w:b/>
      <w:bCs/>
      <w:smallCaps/>
      <w:sz w:val="32"/>
      <w:szCs w:val="22"/>
      <w:lang w:val="ru-RU" w:eastAsia="en-US" w:bidi="ar-SA"/>
    </w:rPr>
  </w:style>
  <w:style w:type="paragraph" w:customStyle="1" w:styleId="10">
    <w:name w:val="Без интервала1"/>
    <w:rsid w:val="006E2E30"/>
    <w:rPr>
      <w:sz w:val="24"/>
      <w:szCs w:val="24"/>
    </w:rPr>
  </w:style>
  <w:style w:type="paragraph" w:styleId="a5">
    <w:name w:val="Document Map"/>
    <w:basedOn w:val="a"/>
    <w:semiHidden/>
    <w:rsid w:val="006E2E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Subtitle"/>
    <w:basedOn w:val="a"/>
    <w:link w:val="a7"/>
    <w:qFormat/>
    <w:rsid w:val="006E2E30"/>
    <w:pPr>
      <w:spacing w:before="60" w:after="60"/>
      <w:jc w:val="center"/>
    </w:pPr>
    <w:rPr>
      <w:rFonts w:ascii="Arial" w:hAnsi="Arial"/>
      <w:b/>
      <w:bCs/>
      <w:smallCaps/>
      <w:sz w:val="20"/>
      <w:szCs w:val="22"/>
      <w:lang w:eastAsia="en-US"/>
    </w:rPr>
  </w:style>
  <w:style w:type="character" w:customStyle="1" w:styleId="a7">
    <w:name w:val="Подзаголовок Знак"/>
    <w:basedOn w:val="a0"/>
    <w:link w:val="a6"/>
    <w:locked/>
    <w:rsid w:val="006E2E30"/>
    <w:rPr>
      <w:rFonts w:ascii="Arial" w:hAnsi="Arial"/>
      <w:b/>
      <w:bCs/>
      <w:smallCaps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6E2E30"/>
    <w:rPr>
      <w:rFonts w:ascii="Arial" w:hAnsi="Arial"/>
      <w:b/>
      <w:bCs/>
      <w:szCs w:val="22"/>
      <w:lang w:val="ru-RU" w:eastAsia="en-US" w:bidi="ar-SA"/>
    </w:rPr>
  </w:style>
  <w:style w:type="paragraph" w:styleId="a8">
    <w:name w:val="Normal Indent"/>
    <w:basedOn w:val="a"/>
    <w:semiHidden/>
    <w:rsid w:val="006E2E30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table" w:styleId="a9">
    <w:name w:val="Table Grid"/>
    <w:basedOn w:val="a1"/>
    <w:rsid w:val="0021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locked/>
    <w:rsid w:val="007E5B6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a">
    <w:name w:val="Заголовок Приложения"/>
    <w:basedOn w:val="2"/>
    <w:autoRedefine/>
    <w:rsid w:val="001C013C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jc w:val="center"/>
    </w:pPr>
    <w:rPr>
      <w:rFonts w:eastAsia="Calibri" w:cs="Arial"/>
      <w:sz w:val="22"/>
      <w:lang w:eastAsia="ru-RU"/>
    </w:rPr>
  </w:style>
  <w:style w:type="paragraph" w:customStyle="1" w:styleId="11">
    <w:name w:val="Абзац списка1"/>
    <w:basedOn w:val="a"/>
    <w:rsid w:val="00A60E45"/>
    <w:pPr>
      <w:ind w:left="720"/>
    </w:pPr>
  </w:style>
  <w:style w:type="paragraph" w:styleId="ab">
    <w:name w:val="Balloon Text"/>
    <w:basedOn w:val="a"/>
    <w:link w:val="ac"/>
    <w:rsid w:val="008C22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2288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47A2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0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30"/>
    <w:rPr>
      <w:sz w:val="24"/>
      <w:szCs w:val="24"/>
    </w:rPr>
  </w:style>
  <w:style w:type="paragraph" w:styleId="1">
    <w:name w:val="heading 1"/>
    <w:basedOn w:val="a"/>
    <w:next w:val="a"/>
    <w:qFormat/>
    <w:rsid w:val="006E2E30"/>
    <w:pPr>
      <w:keepNext/>
      <w:numPr>
        <w:numId w:val="1"/>
      </w:numPr>
      <w:spacing w:before="60" w:after="60"/>
      <w:jc w:val="both"/>
      <w:outlineLvl w:val="0"/>
    </w:pPr>
    <w:rPr>
      <w:rFonts w:ascii="Arial" w:hAnsi="Arial"/>
      <w:b/>
      <w:bCs/>
      <w:caps/>
      <w:sz w:val="20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E2E30"/>
    <w:pPr>
      <w:keepNext/>
      <w:numPr>
        <w:ilvl w:val="1"/>
        <w:numId w:val="1"/>
      </w:numPr>
      <w:spacing w:before="60" w:after="60"/>
      <w:ind w:left="788" w:hanging="431"/>
      <w:jc w:val="both"/>
      <w:outlineLvl w:val="1"/>
    </w:pPr>
    <w:rPr>
      <w:rFonts w:ascii="Arial" w:hAnsi="Arial"/>
      <w:b/>
      <w:bCs/>
      <w:sz w:val="20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E2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E30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4">
    <w:name w:val="Название Знак"/>
    <w:basedOn w:val="a0"/>
    <w:link w:val="a3"/>
    <w:locked/>
    <w:rsid w:val="006E2E30"/>
    <w:rPr>
      <w:rFonts w:ascii="Arial" w:hAnsi="Arial"/>
      <w:b/>
      <w:bCs/>
      <w:smallCaps/>
      <w:sz w:val="32"/>
      <w:szCs w:val="22"/>
      <w:lang w:val="ru-RU" w:eastAsia="en-US" w:bidi="ar-SA"/>
    </w:rPr>
  </w:style>
  <w:style w:type="paragraph" w:customStyle="1" w:styleId="10">
    <w:name w:val="Без интервала1"/>
    <w:rsid w:val="006E2E30"/>
    <w:rPr>
      <w:sz w:val="24"/>
      <w:szCs w:val="24"/>
    </w:rPr>
  </w:style>
  <w:style w:type="paragraph" w:styleId="a5">
    <w:name w:val="Document Map"/>
    <w:basedOn w:val="a"/>
    <w:semiHidden/>
    <w:rsid w:val="006E2E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Subtitle"/>
    <w:basedOn w:val="a"/>
    <w:link w:val="a7"/>
    <w:qFormat/>
    <w:rsid w:val="006E2E30"/>
    <w:pPr>
      <w:spacing w:before="60" w:after="60"/>
      <w:jc w:val="center"/>
    </w:pPr>
    <w:rPr>
      <w:rFonts w:ascii="Arial" w:hAnsi="Arial"/>
      <w:b/>
      <w:bCs/>
      <w:smallCaps/>
      <w:sz w:val="20"/>
      <w:szCs w:val="22"/>
      <w:lang w:eastAsia="en-US"/>
    </w:rPr>
  </w:style>
  <w:style w:type="character" w:customStyle="1" w:styleId="a7">
    <w:name w:val="Подзаголовок Знак"/>
    <w:basedOn w:val="a0"/>
    <w:link w:val="a6"/>
    <w:locked/>
    <w:rsid w:val="006E2E30"/>
    <w:rPr>
      <w:rFonts w:ascii="Arial" w:hAnsi="Arial"/>
      <w:b/>
      <w:bCs/>
      <w:smallCaps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6E2E30"/>
    <w:rPr>
      <w:rFonts w:ascii="Arial" w:hAnsi="Arial"/>
      <w:b/>
      <w:bCs/>
      <w:szCs w:val="22"/>
      <w:lang w:val="ru-RU" w:eastAsia="en-US" w:bidi="ar-SA"/>
    </w:rPr>
  </w:style>
  <w:style w:type="paragraph" w:styleId="a8">
    <w:name w:val="Normal Indent"/>
    <w:basedOn w:val="a"/>
    <w:semiHidden/>
    <w:rsid w:val="006E2E30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table" w:styleId="a9">
    <w:name w:val="Table Grid"/>
    <w:basedOn w:val="a1"/>
    <w:rsid w:val="0021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locked/>
    <w:rsid w:val="007E5B6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a">
    <w:name w:val="Заголовок Приложения"/>
    <w:basedOn w:val="2"/>
    <w:autoRedefine/>
    <w:rsid w:val="001C013C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jc w:val="center"/>
    </w:pPr>
    <w:rPr>
      <w:rFonts w:eastAsia="Calibri" w:cs="Arial"/>
      <w:sz w:val="22"/>
      <w:lang w:eastAsia="ru-RU"/>
    </w:rPr>
  </w:style>
  <w:style w:type="paragraph" w:customStyle="1" w:styleId="11">
    <w:name w:val="Абзац списка1"/>
    <w:basedOn w:val="a"/>
    <w:rsid w:val="00A60E45"/>
    <w:pPr>
      <w:ind w:left="720"/>
    </w:pPr>
  </w:style>
  <w:style w:type="paragraph" w:styleId="ab">
    <w:name w:val="Balloon Text"/>
    <w:basedOn w:val="a"/>
    <w:link w:val="ac"/>
    <w:rsid w:val="008C22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2288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47A2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0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B51F-AF07-40F6-9FF7-E30871A8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ФИЗИЧЕСКОЙ КУЛЬТУРЕ И СПОРТУ ТАМБОВСКОЙ ОБЛАСТИ</vt:lpstr>
    </vt:vector>
  </TitlesOfParts>
  <Company>SPecialiST RePack</Company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ФИЗИЧЕСКОЙ КУЛЬТУРЕ И СПОРТУ ТАМБОВСКОЙ ОБЛАСТИ</dc:title>
  <cp:lastModifiedBy>иван иванов</cp:lastModifiedBy>
  <cp:revision>4</cp:revision>
  <cp:lastPrinted>2017-06-06T10:49:00Z</cp:lastPrinted>
  <dcterms:created xsi:type="dcterms:W3CDTF">2017-05-10T11:15:00Z</dcterms:created>
  <dcterms:modified xsi:type="dcterms:W3CDTF">2017-06-06T10:49:00Z</dcterms:modified>
</cp:coreProperties>
</file>